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A7" w:rsidRDefault="006D1BA7" w:rsidP="00624CFF">
      <w:pPr>
        <w:ind w:firstLine="708"/>
        <w:jc w:val="both"/>
        <w:rPr>
          <w:rFonts w:ascii="Corbel" w:hAnsi="Corbel" w:cs="Calibri"/>
        </w:rPr>
      </w:pPr>
    </w:p>
    <w:p w:rsidR="006D1BA7" w:rsidRPr="006D1BA7" w:rsidRDefault="006D1BA7" w:rsidP="006D1BA7">
      <w:pPr>
        <w:ind w:firstLine="708"/>
        <w:jc w:val="center"/>
        <w:rPr>
          <w:rFonts w:ascii="Corbel" w:hAnsi="Corbel" w:cs="Calibri"/>
          <w:b/>
          <w:u w:val="single"/>
        </w:rPr>
      </w:pPr>
      <w:r w:rsidRPr="006D1BA7">
        <w:rPr>
          <w:rFonts w:ascii="Corbel" w:hAnsi="Corbel" w:cs="Calibri"/>
          <w:b/>
          <w:u w:val="single"/>
        </w:rPr>
        <w:t>AVISO</w:t>
      </w:r>
    </w:p>
    <w:p w:rsidR="006D1BA7" w:rsidRDefault="006D1BA7" w:rsidP="00624CFF">
      <w:pPr>
        <w:ind w:firstLine="708"/>
        <w:jc w:val="both"/>
        <w:rPr>
          <w:rFonts w:ascii="Corbel" w:hAnsi="Corbel" w:cs="Calibri"/>
        </w:rPr>
      </w:pPr>
    </w:p>
    <w:p w:rsidR="006D1BA7" w:rsidRDefault="006D1BA7" w:rsidP="00624CFF">
      <w:pPr>
        <w:ind w:firstLine="708"/>
        <w:jc w:val="both"/>
        <w:rPr>
          <w:rFonts w:ascii="Corbel" w:hAnsi="Corbel" w:cs="Calibri"/>
        </w:rPr>
      </w:pPr>
    </w:p>
    <w:p w:rsidR="009E194E" w:rsidRDefault="006D1BA7" w:rsidP="00624CFF">
      <w:pPr>
        <w:ind w:firstLine="708"/>
        <w:jc w:val="both"/>
        <w:rPr>
          <w:rFonts w:ascii="Corbel" w:hAnsi="Corbel" w:cs="Calibri"/>
        </w:rPr>
      </w:pPr>
      <w:r>
        <w:rPr>
          <w:rFonts w:ascii="Corbel" w:hAnsi="Corbel" w:cs="Calibri"/>
        </w:rPr>
        <w:t xml:space="preserve">Errata: Onde se lê no Edital: “PREGÃO, tipo MENOR PREÇO POR (GRUPO DE </w:t>
      </w:r>
      <w:proofErr w:type="gramStart"/>
      <w:r>
        <w:rPr>
          <w:rFonts w:ascii="Corbel" w:hAnsi="Corbel" w:cs="Calibri"/>
        </w:rPr>
        <w:t>ITENS)”</w:t>
      </w:r>
      <w:proofErr w:type="gramEnd"/>
      <w:r>
        <w:rPr>
          <w:rFonts w:ascii="Corbel" w:hAnsi="Corbel" w:cs="Calibri"/>
        </w:rPr>
        <w:t>, leia-se: “MENOR PREÇO POR ITEM”.</w:t>
      </w:r>
    </w:p>
    <w:p w:rsidR="006D1BA7" w:rsidRDefault="006D1BA7" w:rsidP="00624CFF">
      <w:pPr>
        <w:ind w:firstLine="708"/>
        <w:jc w:val="both"/>
        <w:rPr>
          <w:rFonts w:ascii="Corbel" w:hAnsi="Corbel" w:cs="Calibri"/>
        </w:rPr>
      </w:pPr>
      <w:bookmarkStart w:id="0" w:name="_GoBack"/>
      <w:bookmarkEnd w:id="0"/>
    </w:p>
    <w:p w:rsidR="006D1BA7" w:rsidRDefault="006D1BA7" w:rsidP="00624CFF">
      <w:pPr>
        <w:ind w:firstLine="708"/>
        <w:jc w:val="both"/>
        <w:rPr>
          <w:rFonts w:ascii="Corbel" w:hAnsi="Corbel" w:cs="Calibri"/>
        </w:rPr>
      </w:pPr>
      <w:r>
        <w:rPr>
          <w:rFonts w:ascii="Corbel" w:hAnsi="Corbel" w:cs="Calibri"/>
        </w:rPr>
        <w:t>Desta forma, informo que o Pregão Eletrônico nº 28/2019, será do tipo menor preço por ITEM.</w:t>
      </w:r>
    </w:p>
    <w:p w:rsidR="00343FB0" w:rsidRPr="009E194E" w:rsidRDefault="00343FB0" w:rsidP="00624CFF">
      <w:pPr>
        <w:jc w:val="center"/>
        <w:rPr>
          <w:rFonts w:ascii="Corbel" w:hAnsi="Corbel" w:cs="Calibri"/>
        </w:rPr>
      </w:pPr>
    </w:p>
    <w:p w:rsidR="002B71DF" w:rsidRPr="009E194E" w:rsidRDefault="002B71DF" w:rsidP="00624CFF">
      <w:pPr>
        <w:jc w:val="center"/>
        <w:rPr>
          <w:rFonts w:ascii="Corbel" w:hAnsi="Corbel" w:cs="Calibri"/>
        </w:rPr>
      </w:pPr>
      <w:r w:rsidRPr="009E194E">
        <w:rPr>
          <w:rFonts w:ascii="Corbel" w:hAnsi="Corbel" w:cs="Calibri"/>
        </w:rPr>
        <w:t xml:space="preserve">Maceió, </w:t>
      </w:r>
      <w:r w:rsidR="006D1BA7">
        <w:rPr>
          <w:rFonts w:ascii="Corbel" w:hAnsi="Corbel" w:cs="Calibri"/>
        </w:rPr>
        <w:t>20</w:t>
      </w:r>
      <w:r w:rsidRPr="009E194E">
        <w:rPr>
          <w:rFonts w:ascii="Corbel" w:hAnsi="Corbel" w:cs="Calibri"/>
        </w:rPr>
        <w:t xml:space="preserve"> de </w:t>
      </w:r>
      <w:r w:rsidR="009E194E" w:rsidRPr="009E194E">
        <w:rPr>
          <w:rFonts w:ascii="Corbel" w:hAnsi="Corbel" w:cs="Calibri"/>
        </w:rPr>
        <w:t>março</w:t>
      </w:r>
      <w:r w:rsidRPr="009E194E">
        <w:rPr>
          <w:rFonts w:ascii="Corbel" w:hAnsi="Corbel" w:cs="Calibri"/>
        </w:rPr>
        <w:t xml:space="preserve"> de 2019</w:t>
      </w:r>
    </w:p>
    <w:p w:rsidR="002B71DF" w:rsidRPr="009E194E" w:rsidRDefault="002B71DF" w:rsidP="00624CFF">
      <w:pPr>
        <w:jc w:val="center"/>
        <w:rPr>
          <w:rFonts w:ascii="Corbel" w:hAnsi="Corbel" w:cs="Calibri"/>
        </w:rPr>
      </w:pPr>
    </w:p>
    <w:p w:rsidR="002B71DF" w:rsidRPr="009E194E" w:rsidRDefault="002B71DF" w:rsidP="00624CFF">
      <w:pPr>
        <w:jc w:val="center"/>
        <w:rPr>
          <w:rFonts w:ascii="Corbel" w:hAnsi="Corbel" w:cs="Calibri"/>
        </w:rPr>
      </w:pPr>
    </w:p>
    <w:p w:rsidR="002B71DF" w:rsidRPr="009E194E" w:rsidRDefault="009E194E" w:rsidP="00624CFF">
      <w:pPr>
        <w:jc w:val="center"/>
        <w:rPr>
          <w:rFonts w:ascii="Corbel" w:hAnsi="Corbel" w:cs="Calibri"/>
          <w:b/>
        </w:rPr>
      </w:pPr>
      <w:r w:rsidRPr="009E194E">
        <w:rPr>
          <w:rFonts w:ascii="Corbel" w:hAnsi="Corbel" w:cs="Calibri"/>
          <w:b/>
        </w:rPr>
        <w:t>Maria Zélia Lopes de Oliveira</w:t>
      </w:r>
    </w:p>
    <w:p w:rsidR="002B71DF" w:rsidRPr="009E194E" w:rsidRDefault="002B71DF" w:rsidP="00624CFF">
      <w:pPr>
        <w:jc w:val="center"/>
        <w:rPr>
          <w:rFonts w:ascii="Corbel" w:hAnsi="Corbel" w:cs="Calibri"/>
        </w:rPr>
      </w:pPr>
      <w:r w:rsidRPr="009E194E">
        <w:rPr>
          <w:rFonts w:ascii="Corbel" w:hAnsi="Corbel" w:cs="Calibri"/>
        </w:rPr>
        <w:t>Pregoeiro</w:t>
      </w:r>
    </w:p>
    <w:p w:rsidR="002B71DF" w:rsidRPr="009E194E" w:rsidRDefault="002B71DF" w:rsidP="00624CFF">
      <w:pPr>
        <w:rPr>
          <w:rFonts w:ascii="Corbel" w:hAnsi="Corbel" w:cs="Calibri"/>
          <w:color w:val="000000"/>
          <w:sz w:val="23"/>
          <w:szCs w:val="23"/>
        </w:rPr>
      </w:pPr>
    </w:p>
    <w:p w:rsidR="00D751F6" w:rsidRPr="009E194E" w:rsidRDefault="00F81B0F" w:rsidP="00624CFF">
      <w:pPr>
        <w:ind w:firstLine="709"/>
        <w:jc w:val="both"/>
        <w:rPr>
          <w:rFonts w:ascii="Corbel" w:hAnsi="Corbel" w:cs="Calibri"/>
        </w:rPr>
      </w:pPr>
      <w:r w:rsidRPr="009E194E">
        <w:rPr>
          <w:rFonts w:ascii="Corbel" w:hAnsi="Corbel" w:cs="Calibri"/>
        </w:rPr>
        <w:t xml:space="preserve"> </w:t>
      </w:r>
    </w:p>
    <w:p w:rsidR="00137C8E" w:rsidRPr="009E194E" w:rsidRDefault="00137C8E" w:rsidP="00624CFF">
      <w:pPr>
        <w:ind w:firstLine="709"/>
        <w:jc w:val="both"/>
        <w:rPr>
          <w:rFonts w:ascii="Corbel" w:hAnsi="Corbel" w:cs="Calibri"/>
        </w:rPr>
      </w:pPr>
    </w:p>
    <w:sectPr w:rsidR="00137C8E" w:rsidRPr="009E194E" w:rsidSect="009F17E1">
      <w:headerReference w:type="default" r:id="rId7"/>
      <w:pgSz w:w="11906" w:h="16838"/>
      <w:pgMar w:top="1417" w:right="1701" w:bottom="1417" w:left="1560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844" w:rsidRDefault="000D1844" w:rsidP="00380E9E">
      <w:r>
        <w:separator/>
      </w:r>
    </w:p>
  </w:endnote>
  <w:endnote w:type="continuationSeparator" w:id="0">
    <w:p w:rsidR="000D1844" w:rsidRDefault="000D1844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844" w:rsidRDefault="000D1844" w:rsidP="00380E9E">
      <w:r>
        <w:separator/>
      </w:r>
    </w:p>
  </w:footnote>
  <w:footnote w:type="continuationSeparator" w:id="0">
    <w:p w:rsidR="000D1844" w:rsidRDefault="000D1844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6D541A" w:rsidP="006D541A">
    <w:pPr>
      <w:keepNext/>
      <w:spacing w:before="240" w:after="60"/>
      <w:jc w:val="center"/>
      <w:outlineLvl w:val="2"/>
      <w:rPr>
        <w:rFonts w:ascii="Calibri" w:hAnsi="Calibri" w:cs="Arial"/>
        <w:b/>
        <w:iCs/>
        <w:noProof/>
        <w:sz w:val="20"/>
        <w:szCs w:val="26"/>
      </w:rPr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8240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541A" w:rsidRPr="006D541A" w:rsidRDefault="006D541A" w:rsidP="006D541A">
    <w:pPr>
      <w:rPr>
        <w:rFonts w:ascii="Arial" w:hAnsi="Arial"/>
      </w:rPr>
    </w:pPr>
  </w:p>
  <w:p w:rsidR="006D541A" w:rsidRPr="006D541A" w:rsidRDefault="006D541A" w:rsidP="006D541A">
    <w:pPr>
      <w:rPr>
        <w:rFonts w:ascii="Arial" w:hAnsi="Arial"/>
      </w:rPr>
    </w:pPr>
  </w:p>
  <w:p w:rsidR="006D541A" w:rsidRPr="006D541A" w:rsidRDefault="006D541A" w:rsidP="006D541A">
    <w:pPr>
      <w:keepNext/>
      <w:tabs>
        <w:tab w:val="center" w:pos="4890"/>
        <w:tab w:val="left" w:pos="7400"/>
      </w:tabs>
      <w:jc w:val="center"/>
      <w:outlineLvl w:val="2"/>
      <w:rPr>
        <w:rFonts w:ascii="Calibri" w:hAnsi="Calibri" w:cs="Arial"/>
        <w:b/>
        <w:bCs/>
        <w:sz w:val="16"/>
        <w:szCs w:val="16"/>
      </w:rPr>
    </w:pPr>
    <w:r w:rsidRPr="006D541A">
      <w:rPr>
        <w:rFonts w:ascii="Calibri" w:hAnsi="Calibri" w:cs="Arial"/>
        <w:b/>
        <w:bCs/>
        <w:sz w:val="16"/>
        <w:szCs w:val="16"/>
      </w:rPr>
      <w:t>COMISSÃO PERMANENTE DE LICITAÇÃO/ARSER</w:t>
    </w:r>
  </w:p>
  <w:p w:rsidR="0056042F" w:rsidRPr="00C91586" w:rsidRDefault="0056042F" w:rsidP="0056042F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6D541A" w:rsidRPr="006D541A" w:rsidRDefault="006D541A" w:rsidP="006D541A">
    <w:pPr>
      <w:jc w:val="center"/>
      <w:rPr>
        <w:rFonts w:ascii="Arial" w:hAnsi="Arial"/>
        <w:sz w:val="16"/>
        <w:szCs w:val="16"/>
      </w:rPr>
    </w:pPr>
  </w:p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0214"/>
    <w:rsid w:val="00013F81"/>
    <w:rsid w:val="0002295C"/>
    <w:rsid w:val="00040506"/>
    <w:rsid w:val="00064C27"/>
    <w:rsid w:val="000A0A12"/>
    <w:rsid w:val="000D1844"/>
    <w:rsid w:val="000F7D31"/>
    <w:rsid w:val="00137C8E"/>
    <w:rsid w:val="0017282B"/>
    <w:rsid w:val="001C173F"/>
    <w:rsid w:val="001D3B68"/>
    <w:rsid w:val="0023469E"/>
    <w:rsid w:val="00236394"/>
    <w:rsid w:val="00243EBE"/>
    <w:rsid w:val="00244606"/>
    <w:rsid w:val="002526F1"/>
    <w:rsid w:val="00261C1B"/>
    <w:rsid w:val="00270A60"/>
    <w:rsid w:val="0029715A"/>
    <w:rsid w:val="002A18EB"/>
    <w:rsid w:val="002B71DF"/>
    <w:rsid w:val="003004DC"/>
    <w:rsid w:val="00343FB0"/>
    <w:rsid w:val="0035017E"/>
    <w:rsid w:val="003516E6"/>
    <w:rsid w:val="00380E9E"/>
    <w:rsid w:val="00393D02"/>
    <w:rsid w:val="003C2DF3"/>
    <w:rsid w:val="003D619A"/>
    <w:rsid w:val="003E1C7B"/>
    <w:rsid w:val="003F0528"/>
    <w:rsid w:val="00405C04"/>
    <w:rsid w:val="0040603D"/>
    <w:rsid w:val="0043289B"/>
    <w:rsid w:val="004606E7"/>
    <w:rsid w:val="00477F74"/>
    <w:rsid w:val="00494903"/>
    <w:rsid w:val="004E2F3B"/>
    <w:rsid w:val="004E372D"/>
    <w:rsid w:val="00520F47"/>
    <w:rsid w:val="00527363"/>
    <w:rsid w:val="00552BE9"/>
    <w:rsid w:val="0055421E"/>
    <w:rsid w:val="0056042F"/>
    <w:rsid w:val="005736E0"/>
    <w:rsid w:val="005A6A23"/>
    <w:rsid w:val="00624CFF"/>
    <w:rsid w:val="006333D9"/>
    <w:rsid w:val="00675EFC"/>
    <w:rsid w:val="0069592D"/>
    <w:rsid w:val="006A34E9"/>
    <w:rsid w:val="006B4183"/>
    <w:rsid w:val="006C342F"/>
    <w:rsid w:val="006D1BA7"/>
    <w:rsid w:val="006D541A"/>
    <w:rsid w:val="006F1391"/>
    <w:rsid w:val="00716CA3"/>
    <w:rsid w:val="007458EB"/>
    <w:rsid w:val="00770106"/>
    <w:rsid w:val="00792BF9"/>
    <w:rsid w:val="007B6D58"/>
    <w:rsid w:val="007E4906"/>
    <w:rsid w:val="007E762D"/>
    <w:rsid w:val="00801C02"/>
    <w:rsid w:val="00803B89"/>
    <w:rsid w:val="00805639"/>
    <w:rsid w:val="00825C3C"/>
    <w:rsid w:val="00850874"/>
    <w:rsid w:val="00877BAB"/>
    <w:rsid w:val="00887169"/>
    <w:rsid w:val="008A2484"/>
    <w:rsid w:val="008A45F9"/>
    <w:rsid w:val="008C3F6F"/>
    <w:rsid w:val="008F3F2F"/>
    <w:rsid w:val="009172D1"/>
    <w:rsid w:val="00925651"/>
    <w:rsid w:val="00925975"/>
    <w:rsid w:val="00925A2D"/>
    <w:rsid w:val="009265E8"/>
    <w:rsid w:val="009C32C1"/>
    <w:rsid w:val="009E194E"/>
    <w:rsid w:val="009F17E1"/>
    <w:rsid w:val="00A22C8F"/>
    <w:rsid w:val="00A2673A"/>
    <w:rsid w:val="00A30334"/>
    <w:rsid w:val="00A32EA9"/>
    <w:rsid w:val="00A53A2E"/>
    <w:rsid w:val="00A66095"/>
    <w:rsid w:val="00A73385"/>
    <w:rsid w:val="00AB2C66"/>
    <w:rsid w:val="00AC4F39"/>
    <w:rsid w:val="00B160EC"/>
    <w:rsid w:val="00BD2A9F"/>
    <w:rsid w:val="00BE2615"/>
    <w:rsid w:val="00BF2564"/>
    <w:rsid w:val="00C10065"/>
    <w:rsid w:val="00C302D0"/>
    <w:rsid w:val="00C34860"/>
    <w:rsid w:val="00C41E55"/>
    <w:rsid w:val="00C54ADB"/>
    <w:rsid w:val="00CC7021"/>
    <w:rsid w:val="00CD03DA"/>
    <w:rsid w:val="00CD4D54"/>
    <w:rsid w:val="00D009CE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C6110"/>
    <w:rsid w:val="00EF5062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81B0F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paragraph" w:styleId="PargrafodaLista">
    <w:name w:val="List Paragraph"/>
    <w:basedOn w:val="Normal"/>
    <w:uiPriority w:val="34"/>
    <w:qFormat/>
    <w:rsid w:val="00624CFF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Maria Zélia Lopes de Oliveira</cp:lastModifiedBy>
  <cp:revision>2</cp:revision>
  <cp:lastPrinted>2019-03-18T15:55:00Z</cp:lastPrinted>
  <dcterms:created xsi:type="dcterms:W3CDTF">2019-03-19T11:37:00Z</dcterms:created>
  <dcterms:modified xsi:type="dcterms:W3CDTF">2019-03-19T11:37:00Z</dcterms:modified>
</cp:coreProperties>
</file>