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F8" w:rsidRDefault="009D11F8" w:rsidP="00BA090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A090D" w:rsidRDefault="00BA090D" w:rsidP="00BA090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A090D" w:rsidRDefault="00BA090D" w:rsidP="00BA090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A090D" w:rsidRDefault="00BA090D" w:rsidP="00BA090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A090D" w:rsidRDefault="00BA090D" w:rsidP="00BA090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A090D" w:rsidRDefault="00BA090D" w:rsidP="00BA090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A090D" w:rsidRDefault="00BA090D" w:rsidP="00BA090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A090D" w:rsidRPr="000677D0" w:rsidRDefault="00BA090D" w:rsidP="00BA090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D11F8" w:rsidRPr="000677D0" w:rsidRDefault="009D11F8" w:rsidP="003C0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11F8" w:rsidRPr="000677D0" w:rsidRDefault="009D11F8" w:rsidP="003C0B3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77D0">
        <w:rPr>
          <w:rFonts w:ascii="Arial" w:hAnsi="Arial" w:cs="Arial"/>
          <w:b/>
          <w:bCs/>
          <w:sz w:val="24"/>
          <w:szCs w:val="24"/>
        </w:rPr>
        <w:t>TERMO</w:t>
      </w:r>
      <w:r w:rsidR="00D472F1" w:rsidRPr="000677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77D0">
        <w:rPr>
          <w:rFonts w:ascii="Arial" w:hAnsi="Arial" w:cs="Arial"/>
          <w:b/>
          <w:bCs/>
          <w:sz w:val="24"/>
          <w:szCs w:val="24"/>
        </w:rPr>
        <w:t>DE</w:t>
      </w:r>
      <w:r w:rsidR="00D472F1" w:rsidRPr="000677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77D0">
        <w:rPr>
          <w:rFonts w:ascii="Arial" w:hAnsi="Arial" w:cs="Arial"/>
          <w:b/>
          <w:bCs/>
          <w:sz w:val="24"/>
          <w:szCs w:val="24"/>
        </w:rPr>
        <w:t>REFERÊNCIA</w:t>
      </w:r>
    </w:p>
    <w:p w:rsidR="009D11F8" w:rsidRPr="000677D0" w:rsidRDefault="009D11F8" w:rsidP="003C0B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F7976" w:rsidRPr="000677D0" w:rsidRDefault="000F7976" w:rsidP="003C0B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7976" w:rsidRPr="000677D0" w:rsidRDefault="000F7976" w:rsidP="003C0B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11F8" w:rsidRPr="000677D0" w:rsidRDefault="0015360B" w:rsidP="003C0B3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Registro de Preço para c</w:t>
      </w:r>
      <w:r w:rsidR="009D11F8" w:rsidRPr="000677D0">
        <w:rPr>
          <w:rFonts w:ascii="Arial" w:hAnsi="Arial" w:cs="Arial"/>
          <w:b/>
          <w:bCs/>
          <w:sz w:val="24"/>
          <w:szCs w:val="24"/>
        </w:rPr>
        <w:t xml:space="preserve">ontratação de </w:t>
      </w:r>
      <w:r w:rsidR="00F94575" w:rsidRPr="000677D0">
        <w:rPr>
          <w:rFonts w:ascii="Arial" w:hAnsi="Arial" w:cs="Arial"/>
          <w:b/>
          <w:bCs/>
          <w:sz w:val="24"/>
          <w:szCs w:val="24"/>
        </w:rPr>
        <w:t xml:space="preserve">empresa especializada </w:t>
      </w:r>
      <w:r w:rsidR="009D11F8" w:rsidRPr="000677D0">
        <w:rPr>
          <w:rFonts w:ascii="Arial" w:hAnsi="Arial" w:cs="Arial"/>
          <w:b/>
          <w:bCs/>
          <w:sz w:val="24"/>
          <w:szCs w:val="24"/>
        </w:rPr>
        <w:t xml:space="preserve">visando </w:t>
      </w:r>
      <w:r w:rsidR="009D11F8" w:rsidRPr="000677D0">
        <w:rPr>
          <w:rStyle w:val="Nmerodepgina"/>
          <w:rFonts w:ascii="Arial" w:hAnsi="Arial" w:cs="Arial"/>
          <w:b/>
          <w:bCs/>
          <w:sz w:val="24"/>
          <w:szCs w:val="24"/>
        </w:rPr>
        <w:t>o fornecimento com implantação</w:t>
      </w:r>
      <w:r w:rsidR="00300871" w:rsidRPr="000677D0">
        <w:rPr>
          <w:rStyle w:val="Nmerodepgina"/>
          <w:rFonts w:ascii="Arial" w:hAnsi="Arial" w:cs="Arial"/>
          <w:b/>
          <w:bCs/>
          <w:sz w:val="24"/>
          <w:szCs w:val="24"/>
        </w:rPr>
        <w:t xml:space="preserve"> e manutenção</w:t>
      </w:r>
      <w:r w:rsidR="009D11F8" w:rsidRPr="000677D0">
        <w:rPr>
          <w:rStyle w:val="Nmerodepgina"/>
          <w:rFonts w:ascii="Arial" w:hAnsi="Arial" w:cs="Arial"/>
          <w:b/>
          <w:bCs/>
          <w:sz w:val="24"/>
          <w:szCs w:val="24"/>
        </w:rPr>
        <w:t xml:space="preserve"> </w:t>
      </w:r>
      <w:r w:rsidR="006822DF" w:rsidRPr="000677D0">
        <w:rPr>
          <w:rStyle w:val="Nmerodepgina"/>
          <w:rFonts w:ascii="Arial" w:hAnsi="Arial" w:cs="Arial"/>
          <w:b/>
          <w:bCs/>
          <w:sz w:val="24"/>
          <w:szCs w:val="24"/>
        </w:rPr>
        <w:t xml:space="preserve">de sinalização horizontal com </w:t>
      </w:r>
      <w:r w:rsidR="006822DF" w:rsidRPr="000677D0">
        <w:rPr>
          <w:rStyle w:val="Nmerodepgina"/>
          <w:rFonts w:ascii="Arial" w:hAnsi="Arial" w:cs="Arial"/>
          <w:b/>
          <w:sz w:val="24"/>
          <w:szCs w:val="24"/>
        </w:rPr>
        <w:t>dispositivos de canalização, prismas pré-moldados em concreto</w:t>
      </w:r>
      <w:r w:rsidR="00300871" w:rsidRPr="000677D0">
        <w:rPr>
          <w:rStyle w:val="Nmerodepgina"/>
          <w:rFonts w:ascii="Arial" w:hAnsi="Arial" w:cs="Arial"/>
          <w:b/>
          <w:sz w:val="24"/>
          <w:szCs w:val="24"/>
        </w:rPr>
        <w:t>,</w:t>
      </w:r>
      <w:r w:rsidR="002E108A" w:rsidRPr="000677D0">
        <w:rPr>
          <w:rStyle w:val="Nmerodepgina"/>
          <w:rFonts w:ascii="Arial" w:hAnsi="Arial" w:cs="Arial"/>
          <w:b/>
          <w:sz w:val="24"/>
          <w:szCs w:val="24"/>
        </w:rPr>
        <w:t xml:space="preserve"> nas vias</w:t>
      </w:r>
      <w:r w:rsidR="009D11F8" w:rsidRPr="000677D0">
        <w:rPr>
          <w:rStyle w:val="Nmerodepgina"/>
          <w:rFonts w:ascii="Arial" w:hAnsi="Arial" w:cs="Arial"/>
          <w:b/>
          <w:bCs/>
          <w:sz w:val="24"/>
          <w:szCs w:val="24"/>
        </w:rPr>
        <w:t xml:space="preserve"> desta Capital, de acordo com as atribuições conferidas pela Lei Federal 9.503, de 23 de setembro de 1997, que instituiu o Código de Trânsito Brasileiro, a ser implantado no Município de Maceió</w:t>
      </w:r>
      <w:r w:rsidR="009D11F8" w:rsidRPr="000677D0">
        <w:rPr>
          <w:rFonts w:ascii="Arial" w:hAnsi="Arial" w:cs="Arial"/>
          <w:b/>
          <w:bCs/>
          <w:sz w:val="24"/>
          <w:szCs w:val="24"/>
        </w:rPr>
        <w:t>, visando dar maior segurança aos condutores e pedestres do sistema de trânsito da cidade de Maceió, como segue:</w:t>
      </w:r>
    </w:p>
    <w:p w:rsidR="009D11F8" w:rsidRPr="000677D0" w:rsidRDefault="009D11F8" w:rsidP="003C0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11F8" w:rsidRPr="000677D0" w:rsidRDefault="009D11F8" w:rsidP="003C0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11F8" w:rsidRPr="000677D0" w:rsidRDefault="000726A2" w:rsidP="003C0B35">
      <w:pPr>
        <w:tabs>
          <w:tab w:val="left" w:pos="67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ab/>
      </w:r>
    </w:p>
    <w:p w:rsidR="009D11F8" w:rsidRPr="000677D0" w:rsidRDefault="009D11F8" w:rsidP="003C0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11F8" w:rsidRPr="000677D0" w:rsidRDefault="009D11F8" w:rsidP="003C0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11F8" w:rsidRPr="000677D0" w:rsidRDefault="009D11F8" w:rsidP="003C0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7B34" w:rsidRPr="000677D0" w:rsidRDefault="00007B34" w:rsidP="003C0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11F8" w:rsidRPr="000677D0" w:rsidRDefault="009D11F8" w:rsidP="003C0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11F8" w:rsidRPr="000677D0" w:rsidRDefault="009D11F8" w:rsidP="003C0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11F8" w:rsidRPr="000677D0" w:rsidRDefault="00AA653D" w:rsidP="00BA09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Maceió / AL</w:t>
      </w:r>
    </w:p>
    <w:p w:rsidR="009D11F8" w:rsidRPr="000677D0" w:rsidRDefault="009D11F8" w:rsidP="003C0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11F8" w:rsidRPr="000677D0" w:rsidRDefault="000677D0" w:rsidP="003C0B3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677D0">
        <w:rPr>
          <w:rFonts w:ascii="Arial" w:hAnsi="Arial" w:cs="Arial"/>
          <w:b/>
          <w:bCs/>
          <w:sz w:val="24"/>
          <w:szCs w:val="24"/>
        </w:rPr>
        <w:t xml:space="preserve">1. </w:t>
      </w:r>
      <w:r w:rsidR="00864A57" w:rsidRPr="000677D0">
        <w:rPr>
          <w:rFonts w:ascii="Arial" w:hAnsi="Arial" w:cs="Arial"/>
          <w:b/>
          <w:bCs/>
          <w:sz w:val="24"/>
          <w:szCs w:val="24"/>
        </w:rPr>
        <w:t xml:space="preserve">DA </w:t>
      </w:r>
      <w:r w:rsidR="009D11F8" w:rsidRPr="000677D0">
        <w:rPr>
          <w:rFonts w:ascii="Arial" w:hAnsi="Arial" w:cs="Arial"/>
          <w:b/>
          <w:bCs/>
          <w:sz w:val="24"/>
          <w:szCs w:val="24"/>
        </w:rPr>
        <w:t>APRESENTAÇÃO</w:t>
      </w:r>
    </w:p>
    <w:p w:rsidR="002B6BCF" w:rsidRPr="000677D0" w:rsidRDefault="001B09D5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2B6BCF" w:rsidRPr="000677D0">
        <w:rPr>
          <w:rFonts w:ascii="Arial" w:hAnsi="Arial" w:cs="Arial"/>
          <w:sz w:val="24"/>
          <w:szCs w:val="24"/>
        </w:rPr>
        <w:t>O Presente Termo de Referência tem a finalidade de fixar os critérios e parâmetros para elaboração das propostas pelo solicitante e apresentar características técnicas do material e serviços a serem contratados.</w:t>
      </w:r>
    </w:p>
    <w:p w:rsidR="00B101C9" w:rsidRPr="000677D0" w:rsidRDefault="00EB1BA9" w:rsidP="003C0B35">
      <w:pPr>
        <w:pStyle w:val="Ttulo4"/>
        <w:keepLines w:val="0"/>
        <w:pBdr>
          <w:bottom w:val="single" w:sz="4" w:space="1" w:color="auto"/>
        </w:pBdr>
        <w:spacing w:before="240" w:after="60" w:line="360" w:lineRule="auto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t xml:space="preserve">2. </w:t>
      </w:r>
      <w:r w:rsidR="00B101C9" w:rsidRPr="000677D0">
        <w:rPr>
          <w:rFonts w:ascii="Arial" w:hAnsi="Arial" w:cs="Arial"/>
          <w:i w:val="0"/>
          <w:color w:val="auto"/>
          <w:sz w:val="24"/>
          <w:szCs w:val="24"/>
        </w:rPr>
        <w:t xml:space="preserve">DA JUSTIFICATIVA </w:t>
      </w:r>
    </w:p>
    <w:p w:rsidR="00B101C9" w:rsidRPr="000677D0" w:rsidRDefault="001B09D5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</w:t>
      </w:r>
      <w:r w:rsidR="00B101C9" w:rsidRPr="000677D0">
        <w:rPr>
          <w:rFonts w:ascii="Arial" w:hAnsi="Arial" w:cs="Arial"/>
          <w:sz w:val="24"/>
          <w:szCs w:val="24"/>
        </w:rPr>
        <w:t xml:space="preserve">A presente aquisição </w:t>
      </w:r>
      <w:r w:rsidR="00D12107">
        <w:rPr>
          <w:rFonts w:ascii="Arial" w:hAnsi="Arial" w:cs="Arial"/>
          <w:sz w:val="24"/>
          <w:szCs w:val="24"/>
        </w:rPr>
        <w:t>decorre d</w:t>
      </w:r>
      <w:r w:rsidR="00B101C9" w:rsidRPr="000677D0">
        <w:rPr>
          <w:rFonts w:ascii="Arial" w:hAnsi="Arial" w:cs="Arial"/>
          <w:sz w:val="24"/>
          <w:szCs w:val="24"/>
        </w:rPr>
        <w:t>a necessidade de implantar</w:t>
      </w:r>
      <w:r>
        <w:rPr>
          <w:rFonts w:ascii="Arial" w:hAnsi="Arial" w:cs="Arial"/>
          <w:sz w:val="24"/>
          <w:szCs w:val="24"/>
        </w:rPr>
        <w:t xml:space="preserve"> </w:t>
      </w:r>
      <w:r w:rsidR="00B101C9" w:rsidRPr="000677D0">
        <w:rPr>
          <w:rFonts w:ascii="Arial" w:hAnsi="Arial" w:cs="Arial"/>
          <w:sz w:val="24"/>
          <w:szCs w:val="24"/>
        </w:rPr>
        <w:t>dispositivos de sinalização horizontal (prismas de concreto</w:t>
      </w:r>
      <w:r>
        <w:rPr>
          <w:rFonts w:ascii="Arial" w:hAnsi="Arial" w:cs="Arial"/>
          <w:sz w:val="24"/>
          <w:szCs w:val="24"/>
        </w:rPr>
        <w:t>) n</w:t>
      </w:r>
      <w:r w:rsidR="00B101C9" w:rsidRPr="000677D0">
        <w:rPr>
          <w:rFonts w:ascii="Arial" w:hAnsi="Arial" w:cs="Arial"/>
          <w:sz w:val="24"/>
          <w:szCs w:val="24"/>
        </w:rPr>
        <w:t>o sistema viário do Município de Maceió</w:t>
      </w:r>
      <w:r>
        <w:rPr>
          <w:rFonts w:ascii="Arial" w:hAnsi="Arial" w:cs="Arial"/>
          <w:sz w:val="24"/>
          <w:szCs w:val="24"/>
        </w:rPr>
        <w:t xml:space="preserve"> e desempenhar a</w:t>
      </w:r>
      <w:r w:rsidR="00B101C9" w:rsidRPr="000677D0">
        <w:rPr>
          <w:rFonts w:ascii="Arial" w:hAnsi="Arial" w:cs="Arial"/>
          <w:sz w:val="24"/>
          <w:szCs w:val="24"/>
        </w:rPr>
        <w:t xml:space="preserve"> manutenção </w:t>
      </w:r>
      <w:r>
        <w:rPr>
          <w:rFonts w:ascii="Arial" w:hAnsi="Arial" w:cs="Arial"/>
          <w:sz w:val="24"/>
          <w:szCs w:val="24"/>
        </w:rPr>
        <w:t>da então existente</w:t>
      </w:r>
      <w:r w:rsidR="00B101C9" w:rsidRPr="000677D0">
        <w:rPr>
          <w:rFonts w:ascii="Arial" w:hAnsi="Arial" w:cs="Arial"/>
          <w:sz w:val="24"/>
          <w:szCs w:val="24"/>
        </w:rPr>
        <w:t xml:space="preserve">, objetivando dar segurança e proteção aos pedestres e condutores na circulação dos veículos, facilitando a acessibilidade de todos. </w:t>
      </w:r>
    </w:p>
    <w:p w:rsidR="00685707" w:rsidRPr="000677D0" w:rsidRDefault="00D12107" w:rsidP="003C0B35">
      <w:pPr>
        <w:pBdr>
          <w:bottom w:val="single" w:sz="4" w:space="1" w:color="auto"/>
        </w:pBdr>
        <w:spacing w:line="360" w:lineRule="auto"/>
        <w:ind w:left="708" w:hanging="708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3. </w:t>
      </w:r>
      <w:r w:rsidR="00685707" w:rsidRPr="000677D0">
        <w:rPr>
          <w:rFonts w:ascii="Arial" w:hAnsi="Arial" w:cs="Arial"/>
          <w:b/>
          <w:bCs/>
          <w:iCs/>
          <w:sz w:val="24"/>
          <w:szCs w:val="24"/>
        </w:rPr>
        <w:t>OBJETO</w:t>
      </w:r>
    </w:p>
    <w:p w:rsidR="00D37000" w:rsidRDefault="00D37000" w:rsidP="003C0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="001F7663" w:rsidRPr="000677D0">
        <w:rPr>
          <w:rFonts w:ascii="Arial" w:hAnsi="Arial" w:cs="Arial"/>
          <w:sz w:val="24"/>
          <w:szCs w:val="24"/>
        </w:rPr>
        <w:t>C</w:t>
      </w:r>
      <w:r w:rsidR="00F94575" w:rsidRPr="000677D0">
        <w:rPr>
          <w:rFonts w:ascii="Arial" w:hAnsi="Arial" w:cs="Arial"/>
          <w:bCs/>
          <w:sz w:val="24"/>
          <w:szCs w:val="24"/>
        </w:rPr>
        <w:t xml:space="preserve">ontratação de empresa especializada visando </w:t>
      </w:r>
      <w:r w:rsidR="00F94575" w:rsidRPr="000677D0">
        <w:rPr>
          <w:rStyle w:val="Nmerodepgina"/>
          <w:rFonts w:ascii="Arial" w:hAnsi="Arial" w:cs="Arial"/>
          <w:bCs/>
          <w:sz w:val="24"/>
          <w:szCs w:val="24"/>
        </w:rPr>
        <w:t xml:space="preserve">o fornecimento com implantação </w:t>
      </w:r>
      <w:r w:rsidR="001F7663" w:rsidRPr="000677D0">
        <w:rPr>
          <w:rStyle w:val="Nmerodepgina"/>
          <w:rFonts w:ascii="Arial" w:hAnsi="Arial" w:cs="Arial"/>
          <w:bCs/>
          <w:sz w:val="24"/>
          <w:szCs w:val="24"/>
        </w:rPr>
        <w:t xml:space="preserve">e manutenção </w:t>
      </w:r>
      <w:r w:rsidR="00F94575" w:rsidRPr="000677D0">
        <w:rPr>
          <w:rStyle w:val="Nmerodepgina"/>
          <w:rFonts w:ascii="Arial" w:hAnsi="Arial" w:cs="Arial"/>
          <w:bCs/>
          <w:sz w:val="24"/>
          <w:szCs w:val="24"/>
        </w:rPr>
        <w:t xml:space="preserve">de Sinalização Horizontal com </w:t>
      </w:r>
      <w:r w:rsidR="00F94575" w:rsidRPr="000677D0">
        <w:rPr>
          <w:rStyle w:val="Nmerodepgina"/>
          <w:rFonts w:ascii="Arial" w:hAnsi="Arial" w:cs="Arial"/>
          <w:sz w:val="24"/>
          <w:szCs w:val="24"/>
        </w:rPr>
        <w:t xml:space="preserve">dispositivos de canalização, </w:t>
      </w:r>
      <w:r w:rsidR="006822DF" w:rsidRPr="000677D0">
        <w:rPr>
          <w:rStyle w:val="Nmerodepgina"/>
          <w:rFonts w:ascii="Arial" w:hAnsi="Arial" w:cs="Arial"/>
          <w:sz w:val="24"/>
          <w:szCs w:val="24"/>
        </w:rPr>
        <w:t>prismas pré-moldados em concreto</w:t>
      </w:r>
      <w:r w:rsidR="001F7663" w:rsidRPr="000677D0">
        <w:rPr>
          <w:rStyle w:val="Nmerodepgina"/>
          <w:rFonts w:ascii="Arial" w:hAnsi="Arial" w:cs="Arial"/>
          <w:sz w:val="24"/>
          <w:szCs w:val="24"/>
        </w:rPr>
        <w:t>,</w:t>
      </w:r>
      <w:r w:rsidR="00F94575" w:rsidRPr="000677D0">
        <w:rPr>
          <w:rStyle w:val="Nmerodepgina"/>
          <w:rFonts w:ascii="Arial" w:hAnsi="Arial" w:cs="Arial"/>
          <w:sz w:val="24"/>
          <w:szCs w:val="24"/>
        </w:rPr>
        <w:t xml:space="preserve"> nas vias</w:t>
      </w:r>
      <w:r w:rsidR="00F94575" w:rsidRPr="000677D0">
        <w:rPr>
          <w:rStyle w:val="Nmerodepgina"/>
          <w:rFonts w:ascii="Arial" w:hAnsi="Arial" w:cs="Arial"/>
          <w:bCs/>
          <w:sz w:val="24"/>
          <w:szCs w:val="24"/>
        </w:rPr>
        <w:t xml:space="preserve"> desta Capital, de acordo com as atribuições conferidas pela Lei Federal 9.503, de 23 de setembro de 1997, que instituiu o Código de Trânsito Brasileiro, a ser implantado no Município de Maceió</w:t>
      </w:r>
      <w:r w:rsidR="00F94575" w:rsidRPr="000677D0">
        <w:rPr>
          <w:rFonts w:ascii="Arial" w:hAnsi="Arial" w:cs="Arial"/>
          <w:bCs/>
          <w:sz w:val="24"/>
          <w:szCs w:val="24"/>
        </w:rPr>
        <w:t>, visando dar maior segurança aos condutores e pedestres do sistema de trânsito da cidade de Maceió</w:t>
      </w:r>
      <w:r w:rsidR="001F7663" w:rsidRPr="000677D0">
        <w:rPr>
          <w:rFonts w:ascii="Arial" w:hAnsi="Arial" w:cs="Arial"/>
          <w:bCs/>
          <w:sz w:val="24"/>
          <w:szCs w:val="24"/>
        </w:rPr>
        <w:t>,</w:t>
      </w:r>
      <w:r w:rsidR="001F7663" w:rsidRPr="000677D0">
        <w:rPr>
          <w:rFonts w:ascii="Arial" w:hAnsi="Arial" w:cs="Arial"/>
          <w:sz w:val="24"/>
          <w:szCs w:val="24"/>
        </w:rPr>
        <w:t xml:space="preserve"> </w:t>
      </w:r>
      <w:r w:rsidR="006822DF">
        <w:rPr>
          <w:rFonts w:ascii="Arial" w:hAnsi="Arial" w:cs="Arial"/>
          <w:sz w:val="24"/>
          <w:szCs w:val="24"/>
        </w:rPr>
        <w:t>nos termos deste Instrumento.</w:t>
      </w:r>
    </w:p>
    <w:p w:rsidR="00D37000" w:rsidRDefault="00D37000" w:rsidP="003C0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11F8" w:rsidRPr="00D37000" w:rsidRDefault="00D37000" w:rsidP="003C0B35">
      <w:pPr>
        <w:pBdr>
          <w:bottom w:val="single" w:sz="4" w:space="1" w:color="auto"/>
        </w:pBdr>
        <w:spacing w:line="360" w:lineRule="auto"/>
        <w:ind w:left="708" w:hanging="70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D37000">
        <w:rPr>
          <w:rFonts w:ascii="Arial" w:hAnsi="Arial" w:cs="Arial"/>
          <w:b/>
          <w:sz w:val="24"/>
          <w:szCs w:val="24"/>
        </w:rPr>
        <w:t>4</w:t>
      </w:r>
      <w:r w:rsidRPr="00D37000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9D11F8" w:rsidRPr="00D37000">
        <w:rPr>
          <w:rFonts w:ascii="Arial" w:hAnsi="Arial" w:cs="Arial"/>
          <w:b/>
          <w:bCs/>
          <w:iCs/>
          <w:sz w:val="24"/>
          <w:szCs w:val="24"/>
        </w:rPr>
        <w:t>DA FINALIDADE</w:t>
      </w:r>
    </w:p>
    <w:p w:rsidR="009D11F8" w:rsidRPr="001D5246" w:rsidRDefault="001D5246" w:rsidP="003C0B3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4.1 </w:t>
      </w:r>
      <w:r w:rsidR="009D11F8" w:rsidRPr="001D5246">
        <w:rPr>
          <w:rFonts w:ascii="Arial" w:hAnsi="Arial" w:cs="Arial"/>
          <w:bCs/>
          <w:sz w:val="24"/>
          <w:szCs w:val="24"/>
        </w:rPr>
        <w:t>Contratação de empresa especializada em</w:t>
      </w:r>
      <w:r w:rsidR="00F94761" w:rsidRPr="001D5246">
        <w:rPr>
          <w:rFonts w:ascii="Arial" w:hAnsi="Arial" w:cs="Arial"/>
          <w:bCs/>
          <w:sz w:val="24"/>
          <w:szCs w:val="24"/>
        </w:rPr>
        <w:t xml:space="preserve"> fornecimento com</w:t>
      </w:r>
      <w:r w:rsidR="009D11F8" w:rsidRPr="001D5246">
        <w:rPr>
          <w:rFonts w:ascii="Arial" w:hAnsi="Arial" w:cs="Arial"/>
          <w:bCs/>
          <w:sz w:val="24"/>
          <w:szCs w:val="24"/>
        </w:rPr>
        <w:t xml:space="preserve"> implantação</w:t>
      </w:r>
      <w:r w:rsidR="00F94761" w:rsidRPr="001D5246">
        <w:rPr>
          <w:rFonts w:ascii="Arial" w:hAnsi="Arial" w:cs="Arial"/>
          <w:bCs/>
          <w:sz w:val="24"/>
          <w:szCs w:val="24"/>
        </w:rPr>
        <w:t xml:space="preserve"> e manutenção de dispositivos de canalização</w:t>
      </w:r>
      <w:r w:rsidR="006E62C9" w:rsidRPr="001D5246">
        <w:rPr>
          <w:rFonts w:ascii="Arial" w:hAnsi="Arial" w:cs="Arial"/>
          <w:bCs/>
          <w:sz w:val="24"/>
          <w:szCs w:val="24"/>
        </w:rPr>
        <w:t>,</w:t>
      </w:r>
      <w:r w:rsidR="00F94761" w:rsidRPr="001D5246">
        <w:rPr>
          <w:rFonts w:ascii="Arial" w:hAnsi="Arial" w:cs="Arial"/>
          <w:bCs/>
          <w:sz w:val="24"/>
          <w:szCs w:val="24"/>
        </w:rPr>
        <w:t xml:space="preserve"> prismas</w:t>
      </w:r>
      <w:r w:rsidR="006E62C9" w:rsidRPr="001D5246">
        <w:rPr>
          <w:rFonts w:ascii="Arial" w:hAnsi="Arial" w:cs="Arial"/>
          <w:bCs/>
          <w:sz w:val="24"/>
          <w:szCs w:val="24"/>
        </w:rPr>
        <w:t xml:space="preserve"> pré-moldados em</w:t>
      </w:r>
      <w:r w:rsidR="00F94761" w:rsidRPr="001D5246">
        <w:rPr>
          <w:rFonts w:ascii="Arial" w:hAnsi="Arial" w:cs="Arial"/>
          <w:bCs/>
          <w:sz w:val="24"/>
          <w:szCs w:val="24"/>
        </w:rPr>
        <w:t xml:space="preserve"> concreto</w:t>
      </w:r>
      <w:r w:rsidR="009D11F8" w:rsidRPr="001D5246">
        <w:rPr>
          <w:rFonts w:ascii="Arial" w:hAnsi="Arial" w:cs="Arial"/>
          <w:bCs/>
          <w:sz w:val="24"/>
          <w:szCs w:val="24"/>
        </w:rPr>
        <w:t>, no leito das vias</w:t>
      </w:r>
      <w:r w:rsidR="006E62C9" w:rsidRPr="001D5246">
        <w:rPr>
          <w:rFonts w:ascii="Arial" w:hAnsi="Arial" w:cs="Arial"/>
          <w:bCs/>
          <w:sz w:val="24"/>
          <w:szCs w:val="24"/>
        </w:rPr>
        <w:t>,</w:t>
      </w:r>
      <w:r w:rsidR="009D11F8" w:rsidRPr="001D5246">
        <w:rPr>
          <w:rFonts w:ascii="Arial" w:hAnsi="Arial" w:cs="Arial"/>
          <w:bCs/>
          <w:sz w:val="24"/>
          <w:szCs w:val="24"/>
        </w:rPr>
        <w:t xml:space="preserve"> conforme padrões estabelecidos pelo anexo II do CTB.</w:t>
      </w:r>
    </w:p>
    <w:p w:rsidR="009D11F8" w:rsidRPr="000677D0" w:rsidRDefault="00A71F62" w:rsidP="003C0B3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4.2 </w:t>
      </w:r>
      <w:r w:rsidR="009D11F8" w:rsidRPr="000677D0">
        <w:rPr>
          <w:rFonts w:ascii="Arial" w:hAnsi="Arial" w:cs="Arial"/>
          <w:bCs/>
          <w:sz w:val="24"/>
          <w:szCs w:val="24"/>
        </w:rPr>
        <w:t>Os</w:t>
      </w:r>
      <w:proofErr w:type="gramEnd"/>
      <w:r w:rsidR="009D11F8" w:rsidRPr="000677D0">
        <w:rPr>
          <w:rFonts w:ascii="Arial" w:hAnsi="Arial" w:cs="Arial"/>
          <w:bCs/>
          <w:sz w:val="24"/>
          <w:szCs w:val="24"/>
        </w:rPr>
        <w:t xml:space="preserve"> tipos e quantitativos </w:t>
      </w:r>
      <w:r w:rsidR="005674A7" w:rsidRPr="000677D0">
        <w:rPr>
          <w:rFonts w:ascii="Arial" w:hAnsi="Arial" w:cs="Arial"/>
          <w:bCs/>
          <w:sz w:val="24"/>
          <w:szCs w:val="24"/>
        </w:rPr>
        <w:t xml:space="preserve">foram </w:t>
      </w:r>
      <w:r w:rsidR="007019B9" w:rsidRPr="000677D0">
        <w:rPr>
          <w:rFonts w:ascii="Arial" w:hAnsi="Arial" w:cs="Arial"/>
          <w:bCs/>
          <w:sz w:val="24"/>
          <w:szCs w:val="24"/>
        </w:rPr>
        <w:t>estimados</w:t>
      </w:r>
      <w:r w:rsidR="008054C8" w:rsidRPr="000677D0">
        <w:rPr>
          <w:rFonts w:ascii="Arial" w:hAnsi="Arial" w:cs="Arial"/>
          <w:bCs/>
          <w:sz w:val="24"/>
          <w:szCs w:val="24"/>
        </w:rPr>
        <w:t xml:space="preserve"> </w:t>
      </w:r>
      <w:r w:rsidR="005674A7" w:rsidRPr="000677D0">
        <w:rPr>
          <w:rFonts w:ascii="Arial" w:hAnsi="Arial" w:cs="Arial"/>
          <w:bCs/>
          <w:sz w:val="24"/>
          <w:szCs w:val="24"/>
        </w:rPr>
        <w:t>considerando os</w:t>
      </w:r>
      <w:r w:rsidR="00F32458" w:rsidRPr="000677D0">
        <w:rPr>
          <w:rFonts w:ascii="Arial" w:hAnsi="Arial" w:cs="Arial"/>
          <w:bCs/>
          <w:sz w:val="24"/>
          <w:szCs w:val="24"/>
        </w:rPr>
        <w:t xml:space="preserve"> dispositivos</w:t>
      </w:r>
      <w:r w:rsidR="005674A7" w:rsidRPr="000677D0">
        <w:rPr>
          <w:rFonts w:ascii="Arial" w:hAnsi="Arial" w:cs="Arial"/>
          <w:bCs/>
          <w:sz w:val="24"/>
          <w:szCs w:val="24"/>
        </w:rPr>
        <w:t xml:space="preserve"> já implantados e a demanda</w:t>
      </w:r>
      <w:r w:rsidR="00F32458" w:rsidRPr="000677D0">
        <w:rPr>
          <w:rFonts w:ascii="Arial" w:hAnsi="Arial" w:cs="Arial"/>
          <w:bCs/>
          <w:sz w:val="24"/>
          <w:szCs w:val="24"/>
        </w:rPr>
        <w:t xml:space="preserve"> existente devido ao aumento do fluxo de veículos, sendo</w:t>
      </w:r>
      <w:r w:rsidR="0001017F" w:rsidRPr="000677D0">
        <w:rPr>
          <w:rFonts w:ascii="Arial" w:hAnsi="Arial" w:cs="Arial"/>
          <w:bCs/>
          <w:sz w:val="24"/>
          <w:szCs w:val="24"/>
        </w:rPr>
        <w:t xml:space="preserve"> acrescidos em, aproximadamente, 20%</w:t>
      </w:r>
      <w:r w:rsidR="0065320E" w:rsidRPr="000677D0">
        <w:rPr>
          <w:rFonts w:ascii="Arial" w:hAnsi="Arial" w:cs="Arial"/>
          <w:bCs/>
          <w:sz w:val="24"/>
          <w:szCs w:val="24"/>
        </w:rPr>
        <w:t xml:space="preserve"> (vinte por cento)</w:t>
      </w:r>
      <w:r w:rsidR="00F32458" w:rsidRPr="000677D0">
        <w:rPr>
          <w:rFonts w:ascii="Arial" w:hAnsi="Arial" w:cs="Arial"/>
          <w:bCs/>
          <w:sz w:val="24"/>
          <w:szCs w:val="24"/>
        </w:rPr>
        <w:t>, conforme</w:t>
      </w:r>
      <w:r w:rsidR="009D11F8" w:rsidRPr="000677D0">
        <w:rPr>
          <w:rFonts w:ascii="Arial" w:hAnsi="Arial" w:cs="Arial"/>
          <w:bCs/>
          <w:sz w:val="24"/>
          <w:szCs w:val="24"/>
        </w:rPr>
        <w:t xml:space="preserve"> discriminados no quadro a seguir: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5791"/>
        <w:gridCol w:w="1189"/>
        <w:gridCol w:w="1252"/>
      </w:tblGrid>
      <w:tr w:rsidR="00941C2C" w:rsidRPr="000677D0" w:rsidTr="00A71F62">
        <w:trPr>
          <w:trHeight w:val="255"/>
        </w:trPr>
        <w:tc>
          <w:tcPr>
            <w:tcW w:w="457" w:type="pct"/>
            <w:noWrap/>
            <w:vAlign w:val="center"/>
          </w:tcPr>
          <w:p w:rsidR="00941C2C" w:rsidRPr="000677D0" w:rsidRDefault="00941C2C" w:rsidP="003C0B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7D0">
              <w:rPr>
                <w:rFonts w:ascii="Arial" w:hAnsi="Arial" w:cs="Arial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3196" w:type="pct"/>
            <w:noWrap/>
            <w:vAlign w:val="center"/>
          </w:tcPr>
          <w:p w:rsidR="00941C2C" w:rsidRPr="000677D0" w:rsidRDefault="00941C2C" w:rsidP="003C0B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7D0">
              <w:rPr>
                <w:rFonts w:ascii="Arial" w:hAnsi="Arial" w:cs="Arial"/>
                <w:b/>
                <w:sz w:val="24"/>
                <w:szCs w:val="24"/>
              </w:rPr>
              <w:t>DISCRIMINAÇÃO</w:t>
            </w:r>
          </w:p>
        </w:tc>
        <w:tc>
          <w:tcPr>
            <w:tcW w:w="656" w:type="pct"/>
            <w:noWrap/>
            <w:vAlign w:val="center"/>
          </w:tcPr>
          <w:p w:rsidR="00941C2C" w:rsidRPr="000677D0" w:rsidRDefault="00941C2C" w:rsidP="003C0B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7D0">
              <w:rPr>
                <w:rFonts w:ascii="Arial" w:hAnsi="Arial" w:cs="Arial"/>
                <w:b/>
                <w:sz w:val="24"/>
                <w:szCs w:val="24"/>
              </w:rPr>
              <w:t>UNID</w:t>
            </w:r>
          </w:p>
        </w:tc>
        <w:tc>
          <w:tcPr>
            <w:tcW w:w="691" w:type="pct"/>
            <w:vAlign w:val="center"/>
          </w:tcPr>
          <w:p w:rsidR="00941C2C" w:rsidRPr="000677D0" w:rsidRDefault="00941C2C" w:rsidP="003C0B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77D0">
              <w:rPr>
                <w:rFonts w:ascii="Arial" w:hAnsi="Arial" w:cs="Arial"/>
                <w:b/>
                <w:sz w:val="24"/>
                <w:szCs w:val="24"/>
              </w:rPr>
              <w:t>QUANT</w:t>
            </w:r>
          </w:p>
        </w:tc>
      </w:tr>
      <w:tr w:rsidR="00941C2C" w:rsidRPr="000677D0" w:rsidTr="00A71F62">
        <w:trPr>
          <w:trHeight w:val="716"/>
        </w:trPr>
        <w:tc>
          <w:tcPr>
            <w:tcW w:w="457" w:type="pct"/>
            <w:vAlign w:val="center"/>
          </w:tcPr>
          <w:p w:rsidR="00941C2C" w:rsidRPr="00562269" w:rsidRDefault="00941C2C" w:rsidP="003C0B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26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3196" w:type="pct"/>
            <w:vAlign w:val="center"/>
          </w:tcPr>
          <w:p w:rsidR="00941C2C" w:rsidRPr="00562269" w:rsidRDefault="00A71F62" w:rsidP="003C0B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226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Fornecimento com implantação de primas pré-moldados em concreto, </w:t>
            </w:r>
            <w:r w:rsidR="00CD1F66" w:rsidRPr="0056226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consoante </w:t>
            </w:r>
            <w:r w:rsidR="00130FD9" w:rsidRPr="0056226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disposições deste Termo de Referência.</w:t>
            </w:r>
          </w:p>
        </w:tc>
        <w:tc>
          <w:tcPr>
            <w:tcW w:w="656" w:type="pct"/>
            <w:vAlign w:val="center"/>
          </w:tcPr>
          <w:p w:rsidR="00941C2C" w:rsidRPr="00562269" w:rsidRDefault="0001017F" w:rsidP="003C0B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269">
              <w:rPr>
                <w:rFonts w:ascii="Arial" w:hAnsi="Arial" w:cs="Arial"/>
                <w:b/>
                <w:sz w:val="24"/>
                <w:szCs w:val="24"/>
              </w:rPr>
              <w:t>UN</w:t>
            </w:r>
          </w:p>
        </w:tc>
        <w:tc>
          <w:tcPr>
            <w:tcW w:w="691" w:type="pct"/>
            <w:noWrap/>
            <w:vAlign w:val="center"/>
          </w:tcPr>
          <w:p w:rsidR="00941C2C" w:rsidRPr="00562269" w:rsidRDefault="00BA090D" w:rsidP="003C0B35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A71F62" w:rsidRPr="00562269">
              <w:rPr>
                <w:rFonts w:ascii="Arial" w:hAnsi="Arial" w:cs="Arial"/>
                <w:b/>
                <w:sz w:val="24"/>
                <w:szCs w:val="24"/>
              </w:rPr>
              <w:t>.000</w:t>
            </w:r>
          </w:p>
        </w:tc>
      </w:tr>
      <w:tr w:rsidR="00941C2C" w:rsidRPr="000677D0" w:rsidTr="00A71F62">
        <w:trPr>
          <w:trHeight w:val="716"/>
        </w:trPr>
        <w:tc>
          <w:tcPr>
            <w:tcW w:w="457" w:type="pct"/>
            <w:vAlign w:val="center"/>
          </w:tcPr>
          <w:p w:rsidR="00941C2C" w:rsidRPr="00562269" w:rsidRDefault="00941C2C" w:rsidP="003C0B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269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3196" w:type="pct"/>
            <w:vAlign w:val="center"/>
          </w:tcPr>
          <w:p w:rsidR="00941C2C" w:rsidRPr="000677D0" w:rsidRDefault="00A71F62" w:rsidP="003C0B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Manutenção de </w:t>
            </w:r>
            <w:r>
              <w:rPr>
                <w:rStyle w:val="il"/>
                <w:rFonts w:ascii="Arial" w:hAnsi="Arial" w:cs="Arial"/>
                <w:b/>
                <w:bCs/>
                <w:color w:val="222222"/>
                <w:shd w:val="clear" w:color="auto" w:fill="FFFFFF"/>
              </w:rPr>
              <w:t>prismas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pré-moldados em concreto</w:t>
            </w:r>
            <w:r w:rsidR="00130FD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, consoante disposições deste Termo de Referência.</w:t>
            </w:r>
          </w:p>
        </w:tc>
        <w:tc>
          <w:tcPr>
            <w:tcW w:w="656" w:type="pct"/>
            <w:vAlign w:val="center"/>
          </w:tcPr>
          <w:p w:rsidR="00941C2C" w:rsidRPr="00562269" w:rsidRDefault="0001017F" w:rsidP="003C0B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269">
              <w:rPr>
                <w:rFonts w:ascii="Arial" w:hAnsi="Arial" w:cs="Arial"/>
                <w:b/>
                <w:sz w:val="24"/>
                <w:szCs w:val="24"/>
              </w:rPr>
              <w:t>UN</w:t>
            </w:r>
          </w:p>
        </w:tc>
        <w:tc>
          <w:tcPr>
            <w:tcW w:w="691" w:type="pct"/>
            <w:noWrap/>
            <w:vAlign w:val="center"/>
          </w:tcPr>
          <w:p w:rsidR="00941C2C" w:rsidRPr="00562269" w:rsidRDefault="00BA090D" w:rsidP="003C0B35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F2F73">
              <w:rPr>
                <w:rFonts w:ascii="Arial" w:hAnsi="Arial" w:cs="Arial"/>
                <w:b/>
                <w:sz w:val="24"/>
                <w:szCs w:val="24"/>
              </w:rPr>
              <w:t>0.000</w:t>
            </w:r>
          </w:p>
        </w:tc>
      </w:tr>
    </w:tbl>
    <w:p w:rsidR="00E67D17" w:rsidRPr="000677D0" w:rsidRDefault="00E67D17" w:rsidP="003C0B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4DFB" w:rsidRPr="00A71F62" w:rsidRDefault="00A71F62" w:rsidP="003C0B3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71F62">
        <w:rPr>
          <w:rFonts w:ascii="Arial" w:hAnsi="Arial" w:cs="Arial"/>
          <w:bCs/>
          <w:sz w:val="24"/>
          <w:szCs w:val="24"/>
        </w:rPr>
        <w:t xml:space="preserve">4.3 </w:t>
      </w:r>
      <w:r w:rsidR="00AF6CB1" w:rsidRPr="00A71F62">
        <w:rPr>
          <w:rFonts w:ascii="Arial" w:hAnsi="Arial" w:cs="Arial"/>
          <w:bCs/>
          <w:sz w:val="24"/>
          <w:szCs w:val="24"/>
        </w:rPr>
        <w:t xml:space="preserve">DOS </w:t>
      </w:r>
      <w:r w:rsidR="0065320E" w:rsidRPr="00A71F62">
        <w:rPr>
          <w:rFonts w:ascii="Arial" w:hAnsi="Arial" w:cs="Arial"/>
          <w:bCs/>
          <w:sz w:val="24"/>
          <w:szCs w:val="24"/>
        </w:rPr>
        <w:t>LOCAIS DE DISTRIBUIÇÃO</w:t>
      </w:r>
      <w:r w:rsidR="0015360B">
        <w:rPr>
          <w:rFonts w:ascii="Arial" w:hAnsi="Arial" w:cs="Arial"/>
          <w:bCs/>
          <w:sz w:val="24"/>
          <w:szCs w:val="24"/>
        </w:rPr>
        <w:t xml:space="preserve"> PARA IMPLANTAÇÃO IMEDIATA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28"/>
        <w:gridCol w:w="4992"/>
        <w:gridCol w:w="3240"/>
      </w:tblGrid>
      <w:tr w:rsidR="0015360B" w:rsidRPr="0015360B" w:rsidTr="00164EA0">
        <w:tc>
          <w:tcPr>
            <w:tcW w:w="457" w:type="pct"/>
            <w:vAlign w:val="center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755" w:type="pct"/>
            <w:vAlign w:val="center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LOGRADORES</w:t>
            </w:r>
          </w:p>
        </w:tc>
        <w:tc>
          <w:tcPr>
            <w:tcW w:w="1788" w:type="pct"/>
            <w:vAlign w:val="center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QUANT</w:t>
            </w:r>
            <w:r w:rsidR="001740A2" w:rsidRPr="001536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IDADE ESTIMADA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755" w:type="pct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 Menino Marcelo</w:t>
            </w:r>
          </w:p>
        </w:tc>
        <w:tc>
          <w:tcPr>
            <w:tcW w:w="1788" w:type="pct"/>
          </w:tcPr>
          <w:p w:rsidR="00ED7D18" w:rsidRPr="0015360B" w:rsidRDefault="00DF2F73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6.5</w:t>
            </w:r>
            <w:r w:rsidR="00423540"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755" w:type="pct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Av. Tomas </w:t>
            </w:r>
            <w:r w:rsidR="006A3F7B"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Espíndola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2755" w:type="pct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 Governador Afrânio Lages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1.000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755" w:type="pct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Av. </w:t>
            </w:r>
            <w:proofErr w:type="spellStart"/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Antonio</w:t>
            </w:r>
            <w:proofErr w:type="spellEnd"/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Gomes de Barros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2755" w:type="pct"/>
          </w:tcPr>
          <w:p w:rsidR="00ED7D18" w:rsidRPr="0015360B" w:rsidRDefault="00423540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Av. Comendador Gustavo Paiva 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1541D7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2755" w:type="pct"/>
          </w:tcPr>
          <w:p w:rsidR="00ED7D18" w:rsidRPr="0015360B" w:rsidRDefault="001541D7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 Da Paz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350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1541D7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2755" w:type="pct"/>
          </w:tcPr>
          <w:p w:rsidR="00ED7D18" w:rsidRPr="0015360B" w:rsidRDefault="001541D7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 Jucá Sampaio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1541D7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2755" w:type="pct"/>
          </w:tcPr>
          <w:p w:rsidR="00ED7D18" w:rsidRPr="0015360B" w:rsidRDefault="001541D7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 Pierre Chalita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1541D7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2755" w:type="pct"/>
          </w:tcPr>
          <w:p w:rsidR="00ED7D18" w:rsidRPr="0015360B" w:rsidRDefault="001541D7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Ladeira Geraldo Melo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1541D7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755" w:type="pct"/>
          </w:tcPr>
          <w:p w:rsidR="00ED7D18" w:rsidRPr="0015360B" w:rsidRDefault="001541D7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Av. Dom </w:t>
            </w:r>
            <w:proofErr w:type="spellStart"/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Antonio</w:t>
            </w:r>
            <w:proofErr w:type="spellEnd"/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Brandão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1541D7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755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 Júlio Marques Luz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755" w:type="pct"/>
          </w:tcPr>
          <w:p w:rsidR="006A3F7B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 Siqueira Campos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755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 Joel Vieira dos Anjos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755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</w:t>
            </w:r>
            <w:r w:rsidR="00DF34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Governador</w:t>
            </w:r>
            <w:r w:rsidR="00DF2F73"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Lamenha</w:t>
            </w:r>
            <w:proofErr w:type="spellEnd"/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Filho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755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</w:t>
            </w:r>
            <w:r w:rsidR="00DF34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Senador Rui Palmeira</w:t>
            </w:r>
            <w:r w:rsidR="00046EC0"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(Dique Estrada)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3A5070"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755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Rua Jangadeiros Alagoano</w:t>
            </w:r>
            <w:r w:rsidR="00046EC0"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755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Conjunto José Lins Tenório</w:t>
            </w:r>
          </w:p>
        </w:tc>
        <w:tc>
          <w:tcPr>
            <w:tcW w:w="1788" w:type="pct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1.000</w:t>
            </w:r>
          </w:p>
        </w:tc>
      </w:tr>
      <w:tr w:rsidR="0015360B" w:rsidRPr="0015360B" w:rsidTr="00164EA0">
        <w:trPr>
          <w:trHeight w:val="414"/>
        </w:trPr>
        <w:tc>
          <w:tcPr>
            <w:tcW w:w="457" w:type="pct"/>
          </w:tcPr>
          <w:p w:rsidR="00ED7D18" w:rsidRPr="0015360B" w:rsidRDefault="006A3F7B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755" w:type="pct"/>
          </w:tcPr>
          <w:p w:rsidR="00ED7D18" w:rsidRPr="0015360B" w:rsidRDefault="00824278" w:rsidP="003C0B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BR 104</w:t>
            </w:r>
          </w:p>
        </w:tc>
        <w:tc>
          <w:tcPr>
            <w:tcW w:w="1788" w:type="pct"/>
          </w:tcPr>
          <w:p w:rsidR="00ED7D18" w:rsidRPr="0015360B" w:rsidRDefault="00DF2F73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15360B" w:rsidRPr="0015360B" w:rsidTr="00164EA0">
        <w:tc>
          <w:tcPr>
            <w:tcW w:w="457" w:type="pct"/>
            <w:vAlign w:val="center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755" w:type="pct"/>
            <w:vAlign w:val="center"/>
          </w:tcPr>
          <w:p w:rsidR="00ED7D18" w:rsidRPr="0015360B" w:rsidRDefault="00046EC0" w:rsidP="00046EC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Eixo viário quartel</w:t>
            </w:r>
          </w:p>
        </w:tc>
        <w:tc>
          <w:tcPr>
            <w:tcW w:w="1788" w:type="pct"/>
            <w:vAlign w:val="center"/>
          </w:tcPr>
          <w:p w:rsidR="00ED7D18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15360B" w:rsidRPr="0015360B" w:rsidTr="00164EA0">
        <w:tc>
          <w:tcPr>
            <w:tcW w:w="457" w:type="pct"/>
            <w:vAlign w:val="center"/>
          </w:tcPr>
          <w:p w:rsidR="00046EC0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755" w:type="pct"/>
            <w:vAlign w:val="center"/>
          </w:tcPr>
          <w:p w:rsidR="00046EC0" w:rsidRPr="0015360B" w:rsidRDefault="00046EC0" w:rsidP="00046EC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 Álvaro Otacílio</w:t>
            </w:r>
          </w:p>
        </w:tc>
        <w:tc>
          <w:tcPr>
            <w:tcW w:w="1788" w:type="pct"/>
            <w:vAlign w:val="center"/>
          </w:tcPr>
          <w:p w:rsidR="00046EC0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1.200</w:t>
            </w:r>
          </w:p>
        </w:tc>
      </w:tr>
      <w:tr w:rsidR="0015360B" w:rsidRPr="0015360B" w:rsidTr="00164EA0">
        <w:tc>
          <w:tcPr>
            <w:tcW w:w="457" w:type="pct"/>
            <w:vAlign w:val="center"/>
          </w:tcPr>
          <w:p w:rsidR="00046EC0" w:rsidRPr="0015360B" w:rsidRDefault="00046EC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755" w:type="pct"/>
            <w:vAlign w:val="center"/>
          </w:tcPr>
          <w:p w:rsidR="00046EC0" w:rsidRPr="0015360B" w:rsidRDefault="00046EC0" w:rsidP="00046EC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Av. Cícero Toledo </w:t>
            </w:r>
          </w:p>
        </w:tc>
        <w:tc>
          <w:tcPr>
            <w:tcW w:w="1788" w:type="pct"/>
            <w:vAlign w:val="center"/>
          </w:tcPr>
          <w:p w:rsidR="00046EC0" w:rsidRPr="0015360B" w:rsidRDefault="003A507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3A5070" w:rsidRPr="0015360B" w:rsidTr="00164EA0">
        <w:tc>
          <w:tcPr>
            <w:tcW w:w="457" w:type="pct"/>
            <w:vAlign w:val="center"/>
          </w:tcPr>
          <w:p w:rsidR="003A5070" w:rsidRPr="0015360B" w:rsidRDefault="003A507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55" w:type="pct"/>
            <w:vAlign w:val="center"/>
          </w:tcPr>
          <w:p w:rsidR="003A5070" w:rsidRPr="0015360B" w:rsidRDefault="003A5070" w:rsidP="00046EC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Av. André </w:t>
            </w:r>
            <w:proofErr w:type="spellStart"/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Papini</w:t>
            </w:r>
            <w:proofErr w:type="spellEnd"/>
          </w:p>
        </w:tc>
        <w:tc>
          <w:tcPr>
            <w:tcW w:w="1788" w:type="pct"/>
            <w:vAlign w:val="center"/>
          </w:tcPr>
          <w:p w:rsidR="003A5070" w:rsidRPr="0015360B" w:rsidRDefault="003A507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3A5070" w:rsidRPr="0015360B" w:rsidTr="00164EA0">
        <w:tc>
          <w:tcPr>
            <w:tcW w:w="457" w:type="pct"/>
            <w:vAlign w:val="center"/>
          </w:tcPr>
          <w:p w:rsidR="003A5070" w:rsidRPr="0015360B" w:rsidRDefault="003A507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755" w:type="pct"/>
            <w:vAlign w:val="center"/>
          </w:tcPr>
          <w:p w:rsidR="003A5070" w:rsidRPr="0015360B" w:rsidRDefault="003A5070" w:rsidP="00046EC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 Nelson Menezes</w:t>
            </w:r>
          </w:p>
        </w:tc>
        <w:tc>
          <w:tcPr>
            <w:tcW w:w="1788" w:type="pct"/>
            <w:vAlign w:val="center"/>
          </w:tcPr>
          <w:p w:rsidR="003A5070" w:rsidRPr="0015360B" w:rsidRDefault="003A507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350</w:t>
            </w:r>
          </w:p>
        </w:tc>
      </w:tr>
      <w:tr w:rsidR="003A5070" w:rsidRPr="0015360B" w:rsidTr="00164EA0">
        <w:tc>
          <w:tcPr>
            <w:tcW w:w="457" w:type="pct"/>
            <w:vAlign w:val="center"/>
          </w:tcPr>
          <w:p w:rsidR="003A5070" w:rsidRPr="0015360B" w:rsidRDefault="003A507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755" w:type="pct"/>
            <w:vAlign w:val="center"/>
          </w:tcPr>
          <w:p w:rsidR="003A5070" w:rsidRPr="0015360B" w:rsidRDefault="003A5070" w:rsidP="00046EC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Av. Rotary</w:t>
            </w:r>
          </w:p>
        </w:tc>
        <w:tc>
          <w:tcPr>
            <w:tcW w:w="1788" w:type="pct"/>
            <w:vAlign w:val="center"/>
          </w:tcPr>
          <w:p w:rsidR="003A5070" w:rsidRPr="0015360B" w:rsidRDefault="003A5070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15360B" w:rsidRPr="0015360B" w:rsidTr="00164EA0">
        <w:tc>
          <w:tcPr>
            <w:tcW w:w="457" w:type="pct"/>
            <w:vAlign w:val="center"/>
          </w:tcPr>
          <w:p w:rsidR="0015360B" w:rsidRPr="0015360B" w:rsidRDefault="0015360B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755" w:type="pct"/>
            <w:vAlign w:val="center"/>
          </w:tcPr>
          <w:p w:rsidR="0015360B" w:rsidRPr="0015360B" w:rsidRDefault="0015360B" w:rsidP="00046EC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Rua Soldado Eduardo dos Santos</w:t>
            </w:r>
          </w:p>
        </w:tc>
        <w:tc>
          <w:tcPr>
            <w:tcW w:w="1788" w:type="pct"/>
            <w:vAlign w:val="center"/>
          </w:tcPr>
          <w:p w:rsidR="0015360B" w:rsidRPr="0015360B" w:rsidRDefault="0015360B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15360B" w:rsidRPr="0015360B" w:rsidTr="00164EA0">
        <w:tc>
          <w:tcPr>
            <w:tcW w:w="457" w:type="pct"/>
            <w:vAlign w:val="center"/>
          </w:tcPr>
          <w:p w:rsidR="0015360B" w:rsidRPr="0015360B" w:rsidRDefault="0015360B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pct"/>
            <w:vAlign w:val="center"/>
          </w:tcPr>
          <w:p w:rsidR="0015360B" w:rsidRPr="0015360B" w:rsidRDefault="0015360B" w:rsidP="00046EC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788" w:type="pct"/>
            <w:vAlign w:val="center"/>
          </w:tcPr>
          <w:p w:rsidR="0015360B" w:rsidRPr="0015360B" w:rsidRDefault="0015360B" w:rsidP="003C0B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536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20.550</w:t>
            </w:r>
          </w:p>
        </w:tc>
      </w:tr>
    </w:tbl>
    <w:p w:rsidR="00164EA0" w:rsidRPr="0015360B" w:rsidRDefault="00164EA0" w:rsidP="003C0B3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93B" w:rsidRPr="000677D0" w:rsidRDefault="00164EA0" w:rsidP="003C0B3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 w:rsidR="0028193B" w:rsidRPr="000677D0">
        <w:rPr>
          <w:rFonts w:ascii="Arial" w:hAnsi="Arial" w:cs="Arial"/>
          <w:b/>
          <w:sz w:val="24"/>
          <w:szCs w:val="24"/>
        </w:rPr>
        <w:t>DA CONTRATAÇÃO</w:t>
      </w:r>
    </w:p>
    <w:p w:rsidR="00924D96" w:rsidRPr="000677D0" w:rsidRDefault="00164EA0" w:rsidP="003C0B3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</w:t>
      </w:r>
      <w:r w:rsidR="00924D96" w:rsidRPr="000677D0">
        <w:rPr>
          <w:rFonts w:ascii="Arial" w:hAnsi="Arial" w:cs="Arial"/>
          <w:sz w:val="24"/>
          <w:szCs w:val="24"/>
        </w:rPr>
        <w:t xml:space="preserve">A contratação decorrente deste Termo de Referência </w:t>
      </w:r>
      <w:r w:rsidR="00A33B7B">
        <w:rPr>
          <w:rFonts w:ascii="Arial" w:hAnsi="Arial" w:cs="Arial"/>
          <w:sz w:val="24"/>
          <w:szCs w:val="24"/>
        </w:rPr>
        <w:t>dar-se-á</w:t>
      </w:r>
      <w:r w:rsidR="00924D96" w:rsidRPr="000677D0">
        <w:rPr>
          <w:rFonts w:ascii="Arial" w:hAnsi="Arial" w:cs="Arial"/>
          <w:sz w:val="24"/>
          <w:szCs w:val="24"/>
        </w:rPr>
        <w:t xml:space="preserve"> por Nota de Empenho após emissão de</w:t>
      </w:r>
      <w:r w:rsidR="00D243C3" w:rsidRPr="000677D0">
        <w:rPr>
          <w:rFonts w:ascii="Arial" w:hAnsi="Arial" w:cs="Arial"/>
          <w:sz w:val="24"/>
          <w:szCs w:val="24"/>
        </w:rPr>
        <w:t xml:space="preserve"> cada</w:t>
      </w:r>
      <w:r w:rsidR="00924D96" w:rsidRPr="000677D0">
        <w:rPr>
          <w:rFonts w:ascii="Arial" w:hAnsi="Arial" w:cs="Arial"/>
          <w:sz w:val="24"/>
          <w:szCs w:val="24"/>
        </w:rPr>
        <w:t xml:space="preserve"> Ordem de </w:t>
      </w:r>
      <w:r w:rsidR="00D85C67" w:rsidRPr="000677D0">
        <w:rPr>
          <w:rFonts w:ascii="Arial" w:hAnsi="Arial" w:cs="Arial"/>
          <w:sz w:val="24"/>
          <w:szCs w:val="24"/>
        </w:rPr>
        <w:t xml:space="preserve">Fornecimento e/ou </w:t>
      </w:r>
      <w:r w:rsidR="00924D96" w:rsidRPr="000677D0">
        <w:rPr>
          <w:rFonts w:ascii="Arial" w:hAnsi="Arial" w:cs="Arial"/>
          <w:sz w:val="24"/>
          <w:szCs w:val="24"/>
        </w:rPr>
        <w:t>Serviço, de acordo com as necessidades da SMTT</w:t>
      </w:r>
      <w:r w:rsidR="00D243C3" w:rsidRPr="000677D0">
        <w:rPr>
          <w:rFonts w:ascii="Arial" w:hAnsi="Arial" w:cs="Arial"/>
          <w:sz w:val="24"/>
          <w:szCs w:val="24"/>
        </w:rPr>
        <w:t xml:space="preserve">, o que gerará a necessidade da Contratada emitir </w:t>
      </w:r>
      <w:proofErr w:type="spellStart"/>
      <w:r w:rsidR="00D243C3" w:rsidRPr="000677D0">
        <w:rPr>
          <w:rFonts w:ascii="Arial" w:hAnsi="Arial" w:cs="Arial"/>
          <w:sz w:val="24"/>
          <w:szCs w:val="24"/>
        </w:rPr>
        <w:t>ART´s</w:t>
      </w:r>
      <w:proofErr w:type="spellEnd"/>
      <w:r w:rsidR="00D243C3" w:rsidRPr="000677D0">
        <w:rPr>
          <w:rFonts w:ascii="Arial" w:hAnsi="Arial" w:cs="Arial"/>
          <w:sz w:val="24"/>
          <w:szCs w:val="24"/>
        </w:rPr>
        <w:t xml:space="preserve"> a cada evento. </w:t>
      </w:r>
    </w:p>
    <w:p w:rsidR="009D11F8" w:rsidRPr="000677D0" w:rsidRDefault="00A33B7B" w:rsidP="003C0B3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9D11F8" w:rsidRPr="000677D0">
        <w:rPr>
          <w:rFonts w:ascii="Arial" w:hAnsi="Arial" w:cs="Arial"/>
          <w:b/>
          <w:bCs/>
          <w:sz w:val="24"/>
          <w:szCs w:val="24"/>
        </w:rPr>
        <w:t>REQUISITOS GERAIS</w:t>
      </w:r>
    </w:p>
    <w:p w:rsidR="009D11F8" w:rsidRPr="000677D0" w:rsidRDefault="009D11F8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A contratada deverá possuir todos os requisitos e equipamentos necessários, para uma boa execução dos serviços o</w:t>
      </w:r>
      <w:r w:rsidR="0028193B" w:rsidRPr="000677D0">
        <w:rPr>
          <w:rFonts w:ascii="Arial" w:hAnsi="Arial" w:cs="Arial"/>
          <w:sz w:val="24"/>
          <w:szCs w:val="24"/>
        </w:rPr>
        <w:t>bjeto deste Termo de Referência:</w:t>
      </w:r>
    </w:p>
    <w:p w:rsidR="007A71CE" w:rsidRPr="00A33B7B" w:rsidRDefault="00AE55CC" w:rsidP="003C0B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3B7B">
        <w:rPr>
          <w:rFonts w:ascii="Arial" w:hAnsi="Arial" w:cs="Arial"/>
          <w:sz w:val="24"/>
          <w:szCs w:val="24"/>
        </w:rPr>
        <w:t>6.1</w:t>
      </w:r>
      <w:r w:rsidR="00D472F1" w:rsidRPr="00A33B7B">
        <w:rPr>
          <w:rFonts w:ascii="Arial" w:hAnsi="Arial" w:cs="Arial"/>
          <w:sz w:val="24"/>
          <w:szCs w:val="24"/>
        </w:rPr>
        <w:t xml:space="preserve"> </w:t>
      </w:r>
      <w:r w:rsidR="007A71CE" w:rsidRPr="00A33B7B">
        <w:rPr>
          <w:rFonts w:ascii="Arial" w:hAnsi="Arial" w:cs="Arial"/>
          <w:sz w:val="24"/>
          <w:szCs w:val="24"/>
        </w:rPr>
        <w:t>EQUIPAMENTO</w:t>
      </w:r>
      <w:r w:rsidR="000C75DE" w:rsidRPr="00A33B7B">
        <w:rPr>
          <w:rFonts w:ascii="Arial" w:hAnsi="Arial" w:cs="Arial"/>
          <w:sz w:val="24"/>
          <w:szCs w:val="24"/>
        </w:rPr>
        <w:t>S</w:t>
      </w:r>
      <w:r w:rsidR="007A71CE" w:rsidRPr="00A33B7B">
        <w:rPr>
          <w:rFonts w:ascii="Arial" w:hAnsi="Arial" w:cs="Arial"/>
          <w:sz w:val="24"/>
          <w:szCs w:val="24"/>
        </w:rPr>
        <w:t xml:space="preserve"> DE LIMPEZA</w:t>
      </w:r>
      <w:r w:rsidR="003E3C7E" w:rsidRPr="00A33B7B">
        <w:rPr>
          <w:rFonts w:ascii="Arial" w:hAnsi="Arial" w:cs="Arial"/>
          <w:sz w:val="24"/>
          <w:szCs w:val="24"/>
        </w:rPr>
        <w:t>:</w:t>
      </w:r>
      <w:r w:rsidR="00A33B7B">
        <w:rPr>
          <w:rFonts w:ascii="Arial" w:hAnsi="Arial" w:cs="Arial"/>
          <w:b/>
          <w:sz w:val="24"/>
          <w:szCs w:val="24"/>
        </w:rPr>
        <w:t xml:space="preserve"> </w:t>
      </w:r>
      <w:r w:rsidR="007A71CE" w:rsidRPr="000677D0">
        <w:rPr>
          <w:rFonts w:ascii="Arial" w:hAnsi="Arial" w:cs="Arial"/>
          <w:sz w:val="24"/>
          <w:szCs w:val="24"/>
        </w:rPr>
        <w:t>Constituídos de vassouras, escovas, compressores para limpeza com jato de ar, de forma apropriada à superfície a ser implantados os prismas de concreto.</w:t>
      </w:r>
    </w:p>
    <w:p w:rsidR="007A71CE" w:rsidRPr="00A33B7B" w:rsidRDefault="00AE55CC" w:rsidP="003C0B3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3B7B">
        <w:rPr>
          <w:rFonts w:ascii="Arial" w:hAnsi="Arial" w:cs="Arial"/>
          <w:bCs/>
          <w:sz w:val="24"/>
          <w:szCs w:val="24"/>
        </w:rPr>
        <w:t>6.2</w:t>
      </w:r>
      <w:r w:rsidR="00D472F1" w:rsidRPr="00A33B7B">
        <w:rPr>
          <w:rFonts w:ascii="Arial" w:hAnsi="Arial" w:cs="Arial"/>
          <w:bCs/>
          <w:sz w:val="24"/>
          <w:szCs w:val="24"/>
        </w:rPr>
        <w:t xml:space="preserve"> </w:t>
      </w:r>
      <w:r w:rsidR="007A71CE" w:rsidRPr="00A33B7B">
        <w:rPr>
          <w:rFonts w:ascii="Arial" w:hAnsi="Arial" w:cs="Arial"/>
          <w:bCs/>
          <w:sz w:val="24"/>
          <w:szCs w:val="24"/>
        </w:rPr>
        <w:t>EQUIPAMENTOS DE SINALIZAÇÃO DE SEGURANÇA DE TRÂNSITO</w:t>
      </w:r>
      <w:r w:rsidR="003E3C7E" w:rsidRPr="00A33B7B">
        <w:rPr>
          <w:rFonts w:ascii="Arial" w:hAnsi="Arial" w:cs="Arial"/>
          <w:bCs/>
          <w:sz w:val="24"/>
          <w:szCs w:val="24"/>
        </w:rPr>
        <w:t>:</w:t>
      </w:r>
      <w:r w:rsidR="00A33B7B" w:rsidRPr="00A33B7B">
        <w:rPr>
          <w:rFonts w:ascii="Arial" w:hAnsi="Arial" w:cs="Arial"/>
          <w:bCs/>
          <w:sz w:val="24"/>
          <w:szCs w:val="24"/>
        </w:rPr>
        <w:t xml:space="preserve"> </w:t>
      </w:r>
      <w:r w:rsidR="007A71CE" w:rsidRPr="000677D0">
        <w:rPr>
          <w:rFonts w:ascii="Arial" w:hAnsi="Arial" w:cs="Arial"/>
          <w:sz w:val="24"/>
          <w:szCs w:val="24"/>
        </w:rPr>
        <w:t>Constituídos de cones, barreiras, sinalizadores com dispositivos de iluminação noturna, canalizadores de tráfego e demais apetrechos necessários para isolamento e disciplinamento do trânsito na área a ser trabalhada, de forma a garantir a segurança dos serviços de acordo com as Normas do Código de Trânsito Brasileiro.</w:t>
      </w:r>
    </w:p>
    <w:p w:rsidR="007A71CE" w:rsidRPr="00A33B7B" w:rsidRDefault="00AE55CC" w:rsidP="003C0B3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33B7B">
        <w:rPr>
          <w:rFonts w:ascii="Arial" w:hAnsi="Arial" w:cs="Arial"/>
          <w:bCs/>
          <w:sz w:val="24"/>
          <w:szCs w:val="24"/>
        </w:rPr>
        <w:t>6.3</w:t>
      </w:r>
      <w:r w:rsidR="00D472F1" w:rsidRPr="00A33B7B">
        <w:rPr>
          <w:rFonts w:ascii="Arial" w:hAnsi="Arial" w:cs="Arial"/>
          <w:bCs/>
          <w:sz w:val="24"/>
          <w:szCs w:val="24"/>
        </w:rPr>
        <w:t xml:space="preserve"> </w:t>
      </w:r>
      <w:r w:rsidR="007A71CE" w:rsidRPr="00A33B7B">
        <w:rPr>
          <w:rFonts w:ascii="Arial" w:hAnsi="Arial" w:cs="Arial"/>
          <w:bCs/>
          <w:sz w:val="24"/>
          <w:szCs w:val="24"/>
        </w:rPr>
        <w:t>EQUIPAMENTOS DE PROTEÇÃO INDIVIDUAL:</w:t>
      </w:r>
      <w:r w:rsidR="00A33B7B" w:rsidRPr="00A33B7B">
        <w:rPr>
          <w:rFonts w:ascii="Arial" w:hAnsi="Arial" w:cs="Arial"/>
          <w:bCs/>
          <w:sz w:val="24"/>
          <w:szCs w:val="24"/>
        </w:rPr>
        <w:t xml:space="preserve"> </w:t>
      </w:r>
      <w:r w:rsidR="007A71CE" w:rsidRPr="000677D0">
        <w:rPr>
          <w:rFonts w:ascii="Arial" w:hAnsi="Arial" w:cs="Arial"/>
          <w:sz w:val="24"/>
          <w:szCs w:val="24"/>
        </w:rPr>
        <w:t>Equipamentos de Proteção Individual</w:t>
      </w:r>
      <w:r w:rsidR="003E3C7E" w:rsidRPr="000677D0">
        <w:rPr>
          <w:rFonts w:ascii="Arial" w:hAnsi="Arial" w:cs="Arial"/>
          <w:sz w:val="24"/>
          <w:szCs w:val="24"/>
        </w:rPr>
        <w:t>,</w:t>
      </w:r>
      <w:r w:rsidR="007A71CE" w:rsidRPr="000677D0">
        <w:rPr>
          <w:rFonts w:ascii="Arial" w:hAnsi="Arial" w:cs="Arial"/>
          <w:sz w:val="24"/>
          <w:szCs w:val="24"/>
        </w:rPr>
        <w:t xml:space="preserve"> botas</w:t>
      </w:r>
      <w:r w:rsidR="00D85C67" w:rsidRPr="000677D0">
        <w:rPr>
          <w:rFonts w:ascii="Arial" w:hAnsi="Arial" w:cs="Arial"/>
          <w:sz w:val="24"/>
          <w:szCs w:val="24"/>
        </w:rPr>
        <w:t>,</w:t>
      </w:r>
      <w:r w:rsidR="007A71CE" w:rsidRPr="000677D0">
        <w:rPr>
          <w:rFonts w:ascii="Arial" w:hAnsi="Arial" w:cs="Arial"/>
          <w:sz w:val="24"/>
          <w:szCs w:val="24"/>
        </w:rPr>
        <w:t xml:space="preserve"> luvas, protetor auricular, óculos, máscara, etc.</w:t>
      </w:r>
    </w:p>
    <w:p w:rsidR="00B111CD" w:rsidRPr="000677D0" w:rsidRDefault="006D6CBE" w:rsidP="003C0B3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093BEC" w:rsidRPr="000677D0">
        <w:rPr>
          <w:rFonts w:ascii="Arial" w:hAnsi="Arial" w:cs="Arial"/>
          <w:b/>
          <w:bCs/>
          <w:sz w:val="24"/>
          <w:szCs w:val="24"/>
        </w:rPr>
        <w:t xml:space="preserve">DAS </w:t>
      </w:r>
      <w:r w:rsidR="003E3C7E" w:rsidRPr="000677D0">
        <w:rPr>
          <w:rFonts w:ascii="Arial" w:hAnsi="Arial" w:cs="Arial"/>
          <w:b/>
          <w:bCs/>
          <w:sz w:val="24"/>
          <w:szCs w:val="24"/>
        </w:rPr>
        <w:t>ESPECIFICAÇÕES DOS PRISMAS:</w:t>
      </w:r>
    </w:p>
    <w:p w:rsidR="00E076BE" w:rsidRPr="00E076BE" w:rsidRDefault="00B3270A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7.1 </w:t>
      </w:r>
      <w:r w:rsidR="00E076BE" w:rsidRPr="00E076BE">
        <w:rPr>
          <w:rFonts w:ascii="Arial" w:hAnsi="Arial" w:cs="Arial"/>
          <w:sz w:val="24"/>
          <w:szCs w:val="24"/>
        </w:rPr>
        <w:t>As</w:t>
      </w:r>
      <w:proofErr w:type="gramEnd"/>
      <w:r w:rsidR="00E076BE" w:rsidRPr="00E076BE">
        <w:rPr>
          <w:rFonts w:ascii="Arial" w:hAnsi="Arial" w:cs="Arial"/>
          <w:sz w:val="24"/>
          <w:szCs w:val="24"/>
        </w:rPr>
        <w:t xml:space="preserve"> formas para produção dos prismas devem ser metálicas, sendo necessário a aplicação de </w:t>
      </w:r>
      <w:proofErr w:type="spellStart"/>
      <w:r w:rsidR="00E076BE" w:rsidRPr="00E076BE">
        <w:rPr>
          <w:rFonts w:ascii="Arial" w:hAnsi="Arial" w:cs="Arial"/>
          <w:sz w:val="24"/>
          <w:szCs w:val="24"/>
        </w:rPr>
        <w:t>desmoldante</w:t>
      </w:r>
      <w:proofErr w:type="spellEnd"/>
      <w:r w:rsidR="00E076BE" w:rsidRPr="00E076BE">
        <w:rPr>
          <w:rFonts w:ascii="Arial" w:hAnsi="Arial" w:cs="Arial"/>
          <w:sz w:val="24"/>
          <w:szCs w:val="24"/>
        </w:rPr>
        <w:t xml:space="preserve"> adequado, antes do enchimento com concreto.</w:t>
      </w:r>
    </w:p>
    <w:p w:rsidR="00E076BE" w:rsidRPr="00E076BE" w:rsidRDefault="00B3270A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7.2 </w:t>
      </w:r>
      <w:r w:rsidR="00E076BE" w:rsidRPr="00E076BE">
        <w:rPr>
          <w:rFonts w:ascii="Arial" w:hAnsi="Arial" w:cs="Arial"/>
          <w:sz w:val="24"/>
          <w:szCs w:val="24"/>
        </w:rPr>
        <w:t>Os</w:t>
      </w:r>
      <w:proofErr w:type="gramEnd"/>
      <w:r w:rsidR="00E076BE" w:rsidRPr="00E076BE">
        <w:rPr>
          <w:rFonts w:ascii="Arial" w:hAnsi="Arial" w:cs="Arial"/>
          <w:sz w:val="24"/>
          <w:szCs w:val="24"/>
        </w:rPr>
        <w:t> prismas devem ser fabricados em concreto no traço de: 1:2:4 (Cimento: Areia: Brita).</w:t>
      </w:r>
    </w:p>
    <w:p w:rsidR="00E076BE" w:rsidRPr="00E076BE" w:rsidRDefault="00B3270A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 </w:t>
      </w:r>
      <w:r w:rsidR="00E076BE" w:rsidRPr="00E076BE">
        <w:rPr>
          <w:rFonts w:ascii="Arial" w:hAnsi="Arial" w:cs="Arial"/>
          <w:sz w:val="24"/>
          <w:szCs w:val="24"/>
        </w:rPr>
        <w:t>Quando da operação de concretagem, a peça deverá estar protegida da ação do sol e do vento.</w:t>
      </w:r>
    </w:p>
    <w:p w:rsidR="00E076BE" w:rsidRPr="00E076BE" w:rsidRDefault="00B3270A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7.4 </w:t>
      </w:r>
      <w:r w:rsidR="00E076BE" w:rsidRPr="00E076BE">
        <w:rPr>
          <w:rFonts w:ascii="Arial" w:hAnsi="Arial" w:cs="Arial"/>
          <w:sz w:val="24"/>
          <w:szCs w:val="24"/>
        </w:rPr>
        <w:t>O adensamento do concreto será feito utilizando-se mesa vibratória ou vibrador de superfície.</w:t>
      </w:r>
    </w:p>
    <w:p w:rsidR="00E076BE" w:rsidRPr="00E076BE" w:rsidRDefault="00B3270A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7.5 </w:t>
      </w:r>
      <w:r w:rsidR="00E076BE" w:rsidRPr="00E076BE">
        <w:rPr>
          <w:rFonts w:ascii="Arial" w:hAnsi="Arial" w:cs="Arial"/>
          <w:sz w:val="24"/>
          <w:szCs w:val="24"/>
        </w:rPr>
        <w:t>A cura das peças deverá ser feita por molhagem com água vaporizada a intervalos frequentes ou recobrimento com sacos de aniagem ou manta de material esponjoso, mantidos úmidos por um período mínimo de 03 (três) dias.</w:t>
      </w:r>
    </w:p>
    <w:p w:rsidR="00E076BE" w:rsidRPr="00E076BE" w:rsidRDefault="00B3270A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7.6 </w:t>
      </w:r>
      <w:r w:rsidR="00E076BE" w:rsidRPr="00E076BE">
        <w:rPr>
          <w:rFonts w:ascii="Arial" w:hAnsi="Arial" w:cs="Arial"/>
          <w:sz w:val="24"/>
          <w:szCs w:val="24"/>
        </w:rPr>
        <w:t>O transporte e estocagem das peças devem ser feitos de maneira a se evitar choques ou batidas, que venham danificar as peças.</w:t>
      </w:r>
    </w:p>
    <w:p w:rsidR="004B505C" w:rsidRPr="00B3270A" w:rsidRDefault="00AE55CC" w:rsidP="003C0B3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270A">
        <w:rPr>
          <w:rFonts w:ascii="Arial" w:hAnsi="Arial" w:cs="Arial"/>
          <w:b/>
          <w:sz w:val="24"/>
          <w:szCs w:val="24"/>
        </w:rPr>
        <w:t>8.</w:t>
      </w:r>
      <w:r w:rsidR="00D472F1" w:rsidRPr="00B3270A">
        <w:rPr>
          <w:rFonts w:ascii="Arial" w:hAnsi="Arial" w:cs="Arial"/>
          <w:b/>
          <w:sz w:val="24"/>
          <w:szCs w:val="24"/>
        </w:rPr>
        <w:t xml:space="preserve"> </w:t>
      </w:r>
      <w:r w:rsidR="00171B87" w:rsidRPr="00B3270A">
        <w:rPr>
          <w:rFonts w:ascii="Arial" w:hAnsi="Arial" w:cs="Arial"/>
          <w:b/>
          <w:sz w:val="24"/>
          <w:szCs w:val="24"/>
        </w:rPr>
        <w:t xml:space="preserve">DA </w:t>
      </w:r>
      <w:r w:rsidR="00AA0F65" w:rsidRPr="00B3270A">
        <w:rPr>
          <w:rFonts w:ascii="Arial" w:hAnsi="Arial" w:cs="Arial"/>
          <w:b/>
          <w:sz w:val="24"/>
          <w:szCs w:val="24"/>
        </w:rPr>
        <w:t>IMPLANTAÇÃO E MANUTENÇÃO DOS PRISMAS</w:t>
      </w:r>
    </w:p>
    <w:p w:rsidR="00AA0F65" w:rsidRPr="00B3270A" w:rsidRDefault="00AE55CC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270A">
        <w:rPr>
          <w:rFonts w:ascii="Arial" w:hAnsi="Arial" w:cs="Arial"/>
          <w:sz w:val="24"/>
          <w:szCs w:val="24"/>
        </w:rPr>
        <w:t>8.1</w:t>
      </w:r>
      <w:r w:rsidR="00D472F1" w:rsidRPr="00B3270A">
        <w:rPr>
          <w:rFonts w:ascii="Arial" w:hAnsi="Arial" w:cs="Arial"/>
          <w:sz w:val="24"/>
          <w:szCs w:val="24"/>
        </w:rPr>
        <w:t xml:space="preserve"> </w:t>
      </w:r>
      <w:r w:rsidR="00AA0F65" w:rsidRPr="00B3270A">
        <w:rPr>
          <w:rFonts w:ascii="Arial" w:hAnsi="Arial" w:cs="Arial"/>
          <w:sz w:val="24"/>
          <w:szCs w:val="24"/>
        </w:rPr>
        <w:t>IMPLANTAÇÃO (ITEM I):</w:t>
      </w:r>
    </w:p>
    <w:p w:rsidR="00695DB9" w:rsidRPr="00695DB9" w:rsidRDefault="00695DB9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6A03">
        <w:rPr>
          <w:rFonts w:ascii="Arial" w:hAnsi="Arial" w:cs="Arial"/>
          <w:sz w:val="24"/>
          <w:szCs w:val="24"/>
        </w:rPr>
        <w:t xml:space="preserve">8.1.1 </w:t>
      </w:r>
      <w:r w:rsidRPr="00695DB9">
        <w:rPr>
          <w:rFonts w:ascii="Arial" w:hAnsi="Arial" w:cs="Arial"/>
          <w:sz w:val="24"/>
          <w:szCs w:val="24"/>
        </w:rPr>
        <w:t>As</w:t>
      </w:r>
      <w:proofErr w:type="gramEnd"/>
      <w:r w:rsidRPr="00695DB9">
        <w:rPr>
          <w:rFonts w:ascii="Arial" w:hAnsi="Arial" w:cs="Arial"/>
          <w:sz w:val="24"/>
          <w:szCs w:val="24"/>
        </w:rPr>
        <w:t xml:space="preserve"> peças serão implantadas em pavimentos totalmente limpos e isentos de óleos, poeira ou graxa.</w:t>
      </w:r>
    </w:p>
    <w:p w:rsidR="00695DB9" w:rsidRPr="00695DB9" w:rsidRDefault="00695DB9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6A03">
        <w:rPr>
          <w:rFonts w:ascii="Arial" w:hAnsi="Arial" w:cs="Arial"/>
          <w:sz w:val="24"/>
          <w:szCs w:val="24"/>
        </w:rPr>
        <w:t xml:space="preserve">8.1.2 </w:t>
      </w:r>
      <w:r w:rsidRPr="00695DB9">
        <w:rPr>
          <w:rFonts w:ascii="Arial" w:hAnsi="Arial" w:cs="Arial"/>
          <w:sz w:val="24"/>
          <w:szCs w:val="24"/>
        </w:rPr>
        <w:t>O assentamento das peças no pavimento será feito (face inferior) com argamassa de cimento e areia, no traço 1:3, retirando-se os excessos com colher de pedreiro e acabamento com desempenadeira (</w:t>
      </w:r>
      <w:proofErr w:type="spellStart"/>
      <w:r w:rsidRPr="00695DB9">
        <w:rPr>
          <w:rFonts w:ascii="Arial" w:hAnsi="Arial" w:cs="Arial"/>
          <w:sz w:val="24"/>
          <w:szCs w:val="24"/>
        </w:rPr>
        <w:t>desempoladeira</w:t>
      </w:r>
      <w:proofErr w:type="spellEnd"/>
      <w:r w:rsidRPr="00695DB9">
        <w:rPr>
          <w:rFonts w:ascii="Arial" w:hAnsi="Arial" w:cs="Arial"/>
          <w:sz w:val="24"/>
          <w:szCs w:val="24"/>
        </w:rPr>
        <w:t>) de madeira.</w:t>
      </w:r>
    </w:p>
    <w:p w:rsidR="00695DB9" w:rsidRPr="00695DB9" w:rsidRDefault="00695DB9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6A03">
        <w:rPr>
          <w:rFonts w:ascii="Arial" w:hAnsi="Arial" w:cs="Arial"/>
          <w:sz w:val="24"/>
          <w:szCs w:val="24"/>
        </w:rPr>
        <w:t xml:space="preserve">8.1.3 </w:t>
      </w:r>
      <w:r w:rsidRPr="00695DB9">
        <w:rPr>
          <w:rFonts w:ascii="Arial" w:hAnsi="Arial" w:cs="Arial"/>
          <w:sz w:val="24"/>
          <w:szCs w:val="24"/>
        </w:rPr>
        <w:t>As</w:t>
      </w:r>
      <w:proofErr w:type="gramEnd"/>
      <w:r w:rsidRPr="00695DB9">
        <w:rPr>
          <w:rFonts w:ascii="Arial" w:hAnsi="Arial" w:cs="Arial"/>
          <w:sz w:val="24"/>
          <w:szCs w:val="24"/>
        </w:rPr>
        <w:t xml:space="preserve"> superfícies onde serão implantados os prismas de concreto deverão ser picotadas, nas áreas correspondentes à aplicação das peças, a fim de proporcionar melhor aderência das mesmas, quando do lançamento da argamassa de união.</w:t>
      </w:r>
    </w:p>
    <w:p w:rsidR="00695DB9" w:rsidRPr="00695DB9" w:rsidRDefault="00695DB9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6A03">
        <w:rPr>
          <w:rFonts w:ascii="Arial" w:hAnsi="Arial" w:cs="Arial"/>
          <w:sz w:val="24"/>
          <w:szCs w:val="24"/>
        </w:rPr>
        <w:t xml:space="preserve">8.1.4 </w:t>
      </w:r>
      <w:r w:rsidRPr="00695DB9">
        <w:rPr>
          <w:rFonts w:ascii="Arial" w:hAnsi="Arial" w:cs="Arial"/>
          <w:sz w:val="24"/>
          <w:szCs w:val="24"/>
        </w:rPr>
        <w:t>Após</w:t>
      </w:r>
      <w:proofErr w:type="gramEnd"/>
      <w:r w:rsidRPr="00695DB9">
        <w:rPr>
          <w:rFonts w:ascii="Arial" w:hAnsi="Arial" w:cs="Arial"/>
          <w:sz w:val="24"/>
          <w:szCs w:val="24"/>
        </w:rPr>
        <w:t xml:space="preserve"> o assentamento das peças (prismas pré-moldado em concreto) deverá ser pintado, com tinta à base de resina acrílica, na cor definida pela SMTT/Maceió, podendo ser branco ou amarelo, seguindo o Padrão </w:t>
      </w:r>
      <w:proofErr w:type="spellStart"/>
      <w:r w:rsidRPr="00695DB9">
        <w:rPr>
          <w:rFonts w:ascii="Arial" w:hAnsi="Arial" w:cs="Arial"/>
          <w:sz w:val="24"/>
          <w:szCs w:val="24"/>
        </w:rPr>
        <w:t>Munsell</w:t>
      </w:r>
      <w:proofErr w:type="spellEnd"/>
      <w:r w:rsidRPr="00695DB9">
        <w:rPr>
          <w:rFonts w:ascii="Arial" w:hAnsi="Arial" w:cs="Arial"/>
          <w:sz w:val="24"/>
          <w:szCs w:val="24"/>
        </w:rPr>
        <w:t>.</w:t>
      </w:r>
    </w:p>
    <w:p w:rsidR="00AA0F65" w:rsidRPr="004D6A03" w:rsidRDefault="00AE55CC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6A03">
        <w:rPr>
          <w:rFonts w:ascii="Arial" w:hAnsi="Arial" w:cs="Arial"/>
          <w:sz w:val="24"/>
          <w:szCs w:val="24"/>
        </w:rPr>
        <w:lastRenderedPageBreak/>
        <w:t>8.</w:t>
      </w:r>
      <w:proofErr w:type="gramStart"/>
      <w:r w:rsidR="00695DB9" w:rsidRPr="004D6A03">
        <w:rPr>
          <w:rFonts w:ascii="Arial" w:hAnsi="Arial" w:cs="Arial"/>
          <w:sz w:val="24"/>
          <w:szCs w:val="24"/>
        </w:rPr>
        <w:t>2</w:t>
      </w:r>
      <w:r w:rsidRPr="004D6A03">
        <w:rPr>
          <w:rFonts w:ascii="Arial" w:hAnsi="Arial" w:cs="Arial"/>
          <w:sz w:val="24"/>
          <w:szCs w:val="24"/>
        </w:rPr>
        <w:t>.</w:t>
      </w:r>
      <w:r w:rsidR="000D38BF" w:rsidRPr="004D6A03">
        <w:rPr>
          <w:rFonts w:ascii="Arial" w:hAnsi="Arial" w:cs="Arial"/>
          <w:sz w:val="24"/>
          <w:szCs w:val="24"/>
        </w:rPr>
        <w:t>MANUTENÇÃO</w:t>
      </w:r>
      <w:proofErr w:type="gramEnd"/>
      <w:r w:rsidR="000D38BF" w:rsidRPr="004D6A03">
        <w:rPr>
          <w:rFonts w:ascii="Arial" w:hAnsi="Arial" w:cs="Arial"/>
          <w:sz w:val="24"/>
          <w:szCs w:val="24"/>
        </w:rPr>
        <w:t xml:space="preserve"> (ITEM II)</w:t>
      </w:r>
      <w:r w:rsidR="00AA0F65" w:rsidRPr="004D6A03">
        <w:rPr>
          <w:rFonts w:ascii="Arial" w:hAnsi="Arial" w:cs="Arial"/>
          <w:sz w:val="24"/>
          <w:szCs w:val="24"/>
        </w:rPr>
        <w:t>:</w:t>
      </w:r>
    </w:p>
    <w:p w:rsidR="00F22930" w:rsidRPr="00F22930" w:rsidRDefault="00F22930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6A03">
        <w:rPr>
          <w:rFonts w:ascii="Arial" w:hAnsi="Arial" w:cs="Arial"/>
          <w:sz w:val="24"/>
          <w:szCs w:val="24"/>
        </w:rPr>
        <w:t xml:space="preserve">8.2.1 </w:t>
      </w:r>
      <w:r w:rsidRPr="00F22930">
        <w:rPr>
          <w:rFonts w:ascii="Arial" w:hAnsi="Arial" w:cs="Arial"/>
          <w:sz w:val="24"/>
          <w:szCs w:val="24"/>
        </w:rPr>
        <w:t>A manutenção dos prismas pré-moldados em concreto já existente no sistema viário do Município de Maceió será realizada nos períodos diurno e noturno.</w:t>
      </w:r>
    </w:p>
    <w:p w:rsidR="00F22930" w:rsidRPr="00F22930" w:rsidRDefault="00F22930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6A03">
        <w:rPr>
          <w:rFonts w:ascii="Arial" w:hAnsi="Arial" w:cs="Arial"/>
          <w:sz w:val="24"/>
          <w:szCs w:val="24"/>
        </w:rPr>
        <w:t xml:space="preserve">8.2.2 </w:t>
      </w:r>
      <w:r w:rsidRPr="00F22930">
        <w:rPr>
          <w:rFonts w:ascii="Arial" w:hAnsi="Arial" w:cs="Arial"/>
          <w:sz w:val="24"/>
          <w:szCs w:val="24"/>
        </w:rPr>
        <w:t>Manutenção de alinhamento e fixação dos prismas que estejam soltos ou desalinhados nas vias, devem obedecer às cotas do projeto inicial para cada caso.</w:t>
      </w:r>
    </w:p>
    <w:p w:rsidR="00F22930" w:rsidRPr="00F22930" w:rsidRDefault="00F22930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6A03">
        <w:rPr>
          <w:rFonts w:ascii="Arial" w:hAnsi="Arial" w:cs="Arial"/>
          <w:sz w:val="24"/>
          <w:szCs w:val="24"/>
        </w:rPr>
        <w:t xml:space="preserve">8.2.3 </w:t>
      </w:r>
      <w:r w:rsidRPr="00F22930">
        <w:rPr>
          <w:rFonts w:ascii="Arial" w:hAnsi="Arial" w:cs="Arial"/>
          <w:sz w:val="24"/>
          <w:szCs w:val="24"/>
        </w:rPr>
        <w:t>Manutenção de assentamento das peças no pavimento será feito (face inferior) com argamassa de cimento e areia, no traço 1:3, retirando-se os excessos com colher de pedreiro e acabamento com desempenadeira (</w:t>
      </w:r>
      <w:proofErr w:type="spellStart"/>
      <w:r w:rsidRPr="00F22930">
        <w:rPr>
          <w:rFonts w:ascii="Arial" w:hAnsi="Arial" w:cs="Arial"/>
          <w:sz w:val="24"/>
          <w:szCs w:val="24"/>
        </w:rPr>
        <w:t>desempoladeira</w:t>
      </w:r>
      <w:proofErr w:type="spellEnd"/>
      <w:r w:rsidRPr="00F22930">
        <w:rPr>
          <w:rFonts w:ascii="Arial" w:hAnsi="Arial" w:cs="Arial"/>
          <w:sz w:val="24"/>
          <w:szCs w:val="24"/>
        </w:rPr>
        <w:t>) de madeira.</w:t>
      </w:r>
    </w:p>
    <w:p w:rsidR="00F22930" w:rsidRPr="00F22930" w:rsidRDefault="00F22930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6A03">
        <w:rPr>
          <w:rFonts w:ascii="Arial" w:hAnsi="Arial" w:cs="Arial"/>
          <w:sz w:val="24"/>
          <w:szCs w:val="24"/>
        </w:rPr>
        <w:t xml:space="preserve">8.2.4 </w:t>
      </w:r>
      <w:r w:rsidRPr="00F22930">
        <w:rPr>
          <w:rFonts w:ascii="Arial" w:hAnsi="Arial" w:cs="Arial"/>
          <w:sz w:val="24"/>
          <w:szCs w:val="24"/>
        </w:rPr>
        <w:t>As</w:t>
      </w:r>
      <w:proofErr w:type="gramEnd"/>
      <w:r w:rsidRPr="00F22930">
        <w:rPr>
          <w:rFonts w:ascii="Arial" w:hAnsi="Arial" w:cs="Arial"/>
          <w:sz w:val="24"/>
          <w:szCs w:val="24"/>
        </w:rPr>
        <w:t xml:space="preserve"> peças serão implantadas em pavimentos totalmente limpos e isento de óleos, poeira ou graxa.</w:t>
      </w:r>
    </w:p>
    <w:p w:rsidR="00F22930" w:rsidRPr="00F22930" w:rsidRDefault="00F22930" w:rsidP="003C0B3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6A03">
        <w:rPr>
          <w:rFonts w:ascii="Arial" w:hAnsi="Arial" w:cs="Arial"/>
          <w:sz w:val="24"/>
          <w:szCs w:val="24"/>
        </w:rPr>
        <w:t xml:space="preserve">8.2.5 </w:t>
      </w:r>
      <w:r w:rsidRPr="00F22930">
        <w:rPr>
          <w:rFonts w:ascii="Arial" w:hAnsi="Arial" w:cs="Arial"/>
          <w:sz w:val="24"/>
          <w:szCs w:val="24"/>
        </w:rPr>
        <w:t>Após</w:t>
      </w:r>
      <w:proofErr w:type="gramEnd"/>
      <w:r w:rsidRPr="00F22930">
        <w:rPr>
          <w:rFonts w:ascii="Arial" w:hAnsi="Arial" w:cs="Arial"/>
          <w:sz w:val="24"/>
          <w:szCs w:val="24"/>
        </w:rPr>
        <w:t xml:space="preserve"> o assentamento das peças (prismas pré-moldado em concreto) deverá ser pintado, com tinta à base de resina acrílica, na cor definida pela SMTT/Maceió, podendo ser branco ou amarelo, seguindo o Padrão </w:t>
      </w:r>
      <w:proofErr w:type="spellStart"/>
      <w:r w:rsidRPr="00F22930">
        <w:rPr>
          <w:rFonts w:ascii="Arial" w:hAnsi="Arial" w:cs="Arial"/>
          <w:sz w:val="24"/>
          <w:szCs w:val="24"/>
        </w:rPr>
        <w:t>Munsell</w:t>
      </w:r>
      <w:proofErr w:type="spellEnd"/>
      <w:r w:rsidRPr="00F22930">
        <w:rPr>
          <w:rFonts w:ascii="Arial" w:hAnsi="Arial" w:cs="Arial"/>
          <w:sz w:val="24"/>
          <w:szCs w:val="24"/>
        </w:rPr>
        <w:t>.</w:t>
      </w:r>
    </w:p>
    <w:p w:rsidR="00F22930" w:rsidRPr="00F22930" w:rsidRDefault="00F22930" w:rsidP="003C0B35">
      <w:pPr>
        <w:shd w:val="clear" w:color="auto" w:fill="FFFFFF"/>
        <w:spacing w:line="360" w:lineRule="auto"/>
        <w:jc w:val="both"/>
        <w:rPr>
          <w:rFonts w:eastAsia="Times New Roman" w:cs="Calibri"/>
          <w:color w:val="222222"/>
          <w:lang w:eastAsia="pt-BR"/>
        </w:rPr>
      </w:pPr>
      <w:proofErr w:type="gramStart"/>
      <w:r w:rsidRPr="004D6A03">
        <w:rPr>
          <w:rFonts w:ascii="Arial" w:hAnsi="Arial" w:cs="Arial"/>
          <w:sz w:val="24"/>
          <w:szCs w:val="24"/>
        </w:rPr>
        <w:t xml:space="preserve">8.2.6 </w:t>
      </w:r>
      <w:r w:rsidRPr="00F22930">
        <w:rPr>
          <w:rFonts w:ascii="Arial" w:hAnsi="Arial" w:cs="Arial"/>
          <w:sz w:val="24"/>
          <w:szCs w:val="24"/>
        </w:rPr>
        <w:t>Após</w:t>
      </w:r>
      <w:proofErr w:type="gramEnd"/>
      <w:r w:rsidRPr="00F22930">
        <w:rPr>
          <w:rFonts w:ascii="Arial" w:hAnsi="Arial" w:cs="Arial"/>
          <w:sz w:val="24"/>
          <w:szCs w:val="24"/>
        </w:rPr>
        <w:t xml:space="preserve"> a execução dos serviços de implantação e/ou manutenção, a empresa deverá fazer a limpeza do local trabalhado com a operação bota-fora.</w:t>
      </w:r>
    </w:p>
    <w:p w:rsidR="006E5FE8" w:rsidRPr="000677D0" w:rsidRDefault="00087514" w:rsidP="003C0B3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r w:rsidR="0096226C" w:rsidRPr="000677D0">
        <w:rPr>
          <w:rFonts w:ascii="Arial" w:hAnsi="Arial" w:cs="Arial"/>
          <w:b/>
          <w:sz w:val="24"/>
          <w:szCs w:val="24"/>
        </w:rPr>
        <w:t>DO</w:t>
      </w:r>
      <w:r w:rsidR="006E5FE8" w:rsidRPr="000677D0">
        <w:rPr>
          <w:rFonts w:ascii="Arial" w:hAnsi="Arial" w:cs="Arial"/>
          <w:b/>
          <w:sz w:val="24"/>
          <w:szCs w:val="24"/>
        </w:rPr>
        <w:t xml:space="preserve"> PAGAMENTO</w:t>
      </w:r>
    </w:p>
    <w:p w:rsidR="006E5FE8" w:rsidRPr="000677D0" w:rsidRDefault="00AE55CC" w:rsidP="003C0B3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9.1</w:t>
      </w:r>
      <w:r w:rsidR="006B0FD5">
        <w:rPr>
          <w:rFonts w:ascii="Arial" w:hAnsi="Arial" w:cs="Arial"/>
          <w:sz w:val="24"/>
          <w:szCs w:val="24"/>
        </w:rPr>
        <w:t xml:space="preserve"> </w:t>
      </w:r>
      <w:r w:rsidR="006E5FE8" w:rsidRPr="000677D0">
        <w:rPr>
          <w:rFonts w:ascii="Arial" w:hAnsi="Arial" w:cs="Arial"/>
          <w:sz w:val="24"/>
          <w:szCs w:val="24"/>
        </w:rPr>
        <w:t>Serão</w:t>
      </w:r>
      <w:proofErr w:type="gramEnd"/>
      <w:r w:rsidR="006E5FE8" w:rsidRPr="000677D0">
        <w:rPr>
          <w:rFonts w:ascii="Arial" w:hAnsi="Arial" w:cs="Arial"/>
          <w:sz w:val="24"/>
          <w:szCs w:val="24"/>
        </w:rPr>
        <w:t xml:space="preserve"> </w:t>
      </w:r>
      <w:r w:rsidR="0096226C" w:rsidRPr="000677D0">
        <w:rPr>
          <w:rFonts w:ascii="Arial" w:hAnsi="Arial" w:cs="Arial"/>
          <w:sz w:val="24"/>
          <w:szCs w:val="24"/>
        </w:rPr>
        <w:t>pagas a</w:t>
      </w:r>
      <w:r w:rsidR="006E5FE8" w:rsidRPr="000677D0">
        <w:rPr>
          <w:rFonts w:ascii="Arial" w:hAnsi="Arial" w:cs="Arial"/>
          <w:sz w:val="24"/>
          <w:szCs w:val="24"/>
        </w:rPr>
        <w:t>s unidades efetivamente fornecidas, implantadas</w:t>
      </w:r>
      <w:r w:rsidR="004A55D1" w:rsidRPr="000677D0">
        <w:rPr>
          <w:rFonts w:ascii="Arial" w:hAnsi="Arial" w:cs="Arial"/>
          <w:sz w:val="24"/>
          <w:szCs w:val="24"/>
        </w:rPr>
        <w:t>, pintadas e aprovadas</w:t>
      </w:r>
      <w:r w:rsidR="0096226C" w:rsidRPr="000677D0">
        <w:rPr>
          <w:rFonts w:ascii="Arial" w:hAnsi="Arial" w:cs="Arial"/>
          <w:sz w:val="24"/>
          <w:szCs w:val="24"/>
        </w:rPr>
        <w:t xml:space="preserve"> e atestadas</w:t>
      </w:r>
      <w:r w:rsidR="004A55D1" w:rsidRPr="000677D0">
        <w:rPr>
          <w:rFonts w:ascii="Arial" w:hAnsi="Arial" w:cs="Arial"/>
          <w:sz w:val="24"/>
          <w:szCs w:val="24"/>
        </w:rPr>
        <w:t xml:space="preserve"> pela</w:t>
      </w:r>
      <w:r w:rsidR="00BD0CE5" w:rsidRPr="000677D0">
        <w:rPr>
          <w:rFonts w:ascii="Arial" w:hAnsi="Arial" w:cs="Arial"/>
          <w:sz w:val="24"/>
          <w:szCs w:val="24"/>
        </w:rPr>
        <w:t xml:space="preserve"> Diretoria de Sinalização da SMTT/MACEIÓ-AL.</w:t>
      </w:r>
    </w:p>
    <w:p w:rsidR="00030CB5" w:rsidRPr="000677D0" w:rsidRDefault="00AE55CC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9.2</w:t>
      </w:r>
      <w:r w:rsidR="003C0B35">
        <w:rPr>
          <w:rFonts w:ascii="Arial" w:hAnsi="Arial" w:cs="Arial"/>
          <w:sz w:val="24"/>
          <w:szCs w:val="24"/>
        </w:rPr>
        <w:t xml:space="preserve"> </w:t>
      </w:r>
      <w:r w:rsidR="00536DB5" w:rsidRPr="000677D0">
        <w:rPr>
          <w:rFonts w:ascii="Arial" w:hAnsi="Arial" w:cs="Arial"/>
          <w:sz w:val="24"/>
          <w:szCs w:val="24"/>
        </w:rPr>
        <w:t xml:space="preserve">O pagamento será efetuado pela Tesouraria da Superintendência Municipal de Transporte e Trânsito – SMTT, dentro do prazo de até 10 (dez) dias a contar da </w:t>
      </w:r>
      <w:r w:rsidR="00BB44E0" w:rsidRPr="000677D0">
        <w:rPr>
          <w:rFonts w:ascii="Arial" w:hAnsi="Arial" w:cs="Arial"/>
          <w:sz w:val="24"/>
          <w:szCs w:val="24"/>
        </w:rPr>
        <w:t xml:space="preserve">apresentação </w:t>
      </w:r>
      <w:r w:rsidR="00ED2F35" w:rsidRPr="000677D0">
        <w:rPr>
          <w:rFonts w:ascii="Arial" w:hAnsi="Arial" w:cs="Arial"/>
          <w:sz w:val="24"/>
          <w:szCs w:val="24"/>
        </w:rPr>
        <w:t xml:space="preserve">das </w:t>
      </w:r>
      <w:proofErr w:type="spellStart"/>
      <w:r w:rsidR="00ED2F35" w:rsidRPr="000677D0">
        <w:rPr>
          <w:rFonts w:ascii="Arial" w:hAnsi="Arial" w:cs="Arial"/>
          <w:sz w:val="24"/>
          <w:szCs w:val="24"/>
        </w:rPr>
        <w:t>CND’s</w:t>
      </w:r>
      <w:proofErr w:type="spellEnd"/>
      <w:r w:rsidR="00ED2F35" w:rsidRPr="000677D0">
        <w:rPr>
          <w:rFonts w:ascii="Arial" w:hAnsi="Arial" w:cs="Arial"/>
          <w:sz w:val="24"/>
          <w:szCs w:val="24"/>
        </w:rPr>
        <w:t xml:space="preserve"> atualizadas, recibo de Execução dos Serviços e</w:t>
      </w:r>
      <w:r w:rsidR="00536DB5" w:rsidRPr="000677D0">
        <w:rPr>
          <w:rFonts w:ascii="Arial" w:hAnsi="Arial" w:cs="Arial"/>
          <w:sz w:val="24"/>
          <w:szCs w:val="24"/>
        </w:rPr>
        <w:t xml:space="preserve"> da Nota fiscal/fatura, devidamente atestada pela DISIN</w:t>
      </w:r>
      <w:r w:rsidR="00ED2F35" w:rsidRPr="000677D0">
        <w:rPr>
          <w:rFonts w:ascii="Arial" w:hAnsi="Arial" w:cs="Arial"/>
          <w:sz w:val="24"/>
          <w:szCs w:val="24"/>
        </w:rPr>
        <w:t>.</w:t>
      </w:r>
    </w:p>
    <w:p w:rsidR="0017747E" w:rsidRPr="000677D0" w:rsidRDefault="006B0FD5" w:rsidP="003C0B3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="00171B87" w:rsidRPr="000677D0">
        <w:rPr>
          <w:rFonts w:ascii="Arial" w:hAnsi="Arial" w:cs="Arial"/>
          <w:b/>
          <w:sz w:val="24"/>
          <w:szCs w:val="24"/>
        </w:rPr>
        <w:t xml:space="preserve">DA </w:t>
      </w:r>
      <w:r w:rsidR="00360B31" w:rsidRPr="000677D0">
        <w:rPr>
          <w:rFonts w:ascii="Arial" w:hAnsi="Arial" w:cs="Arial"/>
          <w:b/>
          <w:sz w:val="24"/>
          <w:szCs w:val="24"/>
        </w:rPr>
        <w:t>HABILITAÇÃO TÉCNICA</w:t>
      </w:r>
    </w:p>
    <w:p w:rsidR="004150F1" w:rsidRPr="000677D0" w:rsidRDefault="00AE55CC" w:rsidP="003C0B3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10.1</w:t>
      </w:r>
      <w:r w:rsidR="003C0B35">
        <w:rPr>
          <w:rFonts w:ascii="Arial" w:hAnsi="Arial" w:cs="Arial"/>
          <w:sz w:val="24"/>
          <w:szCs w:val="24"/>
        </w:rPr>
        <w:t xml:space="preserve"> </w:t>
      </w:r>
      <w:r w:rsidR="002577CC" w:rsidRPr="000677D0">
        <w:rPr>
          <w:rFonts w:ascii="Arial" w:hAnsi="Arial" w:cs="Arial"/>
          <w:sz w:val="24"/>
          <w:szCs w:val="24"/>
        </w:rPr>
        <w:t>C</w:t>
      </w:r>
      <w:r w:rsidR="004150F1" w:rsidRPr="000677D0">
        <w:rPr>
          <w:rFonts w:ascii="Arial" w:hAnsi="Arial" w:cs="Arial"/>
          <w:sz w:val="24"/>
          <w:szCs w:val="24"/>
        </w:rPr>
        <w:t xml:space="preserve">ertidão de registro da empresa e de seus responsáveis técnicos junto aos </w:t>
      </w:r>
      <w:r w:rsidR="002577CC" w:rsidRPr="000677D0">
        <w:rPr>
          <w:rFonts w:ascii="Arial" w:hAnsi="Arial" w:cs="Arial"/>
          <w:sz w:val="24"/>
          <w:szCs w:val="24"/>
        </w:rPr>
        <w:t xml:space="preserve">seus respectivos </w:t>
      </w:r>
      <w:r w:rsidR="004150F1" w:rsidRPr="000677D0">
        <w:rPr>
          <w:rFonts w:ascii="Arial" w:hAnsi="Arial" w:cs="Arial"/>
          <w:sz w:val="24"/>
          <w:szCs w:val="24"/>
        </w:rPr>
        <w:t>Conselhos</w:t>
      </w:r>
      <w:r w:rsidR="002577CC" w:rsidRPr="000677D0">
        <w:rPr>
          <w:rFonts w:ascii="Arial" w:hAnsi="Arial" w:cs="Arial"/>
          <w:sz w:val="24"/>
          <w:szCs w:val="24"/>
        </w:rPr>
        <w:t>.</w:t>
      </w:r>
      <w:r w:rsidR="004150F1" w:rsidRPr="000677D0">
        <w:rPr>
          <w:rFonts w:ascii="Arial" w:hAnsi="Arial" w:cs="Arial"/>
          <w:sz w:val="24"/>
          <w:szCs w:val="24"/>
        </w:rPr>
        <w:t xml:space="preserve"> O profissional que exercer atividade na jurisdição de outro </w:t>
      </w:r>
      <w:r w:rsidR="004150F1" w:rsidRPr="000677D0">
        <w:rPr>
          <w:rFonts w:ascii="Arial" w:hAnsi="Arial" w:cs="Arial"/>
          <w:sz w:val="24"/>
          <w:szCs w:val="24"/>
        </w:rPr>
        <w:lastRenderedPageBreak/>
        <w:t xml:space="preserve">Estado, fica obrigado a </w:t>
      </w:r>
      <w:proofErr w:type="spellStart"/>
      <w:r w:rsidR="004150F1" w:rsidRPr="000677D0">
        <w:rPr>
          <w:rFonts w:ascii="Arial" w:hAnsi="Arial" w:cs="Arial"/>
          <w:sz w:val="24"/>
          <w:szCs w:val="24"/>
        </w:rPr>
        <w:t>vistar</w:t>
      </w:r>
      <w:proofErr w:type="spellEnd"/>
      <w:r w:rsidR="004150F1" w:rsidRPr="000677D0">
        <w:rPr>
          <w:rFonts w:ascii="Arial" w:hAnsi="Arial" w:cs="Arial"/>
          <w:sz w:val="24"/>
          <w:szCs w:val="24"/>
        </w:rPr>
        <w:t xml:space="preserve"> o seu registro, </w:t>
      </w:r>
      <w:r w:rsidR="008A6D01" w:rsidRPr="000677D0">
        <w:rPr>
          <w:rFonts w:ascii="Arial" w:hAnsi="Arial" w:cs="Arial"/>
          <w:sz w:val="24"/>
          <w:szCs w:val="24"/>
        </w:rPr>
        <w:t>no CREA ou CAU/Alagoas quando da contratação</w:t>
      </w:r>
      <w:r w:rsidR="00B2767A" w:rsidRPr="000677D0">
        <w:rPr>
          <w:rFonts w:ascii="Arial" w:hAnsi="Arial" w:cs="Arial"/>
          <w:sz w:val="24"/>
          <w:szCs w:val="24"/>
        </w:rPr>
        <w:t>.</w:t>
      </w:r>
    </w:p>
    <w:p w:rsidR="003874F3" w:rsidRPr="000677D0" w:rsidRDefault="00AE55CC" w:rsidP="003C0B3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10.2</w:t>
      </w:r>
      <w:r w:rsidR="003C0B35">
        <w:rPr>
          <w:rFonts w:ascii="Arial" w:hAnsi="Arial" w:cs="Arial"/>
          <w:sz w:val="24"/>
          <w:szCs w:val="24"/>
        </w:rPr>
        <w:t xml:space="preserve"> </w:t>
      </w:r>
      <w:r w:rsidR="003874F3" w:rsidRPr="000677D0">
        <w:rPr>
          <w:rFonts w:ascii="Arial" w:hAnsi="Arial" w:cs="Arial"/>
          <w:sz w:val="24"/>
          <w:szCs w:val="24"/>
        </w:rPr>
        <w:t>Comprovação de aptidão para desempenho de atividade pertinente e compatível em características com o objeto deste TR, mediante a apresentação de atestado</w:t>
      </w:r>
      <w:r w:rsidR="003C0B35">
        <w:rPr>
          <w:rFonts w:ascii="Arial" w:hAnsi="Arial" w:cs="Arial"/>
          <w:sz w:val="24"/>
          <w:szCs w:val="24"/>
        </w:rPr>
        <w:t xml:space="preserve"> </w:t>
      </w:r>
      <w:r w:rsidR="003874F3" w:rsidRPr="000677D0">
        <w:rPr>
          <w:rFonts w:ascii="Arial" w:hAnsi="Arial" w:cs="Arial"/>
          <w:sz w:val="24"/>
          <w:szCs w:val="24"/>
        </w:rPr>
        <w:t xml:space="preserve">(s) </w:t>
      </w:r>
      <w:proofErr w:type="gramStart"/>
      <w:r w:rsidR="003874F3" w:rsidRPr="000677D0">
        <w:rPr>
          <w:rFonts w:ascii="Arial" w:hAnsi="Arial" w:cs="Arial"/>
          <w:sz w:val="24"/>
          <w:szCs w:val="24"/>
        </w:rPr>
        <w:t>fornecido(</w:t>
      </w:r>
      <w:proofErr w:type="gramEnd"/>
      <w:r w:rsidR="003874F3" w:rsidRPr="000677D0">
        <w:rPr>
          <w:rFonts w:ascii="Arial" w:hAnsi="Arial" w:cs="Arial"/>
          <w:sz w:val="24"/>
          <w:szCs w:val="24"/>
        </w:rPr>
        <w:t xml:space="preserve">s) por pessoa jurídica de direito </w:t>
      </w:r>
      <w:proofErr w:type="spellStart"/>
      <w:r w:rsidR="003874F3" w:rsidRPr="000677D0">
        <w:rPr>
          <w:rFonts w:ascii="Arial" w:hAnsi="Arial" w:cs="Arial"/>
          <w:sz w:val="24"/>
          <w:szCs w:val="24"/>
        </w:rPr>
        <w:t>publico</w:t>
      </w:r>
      <w:proofErr w:type="spellEnd"/>
      <w:r w:rsidR="003874F3" w:rsidRPr="000677D0">
        <w:rPr>
          <w:rFonts w:ascii="Arial" w:hAnsi="Arial" w:cs="Arial"/>
          <w:sz w:val="24"/>
          <w:szCs w:val="24"/>
        </w:rPr>
        <w:t xml:space="preserve"> ou privado, onde conste que realiza ou realizou serviços semelhante, com a(s) respectiva(s) ART(s).</w:t>
      </w:r>
    </w:p>
    <w:p w:rsidR="004150F1" w:rsidRPr="000677D0" w:rsidRDefault="00AE55CC" w:rsidP="003C0B3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10.3</w:t>
      </w:r>
      <w:r w:rsidR="003C0B35">
        <w:rPr>
          <w:rFonts w:ascii="Arial" w:hAnsi="Arial" w:cs="Arial"/>
          <w:sz w:val="24"/>
          <w:szCs w:val="24"/>
        </w:rPr>
        <w:t xml:space="preserve"> </w:t>
      </w:r>
      <w:r w:rsidR="004150F1" w:rsidRPr="000677D0">
        <w:rPr>
          <w:rFonts w:ascii="Arial" w:hAnsi="Arial" w:cs="Arial"/>
          <w:sz w:val="24"/>
          <w:szCs w:val="24"/>
        </w:rPr>
        <w:t>No caso do atestado a que se refere</w:t>
      </w:r>
      <w:r w:rsidR="0040413C" w:rsidRPr="000677D0">
        <w:rPr>
          <w:rFonts w:ascii="Arial" w:hAnsi="Arial" w:cs="Arial"/>
          <w:sz w:val="24"/>
          <w:szCs w:val="24"/>
        </w:rPr>
        <w:t xml:space="preserve"> </w:t>
      </w:r>
      <w:r w:rsidR="00F625C7" w:rsidRPr="000677D0">
        <w:rPr>
          <w:rFonts w:ascii="Arial" w:hAnsi="Arial" w:cs="Arial"/>
          <w:sz w:val="24"/>
          <w:szCs w:val="24"/>
        </w:rPr>
        <w:t>este</w:t>
      </w:r>
      <w:r w:rsidR="004150F1" w:rsidRPr="000677D0">
        <w:rPr>
          <w:rFonts w:ascii="Arial" w:hAnsi="Arial" w:cs="Arial"/>
          <w:sz w:val="24"/>
          <w:szCs w:val="24"/>
        </w:rPr>
        <w:t xml:space="preserve"> sub item</w:t>
      </w:r>
      <w:r w:rsidR="00F625C7" w:rsidRPr="000677D0">
        <w:rPr>
          <w:rFonts w:ascii="Arial" w:hAnsi="Arial" w:cs="Arial"/>
          <w:sz w:val="24"/>
          <w:szCs w:val="24"/>
        </w:rPr>
        <w:t>,</w:t>
      </w:r>
      <w:r w:rsidR="004150F1" w:rsidRPr="000677D0">
        <w:rPr>
          <w:rFonts w:ascii="Arial" w:hAnsi="Arial" w:cs="Arial"/>
          <w:sz w:val="24"/>
          <w:szCs w:val="24"/>
        </w:rPr>
        <w:t xml:space="preserve"> por</w:t>
      </w:r>
      <w:r w:rsidR="0040413C" w:rsidRPr="000677D0">
        <w:rPr>
          <w:rFonts w:ascii="Arial" w:hAnsi="Arial" w:cs="Arial"/>
          <w:sz w:val="24"/>
          <w:szCs w:val="24"/>
        </w:rPr>
        <w:t xml:space="preserve"> </w:t>
      </w:r>
      <w:r w:rsidR="004150F1" w:rsidRPr="000677D0">
        <w:rPr>
          <w:rFonts w:ascii="Arial" w:hAnsi="Arial" w:cs="Arial"/>
          <w:sz w:val="24"/>
          <w:szCs w:val="24"/>
        </w:rPr>
        <w:t xml:space="preserve">si só, não comprovar a vinculação do profissional com a </w:t>
      </w:r>
      <w:r w:rsidR="00F625C7" w:rsidRPr="000677D0">
        <w:rPr>
          <w:rFonts w:ascii="Arial" w:hAnsi="Arial" w:cs="Arial"/>
          <w:sz w:val="24"/>
          <w:szCs w:val="24"/>
        </w:rPr>
        <w:t>empresa</w:t>
      </w:r>
      <w:r w:rsidR="004150F1" w:rsidRPr="000677D0">
        <w:rPr>
          <w:rFonts w:ascii="Arial" w:hAnsi="Arial" w:cs="Arial"/>
          <w:sz w:val="24"/>
          <w:szCs w:val="24"/>
        </w:rPr>
        <w:t xml:space="preserve">, deverá ser </w:t>
      </w:r>
      <w:r w:rsidR="00171B87" w:rsidRPr="000677D0">
        <w:rPr>
          <w:rFonts w:ascii="Arial" w:hAnsi="Arial" w:cs="Arial"/>
          <w:sz w:val="24"/>
          <w:szCs w:val="24"/>
        </w:rPr>
        <w:t>apresentada também</w:t>
      </w:r>
      <w:r w:rsidR="004150F1" w:rsidRPr="000677D0">
        <w:rPr>
          <w:rFonts w:ascii="Arial" w:hAnsi="Arial" w:cs="Arial"/>
          <w:sz w:val="24"/>
          <w:szCs w:val="24"/>
        </w:rPr>
        <w:t xml:space="preserve">, cópia da ficha de registro do empregado e da respectiva carteira de </w:t>
      </w:r>
      <w:proofErr w:type="gramStart"/>
      <w:r w:rsidR="004150F1" w:rsidRPr="000677D0">
        <w:rPr>
          <w:rFonts w:ascii="Arial" w:hAnsi="Arial" w:cs="Arial"/>
          <w:sz w:val="24"/>
          <w:szCs w:val="24"/>
        </w:rPr>
        <w:t>trabalho,  ou</w:t>
      </w:r>
      <w:proofErr w:type="gramEnd"/>
      <w:r w:rsidR="004150F1" w:rsidRPr="000677D0">
        <w:rPr>
          <w:rFonts w:ascii="Arial" w:hAnsi="Arial" w:cs="Arial"/>
          <w:sz w:val="24"/>
          <w:szCs w:val="24"/>
        </w:rPr>
        <w:t xml:space="preserve"> contrato  particular de prestação de serviços, com as devidas anotações ou, no caso de o profissional ser sócio, diretor ou proprietário cópia do ato constitutivo, estatuto ou cont</w:t>
      </w:r>
      <w:r w:rsidR="00B2767A" w:rsidRPr="000677D0">
        <w:rPr>
          <w:rFonts w:ascii="Arial" w:hAnsi="Arial" w:cs="Arial"/>
          <w:sz w:val="24"/>
          <w:szCs w:val="24"/>
        </w:rPr>
        <w:t>rato social em vigor.</w:t>
      </w:r>
    </w:p>
    <w:p w:rsidR="009D11F8" w:rsidRPr="000677D0" w:rsidRDefault="003C0B35" w:rsidP="003C0B3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 </w:t>
      </w:r>
      <w:r w:rsidR="00171B87" w:rsidRPr="000677D0">
        <w:rPr>
          <w:rFonts w:ascii="Arial" w:hAnsi="Arial" w:cs="Arial"/>
          <w:b/>
          <w:bCs/>
          <w:sz w:val="24"/>
          <w:szCs w:val="24"/>
        </w:rPr>
        <w:t xml:space="preserve">DA </w:t>
      </w:r>
      <w:r w:rsidR="00467BD8" w:rsidRPr="000677D0">
        <w:rPr>
          <w:rFonts w:ascii="Arial" w:hAnsi="Arial" w:cs="Arial"/>
          <w:b/>
          <w:bCs/>
          <w:sz w:val="24"/>
          <w:szCs w:val="24"/>
        </w:rPr>
        <w:t>EXECUÇÃO DOS</w:t>
      </w:r>
      <w:r w:rsidR="009D11F8" w:rsidRPr="000677D0">
        <w:rPr>
          <w:rFonts w:ascii="Arial" w:hAnsi="Arial" w:cs="Arial"/>
          <w:b/>
          <w:bCs/>
          <w:sz w:val="24"/>
          <w:szCs w:val="24"/>
        </w:rPr>
        <w:t xml:space="preserve"> SERVIÇOS</w:t>
      </w:r>
    </w:p>
    <w:p w:rsidR="0017747E" w:rsidRPr="000677D0" w:rsidRDefault="00AE55CC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11.1</w:t>
      </w:r>
      <w:r w:rsidR="00390E04">
        <w:rPr>
          <w:rFonts w:ascii="Arial" w:hAnsi="Arial" w:cs="Arial"/>
          <w:sz w:val="24"/>
          <w:szCs w:val="24"/>
        </w:rPr>
        <w:t xml:space="preserve"> </w:t>
      </w:r>
      <w:r w:rsidR="004150F1" w:rsidRPr="000677D0">
        <w:rPr>
          <w:rFonts w:ascii="Arial" w:hAnsi="Arial" w:cs="Arial"/>
          <w:sz w:val="24"/>
          <w:szCs w:val="24"/>
        </w:rPr>
        <w:t xml:space="preserve">A Superintendência Municipal de Transportes e Transito – SMTT não ficará obrigada a </w:t>
      </w:r>
      <w:r w:rsidR="00290AAC" w:rsidRPr="000677D0">
        <w:rPr>
          <w:rFonts w:ascii="Arial" w:hAnsi="Arial" w:cs="Arial"/>
          <w:sz w:val="24"/>
          <w:szCs w:val="24"/>
        </w:rPr>
        <w:t xml:space="preserve">contratar com a Detentora da Ata </w:t>
      </w:r>
      <w:r w:rsidR="00093BEC" w:rsidRPr="000677D0">
        <w:rPr>
          <w:rFonts w:ascii="Arial" w:hAnsi="Arial" w:cs="Arial"/>
          <w:sz w:val="24"/>
          <w:szCs w:val="24"/>
        </w:rPr>
        <w:t>os fornecimentos</w:t>
      </w:r>
      <w:r w:rsidR="004150F1" w:rsidRPr="000677D0">
        <w:rPr>
          <w:rFonts w:ascii="Arial" w:hAnsi="Arial" w:cs="Arial"/>
          <w:sz w:val="24"/>
          <w:szCs w:val="24"/>
        </w:rPr>
        <w:t xml:space="preserve">/serviços </w:t>
      </w:r>
      <w:r w:rsidR="00290AAC" w:rsidRPr="000677D0">
        <w:rPr>
          <w:rFonts w:ascii="Arial" w:hAnsi="Arial" w:cs="Arial"/>
          <w:sz w:val="24"/>
          <w:szCs w:val="24"/>
        </w:rPr>
        <w:t>registrados</w:t>
      </w:r>
      <w:r w:rsidR="004150F1" w:rsidRPr="000677D0">
        <w:rPr>
          <w:rFonts w:ascii="Arial" w:hAnsi="Arial" w:cs="Arial"/>
          <w:sz w:val="24"/>
          <w:szCs w:val="24"/>
        </w:rPr>
        <w:t>, mas quando o fizer,</w:t>
      </w:r>
      <w:r w:rsidR="0040413C" w:rsidRPr="000677D0">
        <w:rPr>
          <w:rFonts w:ascii="Arial" w:hAnsi="Arial" w:cs="Arial"/>
          <w:sz w:val="24"/>
          <w:szCs w:val="24"/>
        </w:rPr>
        <w:t xml:space="preserve"> </w:t>
      </w:r>
      <w:r w:rsidR="004150F1" w:rsidRPr="000677D0">
        <w:rPr>
          <w:rFonts w:ascii="Arial" w:hAnsi="Arial" w:cs="Arial"/>
          <w:sz w:val="24"/>
          <w:szCs w:val="24"/>
        </w:rPr>
        <w:t>requisitará quantidade mínima de aproximadamente 10% (dez por cento)</w:t>
      </w:r>
      <w:r w:rsidR="004801F0" w:rsidRPr="000677D0">
        <w:rPr>
          <w:rFonts w:ascii="Arial" w:hAnsi="Arial" w:cs="Arial"/>
          <w:sz w:val="24"/>
          <w:szCs w:val="24"/>
        </w:rPr>
        <w:t xml:space="preserve"> do total registrado, mediante Nota de Empenho</w:t>
      </w:r>
      <w:r w:rsidR="00093BEC" w:rsidRPr="000677D0">
        <w:rPr>
          <w:rFonts w:ascii="Arial" w:hAnsi="Arial" w:cs="Arial"/>
          <w:sz w:val="24"/>
          <w:szCs w:val="24"/>
        </w:rPr>
        <w:t>,</w:t>
      </w:r>
      <w:r w:rsidR="00390E04">
        <w:rPr>
          <w:rFonts w:ascii="Arial" w:hAnsi="Arial" w:cs="Arial"/>
          <w:sz w:val="24"/>
          <w:szCs w:val="24"/>
        </w:rPr>
        <w:t xml:space="preserve"> </w:t>
      </w:r>
      <w:r w:rsidR="00BA3415" w:rsidRPr="000677D0">
        <w:rPr>
          <w:rFonts w:ascii="Arial" w:hAnsi="Arial" w:cs="Arial"/>
          <w:sz w:val="24"/>
          <w:szCs w:val="24"/>
        </w:rPr>
        <w:t>Ordem de Fornecimento e/ou Serviço</w:t>
      </w:r>
      <w:r w:rsidR="00093BEC" w:rsidRPr="000677D0">
        <w:rPr>
          <w:rFonts w:ascii="Arial" w:hAnsi="Arial" w:cs="Arial"/>
          <w:sz w:val="24"/>
          <w:szCs w:val="24"/>
        </w:rPr>
        <w:t>.</w:t>
      </w:r>
    </w:p>
    <w:p w:rsidR="00682189" w:rsidRPr="000677D0" w:rsidRDefault="00AE55CC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11.2</w:t>
      </w:r>
      <w:r w:rsidR="00390E04">
        <w:rPr>
          <w:rFonts w:ascii="Arial" w:hAnsi="Arial" w:cs="Arial"/>
          <w:sz w:val="24"/>
          <w:szCs w:val="24"/>
        </w:rPr>
        <w:t xml:space="preserve"> </w:t>
      </w:r>
      <w:r w:rsidR="00682189" w:rsidRPr="000677D0">
        <w:rPr>
          <w:rFonts w:ascii="Arial" w:hAnsi="Arial" w:cs="Arial"/>
          <w:sz w:val="24"/>
          <w:szCs w:val="24"/>
        </w:rPr>
        <w:t>As Ordens de Fornecimentos e/ou Serviços s</w:t>
      </w:r>
      <w:r w:rsidR="009D11F8" w:rsidRPr="000677D0">
        <w:rPr>
          <w:rFonts w:ascii="Arial" w:hAnsi="Arial" w:cs="Arial"/>
          <w:sz w:val="24"/>
          <w:szCs w:val="24"/>
        </w:rPr>
        <w:t xml:space="preserve">erão </w:t>
      </w:r>
      <w:r w:rsidR="00682189" w:rsidRPr="000677D0">
        <w:rPr>
          <w:rFonts w:ascii="Arial" w:hAnsi="Arial" w:cs="Arial"/>
          <w:sz w:val="24"/>
          <w:szCs w:val="24"/>
        </w:rPr>
        <w:t>emitidas</w:t>
      </w:r>
      <w:r w:rsidR="009D11F8" w:rsidRPr="000677D0">
        <w:rPr>
          <w:rFonts w:ascii="Arial" w:hAnsi="Arial" w:cs="Arial"/>
          <w:sz w:val="24"/>
          <w:szCs w:val="24"/>
        </w:rPr>
        <w:t xml:space="preserve"> após a publicação do </w:t>
      </w:r>
      <w:r w:rsidR="00146FEF" w:rsidRPr="000677D0">
        <w:rPr>
          <w:rFonts w:ascii="Arial" w:hAnsi="Arial" w:cs="Arial"/>
          <w:sz w:val="24"/>
          <w:szCs w:val="24"/>
        </w:rPr>
        <w:t>extrato da Ata</w:t>
      </w:r>
      <w:r w:rsidR="009D11F8" w:rsidRPr="000677D0">
        <w:rPr>
          <w:rFonts w:ascii="Arial" w:hAnsi="Arial" w:cs="Arial"/>
          <w:sz w:val="24"/>
          <w:szCs w:val="24"/>
        </w:rPr>
        <w:t xml:space="preserve"> no Diário Oficial do Mun</w:t>
      </w:r>
      <w:r w:rsidR="00637B94" w:rsidRPr="000677D0">
        <w:rPr>
          <w:rFonts w:ascii="Arial" w:hAnsi="Arial" w:cs="Arial"/>
          <w:sz w:val="24"/>
          <w:szCs w:val="24"/>
        </w:rPr>
        <w:t>i</w:t>
      </w:r>
      <w:r w:rsidR="00146FEF" w:rsidRPr="000677D0">
        <w:rPr>
          <w:rFonts w:ascii="Arial" w:hAnsi="Arial" w:cs="Arial"/>
          <w:sz w:val="24"/>
          <w:szCs w:val="24"/>
        </w:rPr>
        <w:t>cípio</w:t>
      </w:r>
      <w:r w:rsidR="00682189" w:rsidRPr="000677D0">
        <w:rPr>
          <w:rFonts w:ascii="Arial" w:hAnsi="Arial" w:cs="Arial"/>
          <w:sz w:val="24"/>
          <w:szCs w:val="24"/>
        </w:rPr>
        <w:t>.</w:t>
      </w:r>
    </w:p>
    <w:p w:rsidR="009D11F8" w:rsidRPr="000677D0" w:rsidRDefault="00AE55CC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11</w:t>
      </w:r>
      <w:r w:rsidR="00390E04">
        <w:rPr>
          <w:rFonts w:ascii="Arial" w:hAnsi="Arial" w:cs="Arial"/>
          <w:sz w:val="24"/>
          <w:szCs w:val="24"/>
        </w:rPr>
        <w:t xml:space="preserve">.3 </w:t>
      </w:r>
      <w:r w:rsidR="00BA3415" w:rsidRPr="000677D0">
        <w:rPr>
          <w:rFonts w:ascii="Arial" w:hAnsi="Arial" w:cs="Arial"/>
          <w:sz w:val="24"/>
          <w:szCs w:val="24"/>
        </w:rPr>
        <w:t>Os</w:t>
      </w:r>
      <w:proofErr w:type="gramEnd"/>
      <w:r w:rsidR="00BA3415" w:rsidRPr="000677D0">
        <w:rPr>
          <w:rFonts w:ascii="Arial" w:hAnsi="Arial" w:cs="Arial"/>
          <w:sz w:val="24"/>
          <w:szCs w:val="24"/>
        </w:rPr>
        <w:t xml:space="preserve"> serviços</w:t>
      </w:r>
      <w:r w:rsidR="009D11F8" w:rsidRPr="000677D0">
        <w:rPr>
          <w:rFonts w:ascii="Arial" w:hAnsi="Arial" w:cs="Arial"/>
          <w:sz w:val="24"/>
          <w:szCs w:val="24"/>
        </w:rPr>
        <w:t xml:space="preserve"> deverão ser </w:t>
      </w:r>
      <w:r w:rsidR="00BA3415" w:rsidRPr="000677D0">
        <w:rPr>
          <w:rFonts w:ascii="Arial" w:hAnsi="Arial" w:cs="Arial"/>
          <w:sz w:val="24"/>
          <w:szCs w:val="24"/>
        </w:rPr>
        <w:t>realizados</w:t>
      </w:r>
      <w:r w:rsidR="009D11F8" w:rsidRPr="000677D0">
        <w:rPr>
          <w:rFonts w:ascii="Arial" w:hAnsi="Arial" w:cs="Arial"/>
          <w:sz w:val="24"/>
          <w:szCs w:val="24"/>
        </w:rPr>
        <w:t xml:space="preserve"> no período </w:t>
      </w:r>
      <w:r w:rsidR="00624B02" w:rsidRPr="000677D0">
        <w:rPr>
          <w:rFonts w:ascii="Arial" w:hAnsi="Arial" w:cs="Arial"/>
          <w:sz w:val="24"/>
          <w:szCs w:val="24"/>
        </w:rPr>
        <w:t xml:space="preserve">diurno e </w:t>
      </w:r>
      <w:r w:rsidR="009D11F8" w:rsidRPr="000677D0">
        <w:rPr>
          <w:rFonts w:ascii="Arial" w:hAnsi="Arial" w:cs="Arial"/>
          <w:sz w:val="24"/>
          <w:szCs w:val="24"/>
        </w:rPr>
        <w:t>noturno, incluindo sábado</w:t>
      </w:r>
      <w:r w:rsidR="00BA3415" w:rsidRPr="000677D0">
        <w:rPr>
          <w:rFonts w:ascii="Arial" w:hAnsi="Arial" w:cs="Arial"/>
          <w:sz w:val="24"/>
          <w:szCs w:val="24"/>
        </w:rPr>
        <w:t>s</w:t>
      </w:r>
      <w:r w:rsidR="009D11F8" w:rsidRPr="000677D0">
        <w:rPr>
          <w:rFonts w:ascii="Arial" w:hAnsi="Arial" w:cs="Arial"/>
          <w:sz w:val="24"/>
          <w:szCs w:val="24"/>
        </w:rPr>
        <w:t>, domingo</w:t>
      </w:r>
      <w:r w:rsidR="00BA3415" w:rsidRPr="000677D0">
        <w:rPr>
          <w:rFonts w:ascii="Arial" w:hAnsi="Arial" w:cs="Arial"/>
          <w:sz w:val="24"/>
          <w:szCs w:val="24"/>
        </w:rPr>
        <w:t>s</w:t>
      </w:r>
      <w:r w:rsidR="009D11F8" w:rsidRPr="000677D0">
        <w:rPr>
          <w:rFonts w:ascii="Arial" w:hAnsi="Arial" w:cs="Arial"/>
          <w:sz w:val="24"/>
          <w:szCs w:val="24"/>
        </w:rPr>
        <w:t xml:space="preserve"> e feriados</w:t>
      </w:r>
      <w:r w:rsidR="00BA3415" w:rsidRPr="000677D0">
        <w:rPr>
          <w:rFonts w:ascii="Arial" w:hAnsi="Arial" w:cs="Arial"/>
          <w:sz w:val="24"/>
          <w:szCs w:val="24"/>
        </w:rPr>
        <w:t>,</w:t>
      </w:r>
      <w:r w:rsidR="00043414" w:rsidRPr="000677D0">
        <w:rPr>
          <w:rFonts w:ascii="Arial" w:hAnsi="Arial" w:cs="Arial"/>
          <w:sz w:val="24"/>
          <w:szCs w:val="24"/>
        </w:rPr>
        <w:t xml:space="preserve"> no Município de Maceió, atentando aos cuidados necessários para </w:t>
      </w:r>
      <w:r w:rsidR="009D11F8" w:rsidRPr="000677D0">
        <w:rPr>
          <w:rFonts w:ascii="Arial" w:hAnsi="Arial" w:cs="Arial"/>
          <w:sz w:val="24"/>
          <w:szCs w:val="24"/>
        </w:rPr>
        <w:t>que não cause</w:t>
      </w:r>
      <w:r w:rsidR="00043414" w:rsidRPr="000677D0">
        <w:rPr>
          <w:rFonts w:ascii="Arial" w:hAnsi="Arial" w:cs="Arial"/>
          <w:sz w:val="24"/>
          <w:szCs w:val="24"/>
        </w:rPr>
        <w:t>m</w:t>
      </w:r>
      <w:r w:rsidR="009D11F8" w:rsidRPr="000677D0">
        <w:rPr>
          <w:rFonts w:ascii="Arial" w:hAnsi="Arial" w:cs="Arial"/>
          <w:sz w:val="24"/>
          <w:szCs w:val="24"/>
        </w:rPr>
        <w:t xml:space="preserve"> prejuízo</w:t>
      </w:r>
      <w:r w:rsidR="00043414" w:rsidRPr="000677D0">
        <w:rPr>
          <w:rFonts w:ascii="Arial" w:hAnsi="Arial" w:cs="Arial"/>
          <w:sz w:val="24"/>
          <w:szCs w:val="24"/>
        </w:rPr>
        <w:t>s</w:t>
      </w:r>
      <w:r w:rsidR="009D11F8" w:rsidRPr="000677D0">
        <w:rPr>
          <w:rFonts w:ascii="Arial" w:hAnsi="Arial" w:cs="Arial"/>
          <w:sz w:val="24"/>
          <w:szCs w:val="24"/>
        </w:rPr>
        <w:t xml:space="preserve"> ao trânsito.</w:t>
      </w:r>
    </w:p>
    <w:p w:rsidR="009D11F8" w:rsidRPr="000677D0" w:rsidRDefault="00390E04" w:rsidP="00390E04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12. </w:t>
      </w:r>
      <w:r w:rsidR="00D83937" w:rsidRPr="000677D0">
        <w:rPr>
          <w:rFonts w:ascii="Arial" w:hAnsi="Arial" w:cs="Arial"/>
          <w:b/>
          <w:bCs/>
          <w:sz w:val="24"/>
          <w:szCs w:val="24"/>
        </w:rPr>
        <w:t>DA</w:t>
      </w:r>
      <w:r w:rsidR="009D11F8" w:rsidRPr="000677D0">
        <w:rPr>
          <w:rFonts w:ascii="Arial" w:hAnsi="Arial" w:cs="Arial"/>
          <w:b/>
          <w:bCs/>
          <w:sz w:val="24"/>
          <w:szCs w:val="24"/>
        </w:rPr>
        <w:t xml:space="preserve"> FISCALIZAÇÃO DO</w:t>
      </w:r>
      <w:r w:rsidR="00F81C80" w:rsidRPr="000677D0">
        <w:rPr>
          <w:rFonts w:ascii="Arial" w:hAnsi="Arial" w:cs="Arial"/>
          <w:b/>
          <w:bCs/>
          <w:sz w:val="24"/>
          <w:szCs w:val="24"/>
        </w:rPr>
        <w:t>S</w:t>
      </w:r>
      <w:r w:rsidR="009D11F8" w:rsidRPr="000677D0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F81C80" w:rsidRPr="000677D0">
        <w:rPr>
          <w:rFonts w:ascii="Arial" w:hAnsi="Arial" w:cs="Arial"/>
          <w:b/>
          <w:bCs/>
          <w:sz w:val="24"/>
          <w:szCs w:val="24"/>
        </w:rPr>
        <w:t>S</w:t>
      </w:r>
    </w:p>
    <w:p w:rsidR="00822B64" w:rsidRPr="000677D0" w:rsidRDefault="00AE55CC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12.1</w:t>
      </w:r>
      <w:r w:rsidR="00390E04">
        <w:rPr>
          <w:rFonts w:ascii="Arial" w:hAnsi="Arial" w:cs="Arial"/>
          <w:sz w:val="24"/>
          <w:szCs w:val="24"/>
        </w:rPr>
        <w:t xml:space="preserve"> </w:t>
      </w:r>
      <w:r w:rsidR="001B3A2E" w:rsidRPr="000677D0">
        <w:rPr>
          <w:rFonts w:ascii="Arial" w:hAnsi="Arial" w:cs="Arial"/>
          <w:sz w:val="24"/>
          <w:szCs w:val="24"/>
        </w:rPr>
        <w:t>Os</w:t>
      </w:r>
      <w:proofErr w:type="gramEnd"/>
      <w:r w:rsidR="001B3A2E" w:rsidRPr="000677D0">
        <w:rPr>
          <w:rFonts w:ascii="Arial" w:hAnsi="Arial" w:cs="Arial"/>
          <w:sz w:val="24"/>
          <w:szCs w:val="24"/>
        </w:rPr>
        <w:t xml:space="preserve"> serviços serão fiscalizados pela Superintendência Municipal de Transportes e Trânsito, atra</w:t>
      </w:r>
      <w:r w:rsidR="0030748E">
        <w:rPr>
          <w:rFonts w:ascii="Arial" w:hAnsi="Arial" w:cs="Arial"/>
          <w:sz w:val="24"/>
          <w:szCs w:val="24"/>
        </w:rPr>
        <w:t>vés de servidor designado da Diretoria de Obras Viárias/SMTT</w:t>
      </w:r>
      <w:r w:rsidR="001B3A2E" w:rsidRPr="000677D0">
        <w:rPr>
          <w:rFonts w:ascii="Arial" w:hAnsi="Arial" w:cs="Arial"/>
          <w:sz w:val="24"/>
          <w:szCs w:val="24"/>
        </w:rPr>
        <w:t xml:space="preserve"> para acompanhar a execução nos seus requisitos gerais e nas obrigações da contratada.</w:t>
      </w:r>
    </w:p>
    <w:p w:rsidR="009D11F8" w:rsidRPr="000677D0" w:rsidRDefault="00390E04" w:rsidP="00390E04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13. </w:t>
      </w:r>
      <w:r w:rsidR="00D83937" w:rsidRPr="000677D0">
        <w:rPr>
          <w:rFonts w:ascii="Arial" w:hAnsi="Arial" w:cs="Arial"/>
          <w:b/>
          <w:bCs/>
          <w:sz w:val="24"/>
          <w:szCs w:val="24"/>
        </w:rPr>
        <w:t>DO</w:t>
      </w:r>
      <w:r w:rsidR="00DA4BCB" w:rsidRPr="000677D0">
        <w:rPr>
          <w:rFonts w:ascii="Arial" w:hAnsi="Arial" w:cs="Arial"/>
          <w:b/>
          <w:bCs/>
          <w:sz w:val="24"/>
          <w:szCs w:val="24"/>
        </w:rPr>
        <w:t>S</w:t>
      </w:r>
      <w:r w:rsidR="00C62539" w:rsidRPr="000677D0">
        <w:rPr>
          <w:rFonts w:ascii="Arial" w:hAnsi="Arial" w:cs="Arial"/>
          <w:b/>
          <w:bCs/>
          <w:sz w:val="24"/>
          <w:szCs w:val="24"/>
        </w:rPr>
        <w:t xml:space="preserve"> PRAZO</w:t>
      </w:r>
      <w:r w:rsidR="00DA4BCB" w:rsidRPr="000677D0">
        <w:rPr>
          <w:rFonts w:ascii="Arial" w:hAnsi="Arial" w:cs="Arial"/>
          <w:b/>
          <w:bCs/>
          <w:sz w:val="24"/>
          <w:szCs w:val="24"/>
        </w:rPr>
        <w:t>S</w:t>
      </w:r>
    </w:p>
    <w:p w:rsidR="00390E04" w:rsidRDefault="0094123B" w:rsidP="00390E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13.1</w:t>
      </w:r>
      <w:r w:rsidR="00390E04">
        <w:rPr>
          <w:rFonts w:ascii="Arial" w:hAnsi="Arial" w:cs="Arial"/>
          <w:sz w:val="24"/>
          <w:szCs w:val="24"/>
        </w:rPr>
        <w:t xml:space="preserve"> </w:t>
      </w:r>
      <w:r w:rsidR="0046011B" w:rsidRPr="000677D0">
        <w:rPr>
          <w:rFonts w:ascii="Arial" w:hAnsi="Arial" w:cs="Arial"/>
          <w:sz w:val="24"/>
          <w:szCs w:val="24"/>
        </w:rPr>
        <w:t xml:space="preserve">A vigência </w:t>
      </w:r>
      <w:r w:rsidR="00DA4BCB" w:rsidRPr="000677D0">
        <w:rPr>
          <w:rFonts w:ascii="Arial" w:hAnsi="Arial" w:cs="Arial"/>
          <w:sz w:val="24"/>
          <w:szCs w:val="24"/>
        </w:rPr>
        <w:t>da Ata</w:t>
      </w:r>
      <w:r w:rsidR="0046011B" w:rsidRPr="000677D0">
        <w:rPr>
          <w:rFonts w:ascii="Arial" w:hAnsi="Arial" w:cs="Arial"/>
          <w:sz w:val="24"/>
          <w:szCs w:val="24"/>
        </w:rPr>
        <w:t xml:space="preserve"> será de 1</w:t>
      </w:r>
      <w:r w:rsidR="005131F4" w:rsidRPr="000677D0">
        <w:rPr>
          <w:rFonts w:ascii="Arial" w:hAnsi="Arial" w:cs="Arial"/>
          <w:sz w:val="24"/>
          <w:szCs w:val="24"/>
        </w:rPr>
        <w:t>2</w:t>
      </w:r>
      <w:r w:rsidR="0046011B" w:rsidRPr="000677D0">
        <w:rPr>
          <w:rFonts w:ascii="Arial" w:hAnsi="Arial" w:cs="Arial"/>
          <w:sz w:val="24"/>
          <w:szCs w:val="24"/>
        </w:rPr>
        <w:t xml:space="preserve"> (</w:t>
      </w:r>
      <w:r w:rsidR="005131F4" w:rsidRPr="000677D0">
        <w:rPr>
          <w:rFonts w:ascii="Arial" w:hAnsi="Arial" w:cs="Arial"/>
          <w:sz w:val="24"/>
          <w:szCs w:val="24"/>
        </w:rPr>
        <w:t>doze</w:t>
      </w:r>
      <w:r w:rsidR="0046011B" w:rsidRPr="000677D0">
        <w:rPr>
          <w:rFonts w:ascii="Arial" w:hAnsi="Arial" w:cs="Arial"/>
          <w:sz w:val="24"/>
          <w:szCs w:val="24"/>
        </w:rPr>
        <w:t>) meses, contados a partir da sua assinatura, tendo sua eficácia a partir da publicação do seu extrato no Diário Oficial do Município.</w:t>
      </w:r>
    </w:p>
    <w:p w:rsidR="00682189" w:rsidRPr="00390E04" w:rsidRDefault="00390E04" w:rsidP="00390E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13.2 </w:t>
      </w:r>
      <w:r w:rsidR="00B564A2" w:rsidRPr="00390E04">
        <w:rPr>
          <w:rFonts w:ascii="Arial" w:hAnsi="Arial" w:cs="Arial"/>
          <w:sz w:val="24"/>
          <w:szCs w:val="24"/>
        </w:rPr>
        <w:t>Após</w:t>
      </w:r>
      <w:proofErr w:type="gramEnd"/>
      <w:r w:rsidR="00B564A2" w:rsidRPr="00390E04">
        <w:rPr>
          <w:rFonts w:ascii="Arial" w:hAnsi="Arial" w:cs="Arial"/>
          <w:sz w:val="24"/>
          <w:szCs w:val="24"/>
        </w:rPr>
        <w:t xml:space="preserve"> recebimento da Ordem de Fornecimento e/ou Serviço a Contratada terá um prazo de até 10(dez) dias para iniciar</w:t>
      </w:r>
      <w:r w:rsidR="00682189" w:rsidRPr="00390E04">
        <w:rPr>
          <w:rFonts w:ascii="Arial" w:hAnsi="Arial" w:cs="Arial"/>
          <w:sz w:val="24"/>
          <w:szCs w:val="24"/>
        </w:rPr>
        <w:t xml:space="preserve"> a </w:t>
      </w:r>
      <w:r w:rsidR="00B564A2" w:rsidRPr="00390E04">
        <w:rPr>
          <w:rFonts w:ascii="Arial" w:hAnsi="Arial" w:cs="Arial"/>
          <w:sz w:val="24"/>
          <w:szCs w:val="24"/>
        </w:rPr>
        <w:t xml:space="preserve">execução do fornecimento/serviço. </w:t>
      </w:r>
    </w:p>
    <w:p w:rsidR="009D11F8" w:rsidRPr="000677D0" w:rsidRDefault="00FE5D72" w:rsidP="00FE5D72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14. </w:t>
      </w:r>
      <w:r w:rsidR="009D11F8" w:rsidRPr="000677D0">
        <w:rPr>
          <w:rFonts w:ascii="Arial" w:hAnsi="Arial" w:cs="Arial"/>
          <w:b/>
          <w:bCs/>
          <w:sz w:val="24"/>
          <w:szCs w:val="24"/>
        </w:rPr>
        <w:t>OBRIGAÇÕES DA CONTRATADA</w:t>
      </w:r>
    </w:p>
    <w:p w:rsidR="00460B66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14.1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460B66" w:rsidRPr="000677D0">
        <w:rPr>
          <w:rFonts w:ascii="Arial" w:hAnsi="Arial" w:cs="Arial"/>
          <w:sz w:val="24"/>
          <w:szCs w:val="24"/>
        </w:rPr>
        <w:t>Emitir</w:t>
      </w:r>
      <w:proofErr w:type="gramEnd"/>
      <w:r w:rsidR="00460B66" w:rsidRPr="000677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0B66" w:rsidRPr="000677D0">
        <w:rPr>
          <w:rFonts w:ascii="Arial" w:hAnsi="Arial" w:cs="Arial"/>
          <w:sz w:val="24"/>
          <w:szCs w:val="24"/>
        </w:rPr>
        <w:t>ART’s</w:t>
      </w:r>
      <w:proofErr w:type="spellEnd"/>
      <w:r w:rsidR="00460B66" w:rsidRPr="000677D0">
        <w:rPr>
          <w:rFonts w:ascii="Arial" w:hAnsi="Arial" w:cs="Arial"/>
          <w:sz w:val="24"/>
          <w:szCs w:val="24"/>
        </w:rPr>
        <w:t xml:space="preserve"> junto ao CREA/CAU a cada Ordem de Fornecimento e/ou Serviço recebida;</w:t>
      </w:r>
    </w:p>
    <w:p w:rsidR="00460B66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14.2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460B66" w:rsidRPr="000677D0">
        <w:rPr>
          <w:rFonts w:ascii="Arial" w:hAnsi="Arial" w:cs="Arial"/>
          <w:sz w:val="24"/>
          <w:szCs w:val="24"/>
        </w:rPr>
        <w:t>Executar</w:t>
      </w:r>
      <w:proofErr w:type="gramEnd"/>
      <w:r w:rsidR="00460B66" w:rsidRPr="000677D0">
        <w:rPr>
          <w:rFonts w:ascii="Arial" w:hAnsi="Arial" w:cs="Arial"/>
          <w:sz w:val="24"/>
          <w:szCs w:val="24"/>
        </w:rPr>
        <w:t xml:space="preserve"> os serviços obedecendo a melhor técnica vigente, enquadrando-se, rigorosamente, dentro dos preceitos normativos do CTB e Legislação vigente;</w:t>
      </w:r>
    </w:p>
    <w:p w:rsidR="00A86FDB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14.3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A86FDB" w:rsidRPr="000677D0">
        <w:rPr>
          <w:rFonts w:ascii="Arial" w:hAnsi="Arial" w:cs="Arial"/>
          <w:sz w:val="24"/>
          <w:szCs w:val="24"/>
        </w:rPr>
        <w:t>Assegurar</w:t>
      </w:r>
      <w:proofErr w:type="gramEnd"/>
      <w:r w:rsidR="00A86FDB" w:rsidRPr="000677D0">
        <w:rPr>
          <w:rFonts w:ascii="Arial" w:hAnsi="Arial" w:cs="Arial"/>
          <w:sz w:val="24"/>
          <w:szCs w:val="24"/>
        </w:rPr>
        <w:t xml:space="preserve"> serviços de adaptação e modificação sob sua inteira responsabilidade, quando solicitado pela CONTRATANTE;</w:t>
      </w:r>
    </w:p>
    <w:p w:rsidR="00A86FDB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14.4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A86FDB" w:rsidRPr="000677D0">
        <w:rPr>
          <w:rFonts w:ascii="Arial" w:hAnsi="Arial" w:cs="Arial"/>
          <w:sz w:val="24"/>
          <w:szCs w:val="24"/>
        </w:rPr>
        <w:t>Quando da contratação a empresa indicar</w:t>
      </w:r>
      <w:r w:rsidR="00D1313B">
        <w:rPr>
          <w:rFonts w:ascii="Arial" w:hAnsi="Arial" w:cs="Arial"/>
          <w:sz w:val="24"/>
          <w:szCs w:val="24"/>
        </w:rPr>
        <w:t>á</w:t>
      </w:r>
      <w:r w:rsidR="00A86FDB" w:rsidRPr="000677D0">
        <w:rPr>
          <w:rFonts w:ascii="Arial" w:hAnsi="Arial" w:cs="Arial"/>
          <w:sz w:val="24"/>
          <w:szCs w:val="24"/>
        </w:rPr>
        <w:t xml:space="preserve"> um responsável para responder junto a SMTT sobre quaisquer elementos relacionados a contratação;</w:t>
      </w:r>
    </w:p>
    <w:p w:rsidR="000F1866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14.5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0F1866" w:rsidRPr="000677D0">
        <w:rPr>
          <w:rFonts w:ascii="Arial" w:hAnsi="Arial" w:cs="Arial"/>
          <w:sz w:val="24"/>
          <w:szCs w:val="24"/>
        </w:rPr>
        <w:t>Deverão</w:t>
      </w:r>
      <w:proofErr w:type="gramEnd"/>
      <w:r w:rsidR="000F1866" w:rsidRPr="000677D0">
        <w:rPr>
          <w:rFonts w:ascii="Arial" w:hAnsi="Arial" w:cs="Arial"/>
          <w:sz w:val="24"/>
          <w:szCs w:val="24"/>
        </w:rPr>
        <w:t xml:space="preserve"> disponibilizar, periodicamente, cadastro atualizado de veículos, para serem utilizados na identificação dos mesmos em casos de multas e pelos equipamentos de gerenciadores de trânsito</w:t>
      </w:r>
      <w:r w:rsidR="00D1313B">
        <w:rPr>
          <w:rFonts w:ascii="Arial" w:hAnsi="Arial" w:cs="Arial"/>
          <w:sz w:val="24"/>
          <w:szCs w:val="24"/>
        </w:rPr>
        <w:t>;</w:t>
      </w:r>
    </w:p>
    <w:p w:rsidR="009D11F8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14.6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9D11F8" w:rsidRPr="000677D0">
        <w:rPr>
          <w:rFonts w:ascii="Arial" w:hAnsi="Arial" w:cs="Arial"/>
          <w:sz w:val="24"/>
          <w:szCs w:val="24"/>
        </w:rPr>
        <w:t>Exigir</w:t>
      </w:r>
      <w:proofErr w:type="gramEnd"/>
      <w:r w:rsidR="009D11F8" w:rsidRPr="000677D0">
        <w:rPr>
          <w:rFonts w:ascii="Arial" w:hAnsi="Arial" w:cs="Arial"/>
          <w:sz w:val="24"/>
          <w:szCs w:val="24"/>
        </w:rPr>
        <w:t xml:space="preserve"> que seus empregados se apresentem quando em serviços devidamente uniformizados e identificados com crachás;</w:t>
      </w:r>
    </w:p>
    <w:p w:rsidR="009D11F8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14.7</w:t>
      </w:r>
      <w:r w:rsidR="00D131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11F8" w:rsidRPr="000677D0">
        <w:rPr>
          <w:rFonts w:ascii="Arial" w:hAnsi="Arial" w:cs="Arial"/>
          <w:sz w:val="24"/>
          <w:szCs w:val="24"/>
        </w:rPr>
        <w:t>Fornecer</w:t>
      </w:r>
      <w:proofErr w:type="spellEnd"/>
      <w:proofErr w:type="gramEnd"/>
      <w:r w:rsidR="009D11F8" w:rsidRPr="000677D0">
        <w:rPr>
          <w:rFonts w:ascii="Arial" w:hAnsi="Arial" w:cs="Arial"/>
          <w:sz w:val="24"/>
          <w:szCs w:val="24"/>
        </w:rPr>
        <w:t xml:space="preserve"> a</w:t>
      </w:r>
      <w:r w:rsidR="004E2124" w:rsidRPr="000677D0">
        <w:rPr>
          <w:rFonts w:ascii="Arial" w:hAnsi="Arial" w:cs="Arial"/>
          <w:sz w:val="24"/>
          <w:szCs w:val="24"/>
        </w:rPr>
        <w:t>os</w:t>
      </w:r>
      <w:r w:rsidR="009D11F8" w:rsidRPr="000677D0">
        <w:rPr>
          <w:rFonts w:ascii="Arial" w:hAnsi="Arial" w:cs="Arial"/>
          <w:sz w:val="24"/>
          <w:szCs w:val="24"/>
        </w:rPr>
        <w:t xml:space="preserve"> seu</w:t>
      </w:r>
      <w:r w:rsidR="004E2124" w:rsidRPr="000677D0">
        <w:rPr>
          <w:rFonts w:ascii="Arial" w:hAnsi="Arial" w:cs="Arial"/>
          <w:sz w:val="24"/>
          <w:szCs w:val="24"/>
        </w:rPr>
        <w:t>s empregados</w:t>
      </w:r>
      <w:r w:rsidR="009D11F8" w:rsidRPr="000677D0">
        <w:rPr>
          <w:rFonts w:ascii="Arial" w:hAnsi="Arial" w:cs="Arial"/>
          <w:sz w:val="24"/>
          <w:szCs w:val="24"/>
        </w:rPr>
        <w:t>,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651176" w:rsidRPr="000677D0">
        <w:rPr>
          <w:rFonts w:ascii="Arial" w:hAnsi="Arial" w:cs="Arial"/>
          <w:sz w:val="24"/>
          <w:szCs w:val="24"/>
        </w:rPr>
        <w:t>às suas expensas,</w:t>
      </w:r>
      <w:r w:rsidR="009D11F8" w:rsidRPr="000677D0">
        <w:rPr>
          <w:rFonts w:ascii="Arial" w:hAnsi="Arial" w:cs="Arial"/>
          <w:sz w:val="24"/>
          <w:szCs w:val="24"/>
        </w:rPr>
        <w:t xml:space="preserve"> todas as ferramentas e instrumentos necessários </w:t>
      </w:r>
      <w:r w:rsidR="00D1313B">
        <w:rPr>
          <w:rFonts w:ascii="Arial" w:hAnsi="Arial" w:cs="Arial"/>
          <w:sz w:val="24"/>
          <w:szCs w:val="24"/>
        </w:rPr>
        <w:t>à</w:t>
      </w:r>
      <w:r w:rsidR="009D11F8" w:rsidRPr="000677D0">
        <w:rPr>
          <w:rFonts w:ascii="Arial" w:hAnsi="Arial" w:cs="Arial"/>
          <w:sz w:val="24"/>
          <w:szCs w:val="24"/>
        </w:rPr>
        <w:t xml:space="preserve"> execução dos serviços, bem como produtos ou materiais</w:t>
      </w:r>
      <w:r w:rsidR="00651176" w:rsidRPr="000677D0">
        <w:rPr>
          <w:rFonts w:ascii="Arial" w:hAnsi="Arial" w:cs="Arial"/>
          <w:sz w:val="24"/>
          <w:szCs w:val="24"/>
        </w:rPr>
        <w:t xml:space="preserve"> necessários e</w:t>
      </w:r>
      <w:r w:rsidR="009D11F8" w:rsidRPr="000677D0">
        <w:rPr>
          <w:rFonts w:ascii="Arial" w:hAnsi="Arial" w:cs="Arial"/>
          <w:sz w:val="24"/>
          <w:szCs w:val="24"/>
        </w:rPr>
        <w:t xml:space="preserve"> indispensáveis a execução dos serviços;</w:t>
      </w:r>
    </w:p>
    <w:p w:rsidR="00426C87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14.8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426C87" w:rsidRPr="000677D0">
        <w:rPr>
          <w:rFonts w:ascii="Arial" w:hAnsi="Arial" w:cs="Arial"/>
          <w:sz w:val="24"/>
          <w:szCs w:val="24"/>
        </w:rPr>
        <w:t>Responsabilizar-se</w:t>
      </w:r>
      <w:proofErr w:type="gramEnd"/>
      <w:r w:rsidR="00426C87" w:rsidRPr="000677D0">
        <w:rPr>
          <w:rFonts w:ascii="Arial" w:hAnsi="Arial" w:cs="Arial"/>
          <w:sz w:val="24"/>
          <w:szCs w:val="24"/>
        </w:rPr>
        <w:t xml:space="preserve"> pela alimentação dos seus funcionários quando em serviço e de todas as necessidades inerentes a execução do objeto;</w:t>
      </w:r>
    </w:p>
    <w:p w:rsidR="00426C87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lastRenderedPageBreak/>
        <w:t>14.9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426C87" w:rsidRPr="000677D0">
        <w:rPr>
          <w:rFonts w:ascii="Arial" w:hAnsi="Arial" w:cs="Arial"/>
          <w:sz w:val="24"/>
          <w:szCs w:val="24"/>
        </w:rPr>
        <w:t>Retirar dos serviços, imediatamente após o recebimento da respectiva comunicação da CONTRATANTE, qualquer empregado a critério da CONTRATANTE, venha a demonstrar conduta nociva ou incapacidade técnica;</w:t>
      </w:r>
    </w:p>
    <w:p w:rsidR="009D11F8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14.10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9D11F8" w:rsidRPr="000677D0">
        <w:rPr>
          <w:rFonts w:ascii="Arial" w:hAnsi="Arial" w:cs="Arial"/>
          <w:sz w:val="24"/>
          <w:szCs w:val="24"/>
        </w:rPr>
        <w:t>Responsabilizar-se</w:t>
      </w:r>
      <w:proofErr w:type="gramEnd"/>
      <w:r w:rsidR="009D11F8" w:rsidRPr="000677D0">
        <w:rPr>
          <w:rFonts w:ascii="Arial" w:hAnsi="Arial" w:cs="Arial"/>
          <w:sz w:val="24"/>
          <w:szCs w:val="24"/>
        </w:rPr>
        <w:t xml:space="preserve"> por quaisquer acidentes de trabalhos nas execuções dos serviços, resultante de caso fortuito ou por qualquer outro que venha a ocorrer;</w:t>
      </w:r>
    </w:p>
    <w:p w:rsidR="009D11F8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14.11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9D11F8" w:rsidRPr="000677D0">
        <w:rPr>
          <w:rFonts w:ascii="Arial" w:hAnsi="Arial" w:cs="Arial"/>
          <w:sz w:val="24"/>
          <w:szCs w:val="24"/>
        </w:rPr>
        <w:t>Considerar</w:t>
      </w:r>
      <w:proofErr w:type="gramEnd"/>
      <w:r w:rsidR="009D11F8" w:rsidRPr="000677D0">
        <w:rPr>
          <w:rFonts w:ascii="Arial" w:hAnsi="Arial" w:cs="Arial"/>
          <w:sz w:val="24"/>
          <w:szCs w:val="24"/>
        </w:rPr>
        <w:t xml:space="preserve"> que a ação da fiscalização da CONTRATANTE não exonera a CONTRATADA de suas responsabilidades contratuais;</w:t>
      </w:r>
    </w:p>
    <w:p w:rsidR="0017747E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14.12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426C87" w:rsidRPr="000677D0">
        <w:rPr>
          <w:rFonts w:ascii="Arial" w:hAnsi="Arial" w:cs="Arial"/>
          <w:sz w:val="24"/>
          <w:szCs w:val="24"/>
        </w:rPr>
        <w:t>Assumir</w:t>
      </w:r>
      <w:proofErr w:type="gramEnd"/>
      <w:r w:rsidR="00426C87" w:rsidRPr="000677D0">
        <w:rPr>
          <w:rFonts w:ascii="Arial" w:hAnsi="Arial" w:cs="Arial"/>
          <w:sz w:val="24"/>
          <w:szCs w:val="24"/>
        </w:rPr>
        <w:t xml:space="preserve"> integral responsabilidade pela boa execução e eficiência dos serviços que efetuar, bem como, pelos danos decorrentes da realização dos mesmos;</w:t>
      </w:r>
    </w:p>
    <w:p w:rsidR="009D11F8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14.13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9D11F8" w:rsidRPr="000677D0">
        <w:rPr>
          <w:rFonts w:ascii="Arial" w:hAnsi="Arial" w:cs="Arial"/>
          <w:sz w:val="24"/>
          <w:szCs w:val="24"/>
        </w:rPr>
        <w:t>Assumir</w:t>
      </w:r>
      <w:proofErr w:type="gramEnd"/>
      <w:r w:rsidR="009D11F8" w:rsidRPr="000677D0">
        <w:rPr>
          <w:rFonts w:ascii="Arial" w:hAnsi="Arial" w:cs="Arial"/>
          <w:sz w:val="24"/>
          <w:szCs w:val="24"/>
        </w:rPr>
        <w:t xml:space="preserve"> inteira responsabilidade por todos os encargos trabalhistas, previdenciários, fiscais, comerciais, tributários e resultantes de acidente de trabalho envolvidos na execução dos serviços oriundos d</w:t>
      </w:r>
      <w:r w:rsidR="00D1313B">
        <w:rPr>
          <w:rFonts w:ascii="Arial" w:hAnsi="Arial" w:cs="Arial"/>
          <w:sz w:val="24"/>
          <w:szCs w:val="24"/>
        </w:rPr>
        <w:t>a presente contratação</w:t>
      </w:r>
      <w:r w:rsidR="009D11F8" w:rsidRPr="000677D0">
        <w:rPr>
          <w:rFonts w:ascii="Arial" w:hAnsi="Arial" w:cs="Arial"/>
          <w:sz w:val="24"/>
          <w:szCs w:val="24"/>
        </w:rPr>
        <w:t>;</w:t>
      </w:r>
    </w:p>
    <w:p w:rsidR="009D11F8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14.14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9D11F8" w:rsidRPr="000677D0">
        <w:rPr>
          <w:rFonts w:ascii="Arial" w:hAnsi="Arial" w:cs="Arial"/>
          <w:sz w:val="24"/>
          <w:szCs w:val="24"/>
        </w:rPr>
        <w:t>Assumir</w:t>
      </w:r>
      <w:proofErr w:type="gramEnd"/>
      <w:r w:rsidR="009D11F8" w:rsidRPr="000677D0">
        <w:rPr>
          <w:rFonts w:ascii="Arial" w:hAnsi="Arial" w:cs="Arial"/>
          <w:sz w:val="24"/>
          <w:szCs w:val="24"/>
        </w:rPr>
        <w:t xml:space="preserve"> inteira responsabilidade pelas obrigações sociais e trabalhistas, entre a CONTRATADA e seus empregados;</w:t>
      </w:r>
    </w:p>
    <w:p w:rsidR="009D11F8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14.15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9D11F8" w:rsidRPr="000677D0">
        <w:rPr>
          <w:rFonts w:ascii="Arial" w:hAnsi="Arial" w:cs="Arial"/>
          <w:sz w:val="24"/>
          <w:szCs w:val="24"/>
        </w:rPr>
        <w:t>Assumir</w:t>
      </w:r>
      <w:proofErr w:type="gramEnd"/>
      <w:r w:rsidR="009D11F8" w:rsidRPr="000677D0">
        <w:rPr>
          <w:rFonts w:ascii="Arial" w:hAnsi="Arial" w:cs="Arial"/>
          <w:sz w:val="24"/>
          <w:szCs w:val="24"/>
        </w:rPr>
        <w:t xml:space="preserve"> integral responsabilidade por extravios ou danos sofridos no transporte, instalação de qualquer material ou equipamento empregado e guarda do material durante a execução da obra;</w:t>
      </w:r>
    </w:p>
    <w:p w:rsidR="00C4623E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14.16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9D11F8" w:rsidRPr="000677D0">
        <w:rPr>
          <w:rFonts w:ascii="Arial" w:hAnsi="Arial" w:cs="Arial"/>
          <w:sz w:val="24"/>
          <w:szCs w:val="24"/>
        </w:rPr>
        <w:t>As</w:t>
      </w:r>
      <w:proofErr w:type="gramEnd"/>
      <w:r w:rsidR="009D11F8" w:rsidRPr="000677D0">
        <w:rPr>
          <w:rFonts w:ascii="Arial" w:hAnsi="Arial" w:cs="Arial"/>
          <w:sz w:val="24"/>
          <w:szCs w:val="24"/>
        </w:rPr>
        <w:t xml:space="preserve"> despesas com o transporte, os impostos e apólice de seguros, correrão por conta da Empresa Contratada</w:t>
      </w:r>
      <w:r w:rsidR="00573D8F">
        <w:rPr>
          <w:rFonts w:ascii="Arial" w:hAnsi="Arial" w:cs="Arial"/>
          <w:sz w:val="24"/>
          <w:szCs w:val="24"/>
        </w:rPr>
        <w:t>;</w:t>
      </w:r>
    </w:p>
    <w:p w:rsidR="009D11F8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14.17</w:t>
      </w:r>
      <w:r w:rsidR="00D131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11F8" w:rsidRPr="000677D0">
        <w:rPr>
          <w:rFonts w:ascii="Arial" w:hAnsi="Arial" w:cs="Arial"/>
          <w:sz w:val="24"/>
          <w:szCs w:val="24"/>
        </w:rPr>
        <w:t>Fornecer</w:t>
      </w:r>
      <w:proofErr w:type="spellEnd"/>
      <w:proofErr w:type="gramEnd"/>
      <w:r w:rsidR="009D11F8" w:rsidRPr="000677D0">
        <w:rPr>
          <w:rFonts w:ascii="Arial" w:hAnsi="Arial" w:cs="Arial"/>
          <w:sz w:val="24"/>
          <w:szCs w:val="24"/>
        </w:rPr>
        <w:t xml:space="preserve"> para a fiscalização a relação dos empregados e dos responsáveis técnicos que estarão trabalhando na obra</w:t>
      </w:r>
      <w:r w:rsidR="00573D8F">
        <w:rPr>
          <w:rFonts w:ascii="Arial" w:hAnsi="Arial" w:cs="Arial"/>
          <w:sz w:val="24"/>
          <w:szCs w:val="24"/>
        </w:rPr>
        <w:t>;</w:t>
      </w:r>
    </w:p>
    <w:p w:rsidR="009D11F8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14.18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9D11F8" w:rsidRPr="000677D0">
        <w:rPr>
          <w:rFonts w:ascii="Arial" w:hAnsi="Arial" w:cs="Arial"/>
          <w:sz w:val="24"/>
          <w:szCs w:val="24"/>
        </w:rPr>
        <w:t>Efetuar</w:t>
      </w:r>
      <w:proofErr w:type="gramEnd"/>
      <w:r w:rsidR="009D11F8" w:rsidRPr="000677D0">
        <w:rPr>
          <w:rFonts w:ascii="Arial" w:hAnsi="Arial" w:cs="Arial"/>
          <w:sz w:val="24"/>
          <w:szCs w:val="24"/>
        </w:rPr>
        <w:t xml:space="preserve"> o pagamento dos salários, encargos sociais e trabalhistas de seus empregados nas datas determinadas pela legislação em vigor</w:t>
      </w:r>
      <w:r w:rsidR="00573D8F">
        <w:rPr>
          <w:rFonts w:ascii="Arial" w:hAnsi="Arial" w:cs="Arial"/>
          <w:sz w:val="24"/>
          <w:szCs w:val="24"/>
        </w:rPr>
        <w:t>;</w:t>
      </w:r>
    </w:p>
    <w:p w:rsidR="009D11F8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14.19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7E1777" w:rsidRPr="000677D0">
        <w:rPr>
          <w:rFonts w:ascii="Arial" w:hAnsi="Arial" w:cs="Arial"/>
          <w:sz w:val="24"/>
          <w:szCs w:val="24"/>
        </w:rPr>
        <w:t>A empresa contratada deverá comprovar que possui escritório com representação da empresa no Município de Maceió</w:t>
      </w:r>
      <w:r w:rsidR="00BD5E22" w:rsidRPr="000677D0">
        <w:rPr>
          <w:rFonts w:ascii="Arial" w:hAnsi="Arial" w:cs="Arial"/>
          <w:sz w:val="24"/>
          <w:szCs w:val="24"/>
        </w:rPr>
        <w:t>, durante a vigência da Contratação</w:t>
      </w:r>
      <w:r w:rsidR="00573D8F">
        <w:rPr>
          <w:rFonts w:ascii="Arial" w:hAnsi="Arial" w:cs="Arial"/>
          <w:sz w:val="24"/>
          <w:szCs w:val="24"/>
        </w:rPr>
        <w:t>;</w:t>
      </w:r>
    </w:p>
    <w:p w:rsidR="009D11F8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lastRenderedPageBreak/>
        <w:t>14.20</w:t>
      </w:r>
      <w:r w:rsidR="00D1313B">
        <w:rPr>
          <w:rFonts w:ascii="Arial" w:hAnsi="Arial" w:cs="Arial"/>
          <w:sz w:val="24"/>
          <w:szCs w:val="24"/>
        </w:rPr>
        <w:t xml:space="preserve"> </w:t>
      </w:r>
      <w:r w:rsidR="00BD5E22" w:rsidRPr="000677D0">
        <w:rPr>
          <w:rFonts w:ascii="Arial" w:hAnsi="Arial" w:cs="Arial"/>
          <w:sz w:val="24"/>
          <w:szCs w:val="24"/>
        </w:rPr>
        <w:t xml:space="preserve">A Contratada deverá comunicar, por escrito, </w:t>
      </w:r>
      <w:r w:rsidR="00D1313B">
        <w:rPr>
          <w:rFonts w:ascii="Arial" w:hAnsi="Arial" w:cs="Arial"/>
          <w:sz w:val="24"/>
          <w:szCs w:val="24"/>
        </w:rPr>
        <w:t>à</w:t>
      </w:r>
      <w:r w:rsidR="00BD5E22" w:rsidRPr="000677D0">
        <w:rPr>
          <w:rFonts w:ascii="Arial" w:hAnsi="Arial" w:cs="Arial"/>
          <w:sz w:val="24"/>
          <w:szCs w:val="24"/>
        </w:rPr>
        <w:t xml:space="preserve"> Contratante qualquer dificuldade que venha a ocorrer para a execução dos serviços no prazo máximo de 48 (quarenta e oito) horas antes do </w:t>
      </w:r>
      <w:proofErr w:type="spellStart"/>
      <w:r w:rsidR="00BD5E22" w:rsidRPr="000677D0">
        <w:rPr>
          <w:rFonts w:ascii="Arial" w:hAnsi="Arial" w:cs="Arial"/>
          <w:sz w:val="24"/>
          <w:szCs w:val="24"/>
        </w:rPr>
        <w:t>inicio</w:t>
      </w:r>
      <w:proofErr w:type="spellEnd"/>
      <w:r w:rsidR="00BD5E22" w:rsidRPr="000677D0">
        <w:rPr>
          <w:rFonts w:ascii="Arial" w:hAnsi="Arial" w:cs="Arial"/>
          <w:sz w:val="24"/>
          <w:szCs w:val="24"/>
        </w:rPr>
        <w:t xml:space="preserve"> dos mesmos.</w:t>
      </w:r>
    </w:p>
    <w:p w:rsidR="009D11F8" w:rsidRPr="000677D0" w:rsidRDefault="00635CB8" w:rsidP="00635CB8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15. </w:t>
      </w:r>
      <w:r w:rsidR="009D11F8" w:rsidRPr="000677D0">
        <w:rPr>
          <w:rFonts w:ascii="Arial" w:hAnsi="Arial" w:cs="Arial"/>
          <w:b/>
          <w:bCs/>
          <w:sz w:val="24"/>
          <w:szCs w:val="24"/>
        </w:rPr>
        <w:t>DAS OBRIGAÇÕES DA CONTRATANTE</w:t>
      </w:r>
    </w:p>
    <w:p w:rsidR="0021712B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15.1</w:t>
      </w:r>
      <w:r w:rsidR="00635CB8">
        <w:rPr>
          <w:rFonts w:ascii="Arial" w:hAnsi="Arial" w:cs="Arial"/>
          <w:sz w:val="24"/>
          <w:szCs w:val="24"/>
        </w:rPr>
        <w:t xml:space="preserve"> </w:t>
      </w:r>
      <w:r w:rsidR="000F1866" w:rsidRPr="000677D0">
        <w:rPr>
          <w:rFonts w:ascii="Arial" w:hAnsi="Arial" w:cs="Arial"/>
          <w:sz w:val="24"/>
          <w:szCs w:val="24"/>
        </w:rPr>
        <w:t>Publicar</w:t>
      </w:r>
      <w:proofErr w:type="gramEnd"/>
      <w:r w:rsidR="000F1866" w:rsidRPr="000677D0">
        <w:rPr>
          <w:rFonts w:ascii="Arial" w:hAnsi="Arial" w:cs="Arial"/>
          <w:sz w:val="24"/>
          <w:szCs w:val="24"/>
        </w:rPr>
        <w:t xml:space="preserve"> o extrato da Ata;</w:t>
      </w:r>
    </w:p>
    <w:p w:rsidR="00A073C9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15.2</w:t>
      </w:r>
      <w:r w:rsidR="00635CB8">
        <w:rPr>
          <w:rFonts w:ascii="Arial" w:hAnsi="Arial" w:cs="Arial"/>
          <w:sz w:val="24"/>
          <w:szCs w:val="24"/>
        </w:rPr>
        <w:t xml:space="preserve"> </w:t>
      </w:r>
      <w:r w:rsidR="00A073C9" w:rsidRPr="000677D0">
        <w:rPr>
          <w:rFonts w:ascii="Arial" w:hAnsi="Arial" w:cs="Arial"/>
          <w:sz w:val="24"/>
          <w:szCs w:val="24"/>
        </w:rPr>
        <w:t>Emitir Ordem de Fornecimento e/ou Serviço;</w:t>
      </w:r>
    </w:p>
    <w:p w:rsidR="00A073C9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15.3</w:t>
      </w:r>
      <w:r w:rsidR="00635CB8">
        <w:rPr>
          <w:rFonts w:ascii="Arial" w:hAnsi="Arial" w:cs="Arial"/>
          <w:sz w:val="24"/>
          <w:szCs w:val="24"/>
        </w:rPr>
        <w:t xml:space="preserve"> </w:t>
      </w:r>
      <w:r w:rsidR="009D11F8" w:rsidRPr="000677D0">
        <w:rPr>
          <w:rFonts w:ascii="Arial" w:hAnsi="Arial" w:cs="Arial"/>
          <w:sz w:val="24"/>
          <w:szCs w:val="24"/>
        </w:rPr>
        <w:t>Apoiar a CONTRATADA para a obtenção das autorizações para a realização de obras e/ou intervenções eventualmente necessárias</w:t>
      </w:r>
      <w:r w:rsidR="00BF773C" w:rsidRPr="000677D0">
        <w:rPr>
          <w:rFonts w:ascii="Arial" w:hAnsi="Arial" w:cs="Arial"/>
          <w:sz w:val="24"/>
          <w:szCs w:val="24"/>
        </w:rPr>
        <w:t xml:space="preserve"> em vias e logradouros públicos</w:t>
      </w:r>
      <w:r w:rsidR="00573D8F">
        <w:rPr>
          <w:rFonts w:ascii="Arial" w:hAnsi="Arial" w:cs="Arial"/>
          <w:sz w:val="24"/>
          <w:szCs w:val="24"/>
        </w:rPr>
        <w:t>;</w:t>
      </w:r>
    </w:p>
    <w:p w:rsidR="00A073C9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15.4</w:t>
      </w:r>
      <w:r w:rsidR="00635CB8">
        <w:rPr>
          <w:rFonts w:ascii="Arial" w:hAnsi="Arial" w:cs="Arial"/>
          <w:sz w:val="24"/>
          <w:szCs w:val="24"/>
        </w:rPr>
        <w:t xml:space="preserve"> </w:t>
      </w:r>
      <w:r w:rsidR="0021712B" w:rsidRPr="000677D0">
        <w:rPr>
          <w:rFonts w:ascii="Arial" w:hAnsi="Arial" w:cs="Arial"/>
          <w:sz w:val="24"/>
          <w:szCs w:val="24"/>
        </w:rPr>
        <w:t>Permitir</w:t>
      </w:r>
      <w:proofErr w:type="gramEnd"/>
      <w:r w:rsidR="0021712B" w:rsidRPr="000677D0">
        <w:rPr>
          <w:rFonts w:ascii="Arial" w:hAnsi="Arial" w:cs="Arial"/>
          <w:sz w:val="24"/>
          <w:szCs w:val="24"/>
        </w:rPr>
        <w:t xml:space="preserve"> o acesso de funcionários da Contratada, quando em serviço, às dependências da SMTT, devidamente fardados e Identificados</w:t>
      </w:r>
      <w:r w:rsidR="00573D8F">
        <w:rPr>
          <w:rFonts w:ascii="Arial" w:hAnsi="Arial" w:cs="Arial"/>
          <w:sz w:val="24"/>
          <w:szCs w:val="24"/>
        </w:rPr>
        <w:t>;</w:t>
      </w:r>
    </w:p>
    <w:p w:rsidR="00A073C9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15.5</w:t>
      </w:r>
      <w:r w:rsidR="00635CB8">
        <w:rPr>
          <w:rFonts w:ascii="Arial" w:hAnsi="Arial" w:cs="Arial"/>
          <w:sz w:val="24"/>
          <w:szCs w:val="24"/>
        </w:rPr>
        <w:t xml:space="preserve"> </w:t>
      </w:r>
      <w:r w:rsidR="00A073C9" w:rsidRPr="000677D0">
        <w:rPr>
          <w:rFonts w:ascii="Arial" w:hAnsi="Arial" w:cs="Arial"/>
          <w:sz w:val="24"/>
          <w:szCs w:val="24"/>
        </w:rPr>
        <w:t>Fiscalizar</w:t>
      </w:r>
      <w:proofErr w:type="gramEnd"/>
      <w:r w:rsidR="00A073C9" w:rsidRPr="000677D0">
        <w:rPr>
          <w:rFonts w:ascii="Arial" w:hAnsi="Arial" w:cs="Arial"/>
          <w:sz w:val="24"/>
          <w:szCs w:val="24"/>
        </w:rPr>
        <w:t xml:space="preserve"> a contratação, atestar as notas fiscais e efetuar o pagamento;</w:t>
      </w:r>
    </w:p>
    <w:p w:rsidR="00066640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15.6</w:t>
      </w:r>
      <w:r w:rsidR="00635CB8">
        <w:rPr>
          <w:rFonts w:ascii="Arial" w:hAnsi="Arial" w:cs="Arial"/>
          <w:sz w:val="24"/>
          <w:szCs w:val="24"/>
        </w:rPr>
        <w:t xml:space="preserve"> </w:t>
      </w:r>
      <w:r w:rsidR="00066640" w:rsidRPr="000677D0">
        <w:rPr>
          <w:rFonts w:ascii="Arial" w:hAnsi="Arial" w:cs="Arial"/>
          <w:sz w:val="24"/>
          <w:szCs w:val="24"/>
        </w:rPr>
        <w:t>Aplicar</w:t>
      </w:r>
      <w:proofErr w:type="gramEnd"/>
      <w:r w:rsidR="00066640" w:rsidRPr="000677D0">
        <w:rPr>
          <w:rFonts w:ascii="Arial" w:hAnsi="Arial" w:cs="Arial"/>
          <w:sz w:val="24"/>
          <w:szCs w:val="24"/>
        </w:rPr>
        <w:t xml:space="preserve"> as penalidades.</w:t>
      </w:r>
    </w:p>
    <w:p w:rsidR="005E7DA5" w:rsidRPr="000677D0" w:rsidRDefault="00635CB8" w:rsidP="00635CB8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16. </w:t>
      </w:r>
      <w:r w:rsidR="00E97F22" w:rsidRPr="000677D0">
        <w:rPr>
          <w:rFonts w:ascii="Arial" w:hAnsi="Arial" w:cs="Arial"/>
          <w:b/>
          <w:bCs/>
          <w:sz w:val="24"/>
          <w:szCs w:val="24"/>
        </w:rPr>
        <w:t>DO VALOR ESTIMADO</w:t>
      </w:r>
    </w:p>
    <w:p w:rsidR="00E97F22" w:rsidRPr="000677D0" w:rsidRDefault="0094123B" w:rsidP="00635CB8">
      <w:pPr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677D0">
        <w:rPr>
          <w:rFonts w:ascii="Arial" w:hAnsi="Arial" w:cs="Arial"/>
          <w:bCs/>
          <w:sz w:val="24"/>
          <w:szCs w:val="24"/>
        </w:rPr>
        <w:t>16.1.</w:t>
      </w:r>
      <w:r w:rsidR="00E97F22" w:rsidRPr="000677D0">
        <w:rPr>
          <w:rFonts w:ascii="Arial" w:hAnsi="Arial" w:cs="Arial"/>
          <w:bCs/>
          <w:sz w:val="24"/>
          <w:szCs w:val="24"/>
        </w:rPr>
        <w:t>O valor médio estimado para a referida despesa foi orçado em</w:t>
      </w:r>
      <w:r w:rsidR="00396B05" w:rsidRPr="000677D0">
        <w:rPr>
          <w:rFonts w:ascii="Arial" w:hAnsi="Arial" w:cs="Arial"/>
          <w:bCs/>
          <w:sz w:val="24"/>
          <w:szCs w:val="24"/>
        </w:rPr>
        <w:t xml:space="preserve"> </w:t>
      </w:r>
      <w:r w:rsidR="00F86EC7" w:rsidRPr="000677D0">
        <w:rPr>
          <w:rFonts w:ascii="Arial" w:hAnsi="Arial" w:cs="Arial"/>
          <w:bCs/>
          <w:sz w:val="24"/>
          <w:szCs w:val="24"/>
        </w:rPr>
        <w:t xml:space="preserve">R$ </w:t>
      </w:r>
      <w:r w:rsidR="00956240">
        <w:rPr>
          <w:rFonts w:ascii="Arial" w:hAnsi="Arial" w:cs="Arial"/>
          <w:b/>
          <w:bCs/>
          <w:color w:val="FF0000"/>
          <w:sz w:val="24"/>
          <w:szCs w:val="24"/>
        </w:rPr>
        <w:t xml:space="preserve">____________ </w:t>
      </w:r>
      <w:r w:rsidR="00396B05" w:rsidRPr="000677D0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="00956240">
        <w:rPr>
          <w:rFonts w:ascii="Arial" w:hAnsi="Arial" w:cs="Arial"/>
          <w:b/>
          <w:bCs/>
          <w:color w:val="FF0000"/>
          <w:sz w:val="24"/>
          <w:szCs w:val="24"/>
        </w:rPr>
        <w:t>________________________________________</w:t>
      </w:r>
      <w:r w:rsidR="00396B05" w:rsidRPr="000677D0">
        <w:rPr>
          <w:rFonts w:ascii="Arial" w:hAnsi="Arial" w:cs="Arial"/>
          <w:b/>
          <w:bCs/>
          <w:color w:val="FF0000"/>
          <w:sz w:val="24"/>
          <w:szCs w:val="24"/>
        </w:rPr>
        <w:t>)</w:t>
      </w:r>
    </w:p>
    <w:p w:rsidR="00963B27" w:rsidRPr="000677D0" w:rsidRDefault="00D472F1" w:rsidP="0080100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77D0">
        <w:rPr>
          <w:rFonts w:ascii="Arial" w:hAnsi="Arial" w:cs="Arial"/>
          <w:b/>
          <w:bCs/>
          <w:sz w:val="24"/>
          <w:szCs w:val="24"/>
        </w:rPr>
        <w:t>17</w:t>
      </w:r>
      <w:r w:rsidR="00801005">
        <w:rPr>
          <w:rFonts w:ascii="Arial" w:hAnsi="Arial" w:cs="Arial"/>
          <w:b/>
          <w:bCs/>
          <w:sz w:val="24"/>
          <w:szCs w:val="24"/>
        </w:rPr>
        <w:t xml:space="preserve">. </w:t>
      </w:r>
      <w:r w:rsidR="00C43130" w:rsidRPr="000677D0">
        <w:rPr>
          <w:rFonts w:ascii="Arial" w:hAnsi="Arial" w:cs="Arial"/>
          <w:b/>
          <w:bCs/>
          <w:sz w:val="24"/>
          <w:szCs w:val="24"/>
        </w:rPr>
        <w:t>DA DOTAÇÃO ORÇAMENTARIA</w:t>
      </w:r>
    </w:p>
    <w:p w:rsidR="0017747E" w:rsidRPr="000677D0" w:rsidRDefault="0094123B" w:rsidP="003C0B3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677D0">
        <w:rPr>
          <w:rFonts w:ascii="Arial" w:hAnsi="Arial" w:cs="Arial"/>
          <w:bCs/>
          <w:sz w:val="24"/>
          <w:szCs w:val="24"/>
        </w:rPr>
        <w:t>17.1</w:t>
      </w:r>
      <w:r w:rsidR="00C43130" w:rsidRPr="000677D0">
        <w:rPr>
          <w:rFonts w:ascii="Arial" w:hAnsi="Arial" w:cs="Arial"/>
          <w:bCs/>
          <w:sz w:val="24"/>
          <w:szCs w:val="24"/>
        </w:rPr>
        <w:t xml:space="preserve"> As</w:t>
      </w:r>
      <w:proofErr w:type="gramEnd"/>
      <w:r w:rsidR="00C43130" w:rsidRPr="000677D0">
        <w:rPr>
          <w:rFonts w:ascii="Arial" w:hAnsi="Arial" w:cs="Arial"/>
          <w:bCs/>
          <w:sz w:val="24"/>
          <w:szCs w:val="24"/>
        </w:rPr>
        <w:t xml:space="preserve"> despesas decorrentes da</w:t>
      </w:r>
      <w:r w:rsidR="00D05124" w:rsidRPr="000677D0">
        <w:rPr>
          <w:rFonts w:ascii="Arial" w:hAnsi="Arial" w:cs="Arial"/>
          <w:bCs/>
          <w:sz w:val="24"/>
          <w:szCs w:val="24"/>
        </w:rPr>
        <w:t xml:space="preserve"> licitação </w:t>
      </w:r>
      <w:r w:rsidR="00065562" w:rsidRPr="000677D0">
        <w:rPr>
          <w:rFonts w:ascii="Arial" w:hAnsi="Arial" w:cs="Arial"/>
          <w:bCs/>
          <w:sz w:val="24"/>
          <w:szCs w:val="24"/>
        </w:rPr>
        <w:t>correrão</w:t>
      </w:r>
      <w:r w:rsidR="00D05124" w:rsidRPr="000677D0">
        <w:rPr>
          <w:rFonts w:ascii="Arial" w:hAnsi="Arial" w:cs="Arial"/>
          <w:bCs/>
          <w:sz w:val="24"/>
          <w:szCs w:val="24"/>
        </w:rPr>
        <w:t xml:space="preserve"> a conta dos </w:t>
      </w:r>
      <w:r w:rsidR="00065562" w:rsidRPr="000677D0">
        <w:rPr>
          <w:rFonts w:ascii="Arial" w:hAnsi="Arial" w:cs="Arial"/>
          <w:bCs/>
          <w:sz w:val="24"/>
          <w:szCs w:val="24"/>
        </w:rPr>
        <w:t>recursos</w:t>
      </w:r>
      <w:r w:rsidR="00D05124" w:rsidRPr="000677D0">
        <w:rPr>
          <w:rFonts w:ascii="Arial" w:hAnsi="Arial" w:cs="Arial"/>
          <w:bCs/>
          <w:sz w:val="24"/>
          <w:szCs w:val="24"/>
        </w:rPr>
        <w:t xml:space="preserve"> específicos consignados no orçamento da Superintendência Municipal de Transportes e Tr</w:t>
      </w:r>
      <w:r w:rsidR="0095488B">
        <w:rPr>
          <w:rFonts w:ascii="Arial" w:hAnsi="Arial" w:cs="Arial"/>
          <w:bCs/>
          <w:sz w:val="24"/>
          <w:szCs w:val="24"/>
        </w:rPr>
        <w:t>â</w:t>
      </w:r>
      <w:r w:rsidR="00D05124" w:rsidRPr="000677D0">
        <w:rPr>
          <w:rFonts w:ascii="Arial" w:hAnsi="Arial" w:cs="Arial"/>
          <w:bCs/>
          <w:sz w:val="24"/>
          <w:szCs w:val="24"/>
        </w:rPr>
        <w:t>nsito – SMTT</w:t>
      </w:r>
      <w:r w:rsidR="00066640" w:rsidRPr="000677D0">
        <w:rPr>
          <w:rFonts w:ascii="Arial" w:hAnsi="Arial" w:cs="Arial"/>
          <w:bCs/>
          <w:sz w:val="24"/>
          <w:szCs w:val="24"/>
        </w:rPr>
        <w:t>.</w:t>
      </w:r>
      <w:r w:rsidR="0095488B">
        <w:rPr>
          <w:rFonts w:ascii="Arial" w:hAnsi="Arial" w:cs="Arial"/>
          <w:bCs/>
          <w:sz w:val="24"/>
          <w:szCs w:val="24"/>
        </w:rPr>
        <w:t xml:space="preserve"> </w:t>
      </w:r>
      <w:r w:rsidR="00066640" w:rsidRPr="000677D0">
        <w:rPr>
          <w:rFonts w:ascii="Arial" w:hAnsi="Arial" w:cs="Arial"/>
          <w:bCs/>
          <w:sz w:val="24"/>
          <w:szCs w:val="24"/>
        </w:rPr>
        <w:t>Para ess</w:t>
      </w:r>
      <w:r w:rsidR="00D05124" w:rsidRPr="000677D0">
        <w:rPr>
          <w:rFonts w:ascii="Arial" w:hAnsi="Arial" w:cs="Arial"/>
          <w:bCs/>
          <w:sz w:val="24"/>
          <w:szCs w:val="24"/>
        </w:rPr>
        <w:t xml:space="preserve">a despesa será emitida nota de Empenho pelo setor contábil do </w:t>
      </w:r>
      <w:r w:rsidR="00065562" w:rsidRPr="000677D0">
        <w:rPr>
          <w:rFonts w:ascii="Arial" w:hAnsi="Arial" w:cs="Arial"/>
          <w:bCs/>
          <w:sz w:val="24"/>
          <w:szCs w:val="24"/>
        </w:rPr>
        <w:t>Órgão</w:t>
      </w:r>
      <w:r w:rsidR="00D05124" w:rsidRPr="000677D0">
        <w:rPr>
          <w:rFonts w:ascii="Arial" w:hAnsi="Arial" w:cs="Arial"/>
          <w:bCs/>
          <w:sz w:val="24"/>
          <w:szCs w:val="24"/>
        </w:rPr>
        <w:t xml:space="preserve">. A despesa inerente ao objeto pretendido está </w:t>
      </w:r>
      <w:proofErr w:type="gramStart"/>
      <w:r w:rsidR="00D05124" w:rsidRPr="000677D0">
        <w:rPr>
          <w:rFonts w:ascii="Arial" w:hAnsi="Arial" w:cs="Arial"/>
          <w:bCs/>
          <w:sz w:val="24"/>
          <w:szCs w:val="24"/>
        </w:rPr>
        <w:t>previsto</w:t>
      </w:r>
      <w:proofErr w:type="gramEnd"/>
      <w:r w:rsidR="00D05124" w:rsidRPr="000677D0">
        <w:rPr>
          <w:rFonts w:ascii="Arial" w:hAnsi="Arial" w:cs="Arial"/>
          <w:bCs/>
          <w:sz w:val="24"/>
          <w:szCs w:val="24"/>
        </w:rPr>
        <w:t xml:space="preserve"> no PPA </w:t>
      </w:r>
      <w:r w:rsidR="0095488B">
        <w:rPr>
          <w:rFonts w:ascii="Arial" w:hAnsi="Arial" w:cs="Arial"/>
          <w:b/>
          <w:bCs/>
          <w:color w:val="FF0000"/>
          <w:sz w:val="24"/>
          <w:szCs w:val="24"/>
        </w:rPr>
        <w:t>__________</w:t>
      </w:r>
      <w:r w:rsidR="00D05124" w:rsidRPr="000677D0">
        <w:rPr>
          <w:rFonts w:ascii="Arial" w:hAnsi="Arial" w:cs="Arial"/>
          <w:bCs/>
          <w:sz w:val="24"/>
          <w:szCs w:val="24"/>
        </w:rPr>
        <w:t xml:space="preserve"> da Superintendência Municipal de Transportes </w:t>
      </w:r>
      <w:r w:rsidR="0095488B">
        <w:rPr>
          <w:rFonts w:ascii="Arial" w:hAnsi="Arial" w:cs="Arial"/>
          <w:bCs/>
          <w:sz w:val="24"/>
          <w:szCs w:val="24"/>
        </w:rPr>
        <w:t xml:space="preserve">e Trânsito </w:t>
      </w:r>
      <w:r w:rsidR="00D05124" w:rsidRPr="000677D0">
        <w:rPr>
          <w:rFonts w:ascii="Arial" w:hAnsi="Arial" w:cs="Arial"/>
          <w:bCs/>
          <w:sz w:val="24"/>
          <w:szCs w:val="24"/>
        </w:rPr>
        <w:t>– SMTT.</w:t>
      </w:r>
    </w:p>
    <w:p w:rsidR="00B101C9" w:rsidRPr="000677D0" w:rsidRDefault="00F25BB3" w:rsidP="00F25BB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18. </w:t>
      </w:r>
      <w:r w:rsidR="00B101C9" w:rsidRPr="000677D0">
        <w:rPr>
          <w:rFonts w:ascii="Arial" w:hAnsi="Arial" w:cs="Arial"/>
          <w:b/>
          <w:bCs/>
          <w:sz w:val="24"/>
          <w:szCs w:val="24"/>
        </w:rPr>
        <w:t>RECEBIMENTO DO OBJETO</w:t>
      </w:r>
    </w:p>
    <w:p w:rsidR="00C92A39" w:rsidRPr="000677D0" w:rsidRDefault="00C92A39" w:rsidP="00CC4D6C">
      <w:pPr>
        <w:pStyle w:val="Recuodecorpodetexto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 xml:space="preserve">a) A </w:t>
      </w:r>
      <w:r w:rsidRPr="000677D0">
        <w:rPr>
          <w:rFonts w:ascii="Arial" w:hAnsi="Arial" w:cs="Arial"/>
          <w:b/>
          <w:sz w:val="24"/>
          <w:szCs w:val="24"/>
        </w:rPr>
        <w:t>CONTRATADA</w:t>
      </w:r>
      <w:r w:rsidRPr="000677D0">
        <w:rPr>
          <w:rFonts w:ascii="Arial" w:hAnsi="Arial" w:cs="Arial"/>
          <w:sz w:val="24"/>
          <w:szCs w:val="24"/>
        </w:rPr>
        <w:t xml:space="preserve"> deverá entregar o produto, no local de execução da obra, em conformidade com o disposto nas especificações apresentadas e no prazo </w:t>
      </w:r>
      <w:r w:rsidRPr="000677D0">
        <w:rPr>
          <w:rFonts w:ascii="Arial" w:hAnsi="Arial" w:cs="Arial"/>
          <w:sz w:val="24"/>
          <w:szCs w:val="24"/>
        </w:rPr>
        <w:lastRenderedPageBreak/>
        <w:t>estabelecido no presente Termo de Referência, cabendo ao responsável pelo recebimento, atestar o produto entregue em conformidade com a quantidade e especificações;</w:t>
      </w:r>
    </w:p>
    <w:p w:rsidR="00C92A39" w:rsidRPr="000677D0" w:rsidRDefault="00C92A39" w:rsidP="003C0B3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77D0">
        <w:rPr>
          <w:rFonts w:ascii="Arial" w:hAnsi="Arial" w:cs="Arial"/>
          <w:bCs/>
          <w:sz w:val="24"/>
          <w:szCs w:val="24"/>
        </w:rPr>
        <w:t xml:space="preserve">b) O prazo para a entrega é de </w:t>
      </w:r>
      <w:r w:rsidRPr="000677D0">
        <w:rPr>
          <w:rFonts w:ascii="Arial" w:hAnsi="Arial" w:cs="Arial"/>
          <w:b/>
          <w:bCs/>
          <w:sz w:val="24"/>
          <w:szCs w:val="24"/>
        </w:rPr>
        <w:t>10 (dez)</w:t>
      </w:r>
      <w:r w:rsidRPr="000677D0">
        <w:rPr>
          <w:rFonts w:ascii="Arial" w:hAnsi="Arial" w:cs="Arial"/>
          <w:bCs/>
          <w:sz w:val="24"/>
          <w:szCs w:val="24"/>
        </w:rPr>
        <w:t xml:space="preserve"> dias a contar do recebimento da Nota de Empenho, devendo a entrega </w:t>
      </w:r>
      <w:proofErr w:type="gramStart"/>
      <w:r w:rsidRPr="000677D0">
        <w:rPr>
          <w:rFonts w:ascii="Arial" w:hAnsi="Arial" w:cs="Arial"/>
          <w:bCs/>
          <w:sz w:val="24"/>
          <w:szCs w:val="24"/>
        </w:rPr>
        <w:t>ser  realizada</w:t>
      </w:r>
      <w:proofErr w:type="gramEnd"/>
      <w:r w:rsidRPr="000677D0">
        <w:rPr>
          <w:rFonts w:ascii="Arial" w:hAnsi="Arial" w:cs="Arial"/>
          <w:bCs/>
          <w:sz w:val="24"/>
          <w:szCs w:val="24"/>
        </w:rPr>
        <w:t xml:space="preserve"> conforme Ordem de Serviço espec</w:t>
      </w:r>
      <w:r w:rsidR="00CC4D6C">
        <w:rPr>
          <w:rFonts w:ascii="Arial" w:hAnsi="Arial" w:cs="Arial"/>
          <w:bCs/>
          <w:sz w:val="24"/>
          <w:szCs w:val="24"/>
        </w:rPr>
        <w:t>í</w:t>
      </w:r>
      <w:r w:rsidRPr="000677D0">
        <w:rPr>
          <w:rFonts w:ascii="Arial" w:hAnsi="Arial" w:cs="Arial"/>
          <w:bCs/>
          <w:sz w:val="24"/>
          <w:szCs w:val="24"/>
        </w:rPr>
        <w:t xml:space="preserve">fica para  cada obra, </w:t>
      </w:r>
      <w:r w:rsidR="00CC4D6C">
        <w:rPr>
          <w:rFonts w:ascii="Arial" w:hAnsi="Arial" w:cs="Arial"/>
          <w:bCs/>
          <w:sz w:val="24"/>
          <w:szCs w:val="24"/>
        </w:rPr>
        <w:t xml:space="preserve">nos moldes </w:t>
      </w:r>
      <w:r w:rsidRPr="000677D0">
        <w:rPr>
          <w:rFonts w:ascii="Arial" w:hAnsi="Arial" w:cs="Arial"/>
          <w:bCs/>
          <w:sz w:val="24"/>
          <w:szCs w:val="24"/>
        </w:rPr>
        <w:t>determina</w:t>
      </w:r>
      <w:r w:rsidR="00CC4D6C">
        <w:rPr>
          <w:rFonts w:ascii="Arial" w:hAnsi="Arial" w:cs="Arial"/>
          <w:bCs/>
          <w:sz w:val="24"/>
          <w:szCs w:val="24"/>
        </w:rPr>
        <w:t>dos</w:t>
      </w:r>
      <w:r w:rsidRPr="000677D0">
        <w:rPr>
          <w:rFonts w:ascii="Arial" w:hAnsi="Arial" w:cs="Arial"/>
          <w:bCs/>
          <w:sz w:val="24"/>
          <w:szCs w:val="24"/>
        </w:rPr>
        <w:t xml:space="preserve"> pela Diretoria </w:t>
      </w:r>
      <w:r w:rsidR="0030748E">
        <w:rPr>
          <w:rFonts w:ascii="Arial" w:hAnsi="Arial" w:cs="Arial"/>
          <w:bCs/>
          <w:sz w:val="24"/>
          <w:szCs w:val="24"/>
        </w:rPr>
        <w:t>de Obras Viárias</w:t>
      </w:r>
      <w:r w:rsidRPr="000677D0">
        <w:rPr>
          <w:rFonts w:ascii="Arial" w:hAnsi="Arial" w:cs="Arial"/>
          <w:bCs/>
          <w:sz w:val="24"/>
          <w:szCs w:val="24"/>
        </w:rPr>
        <w:t>;</w:t>
      </w:r>
    </w:p>
    <w:p w:rsidR="00C92A39" w:rsidRPr="000677D0" w:rsidRDefault="00C92A39" w:rsidP="003C0B3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 xml:space="preserve">c) O material deverá ser entregue no local da obra ao servidor </w:t>
      </w:r>
      <w:r w:rsidRPr="000677D0">
        <w:rPr>
          <w:rFonts w:ascii="Arial" w:hAnsi="Arial" w:cs="Arial"/>
          <w:b/>
          <w:sz w:val="24"/>
          <w:szCs w:val="24"/>
        </w:rPr>
        <w:t>Sr. Fernando Antônio Ramos Dias</w:t>
      </w:r>
      <w:r w:rsidRPr="000677D0">
        <w:rPr>
          <w:rFonts w:ascii="Arial" w:hAnsi="Arial" w:cs="Arial"/>
          <w:sz w:val="24"/>
          <w:szCs w:val="24"/>
        </w:rPr>
        <w:t xml:space="preserve">, </w:t>
      </w:r>
      <w:r w:rsidRPr="000677D0">
        <w:rPr>
          <w:rFonts w:ascii="Arial" w:hAnsi="Arial" w:cs="Arial"/>
          <w:b/>
          <w:bCs/>
          <w:sz w:val="24"/>
          <w:szCs w:val="24"/>
        </w:rPr>
        <w:t>Matrícula 10.087-0</w:t>
      </w:r>
      <w:r w:rsidR="00573D8F">
        <w:rPr>
          <w:rFonts w:ascii="Arial" w:hAnsi="Arial" w:cs="Arial"/>
          <w:b/>
          <w:bCs/>
          <w:sz w:val="24"/>
          <w:szCs w:val="24"/>
        </w:rPr>
        <w:t>;</w:t>
      </w:r>
    </w:p>
    <w:p w:rsidR="00C92A39" w:rsidRPr="000677D0" w:rsidRDefault="00D472F1" w:rsidP="003C0B3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77D0">
        <w:rPr>
          <w:rFonts w:ascii="Arial" w:hAnsi="Arial" w:cs="Arial"/>
          <w:bCs/>
          <w:sz w:val="24"/>
          <w:szCs w:val="24"/>
        </w:rPr>
        <w:t xml:space="preserve">d) O objeto deste Termo </w:t>
      </w:r>
      <w:r w:rsidR="00C92A39" w:rsidRPr="000677D0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="00C92A39" w:rsidRPr="000677D0">
        <w:rPr>
          <w:rFonts w:ascii="Arial" w:hAnsi="Arial" w:cs="Arial"/>
          <w:bCs/>
          <w:sz w:val="24"/>
          <w:szCs w:val="24"/>
        </w:rPr>
        <w:t>Referencia</w:t>
      </w:r>
      <w:proofErr w:type="spellEnd"/>
      <w:r w:rsidR="00C92A39" w:rsidRPr="000677D0">
        <w:rPr>
          <w:rFonts w:ascii="Arial" w:hAnsi="Arial" w:cs="Arial"/>
          <w:bCs/>
          <w:sz w:val="24"/>
          <w:szCs w:val="24"/>
        </w:rPr>
        <w:t xml:space="preserve"> será técnica do </w:t>
      </w:r>
      <w:r w:rsidR="00C92A39" w:rsidRPr="000677D0">
        <w:rPr>
          <w:rFonts w:ascii="Arial" w:hAnsi="Arial" w:cs="Arial"/>
          <w:b/>
          <w:bCs/>
          <w:sz w:val="24"/>
          <w:szCs w:val="24"/>
        </w:rPr>
        <w:t>MENOR PREÇO</w:t>
      </w:r>
      <w:r w:rsidR="00C92A39" w:rsidRPr="000677D0">
        <w:rPr>
          <w:rFonts w:ascii="Arial" w:hAnsi="Arial" w:cs="Arial"/>
          <w:bCs/>
          <w:sz w:val="24"/>
          <w:szCs w:val="24"/>
        </w:rPr>
        <w:t>;</w:t>
      </w:r>
    </w:p>
    <w:p w:rsidR="007E4F19" w:rsidRPr="000677D0" w:rsidRDefault="0094123B" w:rsidP="00573D8F">
      <w:pPr>
        <w:pBdr>
          <w:bottom w:val="single" w:sz="4" w:space="1" w:color="auto"/>
        </w:pBdr>
        <w:spacing w:line="36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0677D0">
        <w:rPr>
          <w:rStyle w:val="Forte"/>
          <w:rFonts w:ascii="Arial" w:hAnsi="Arial" w:cs="Arial"/>
          <w:sz w:val="24"/>
          <w:szCs w:val="24"/>
        </w:rPr>
        <w:t>19.</w:t>
      </w:r>
      <w:r w:rsidR="00D472F1" w:rsidRPr="000677D0">
        <w:rPr>
          <w:rStyle w:val="Forte"/>
          <w:rFonts w:ascii="Arial" w:hAnsi="Arial" w:cs="Arial"/>
          <w:sz w:val="24"/>
          <w:szCs w:val="24"/>
        </w:rPr>
        <w:t xml:space="preserve"> </w:t>
      </w:r>
      <w:r w:rsidR="00573D8F">
        <w:rPr>
          <w:rStyle w:val="Forte"/>
          <w:rFonts w:ascii="Arial" w:hAnsi="Arial" w:cs="Arial"/>
          <w:sz w:val="24"/>
          <w:szCs w:val="24"/>
        </w:rPr>
        <w:t xml:space="preserve">DA MODALIDADE DE LICITAÇÃO E </w:t>
      </w:r>
      <w:r w:rsidR="007E4F19" w:rsidRPr="000677D0">
        <w:rPr>
          <w:rStyle w:val="Forte"/>
          <w:rFonts w:ascii="Arial" w:hAnsi="Arial" w:cs="Arial"/>
          <w:sz w:val="24"/>
          <w:szCs w:val="24"/>
        </w:rPr>
        <w:t>DA ATA DE REGISTRO PREÇOS</w:t>
      </w:r>
    </w:p>
    <w:p w:rsidR="007E4F19" w:rsidRPr="000677D0" w:rsidRDefault="0094123B" w:rsidP="003C0B3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19.1</w:t>
      </w:r>
      <w:r w:rsidR="00573D8F">
        <w:rPr>
          <w:rFonts w:ascii="Arial" w:hAnsi="Arial" w:cs="Arial"/>
          <w:sz w:val="24"/>
          <w:szCs w:val="24"/>
        </w:rPr>
        <w:t xml:space="preserve"> </w:t>
      </w:r>
      <w:r w:rsidR="007E4F19" w:rsidRPr="000677D0">
        <w:rPr>
          <w:rFonts w:ascii="Arial" w:hAnsi="Arial" w:cs="Arial"/>
          <w:sz w:val="24"/>
          <w:szCs w:val="24"/>
        </w:rPr>
        <w:t>A licitante adjudicatária deverá assinar a ARP em até 05 (cinco) dias, contados da data de recebimento da convocação.</w:t>
      </w:r>
    </w:p>
    <w:p w:rsidR="007E4F19" w:rsidRPr="000677D0" w:rsidRDefault="000A2564" w:rsidP="003C0B3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19.2</w:t>
      </w:r>
      <w:r w:rsidR="00573D8F">
        <w:rPr>
          <w:rFonts w:ascii="Arial" w:hAnsi="Arial" w:cs="Arial"/>
          <w:sz w:val="24"/>
          <w:szCs w:val="24"/>
        </w:rPr>
        <w:t xml:space="preserve"> </w:t>
      </w:r>
      <w:r w:rsidR="007E4F19" w:rsidRPr="000677D0">
        <w:rPr>
          <w:rFonts w:ascii="Arial" w:hAnsi="Arial" w:cs="Arial"/>
          <w:sz w:val="24"/>
          <w:szCs w:val="24"/>
        </w:rPr>
        <w:t>O prazo para a assinatura da ARP poderá ser prorrogado por uma única vez, desde que solicitado formalmente durante o prazo transcurso e ocorra motivo justificado e aceito pela Administração.</w:t>
      </w:r>
    </w:p>
    <w:p w:rsidR="007E4F19" w:rsidRPr="000677D0" w:rsidRDefault="000A2564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77D0">
        <w:rPr>
          <w:rFonts w:ascii="Arial" w:hAnsi="Arial" w:cs="Arial"/>
          <w:sz w:val="24"/>
          <w:szCs w:val="24"/>
        </w:rPr>
        <w:t>19.3</w:t>
      </w:r>
      <w:r w:rsidR="00573D8F">
        <w:rPr>
          <w:rFonts w:ascii="Arial" w:hAnsi="Arial" w:cs="Arial"/>
          <w:sz w:val="24"/>
          <w:szCs w:val="24"/>
        </w:rPr>
        <w:t xml:space="preserve"> </w:t>
      </w:r>
      <w:r w:rsidR="007E4F19" w:rsidRPr="000677D0">
        <w:rPr>
          <w:rFonts w:ascii="Arial" w:hAnsi="Arial" w:cs="Arial"/>
          <w:sz w:val="24"/>
          <w:szCs w:val="24"/>
        </w:rPr>
        <w:t>Durante</w:t>
      </w:r>
      <w:proofErr w:type="gramEnd"/>
      <w:r w:rsidR="007E4F19" w:rsidRPr="000677D0">
        <w:rPr>
          <w:rFonts w:ascii="Arial" w:hAnsi="Arial" w:cs="Arial"/>
          <w:sz w:val="24"/>
          <w:szCs w:val="24"/>
        </w:rPr>
        <w:t xml:space="preserve"> o prazo de validade da ARP, o Órgão Gerenciador não será obrigado a firmar as contratações que dela poderão advir, facultando-se a realização de licitação específica para a aquisição pretendida, sendo assegurada ao beneficiário do registro preferência de fornecimento em igualdade de condições.</w:t>
      </w:r>
    </w:p>
    <w:p w:rsidR="007E4F19" w:rsidRPr="000677D0" w:rsidRDefault="000A2564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19.4</w:t>
      </w:r>
      <w:r w:rsidR="00573D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E4F19" w:rsidRPr="000677D0">
        <w:rPr>
          <w:rFonts w:ascii="Arial" w:hAnsi="Arial" w:cs="Arial"/>
          <w:sz w:val="24"/>
          <w:szCs w:val="24"/>
        </w:rPr>
        <w:t>A</w:t>
      </w:r>
      <w:r w:rsidR="00573D8F">
        <w:rPr>
          <w:rFonts w:ascii="Arial" w:hAnsi="Arial" w:cs="Arial"/>
          <w:sz w:val="24"/>
          <w:szCs w:val="24"/>
        </w:rPr>
        <w:t xml:space="preserve"> </w:t>
      </w:r>
      <w:r w:rsidR="007E4F19" w:rsidRPr="000677D0">
        <w:rPr>
          <w:rFonts w:ascii="Arial" w:hAnsi="Arial" w:cs="Arial"/>
          <w:sz w:val="24"/>
          <w:szCs w:val="24"/>
        </w:rPr>
        <w:t xml:space="preserve"> ARP</w:t>
      </w:r>
      <w:proofErr w:type="gramEnd"/>
      <w:r w:rsidR="007E4F19" w:rsidRPr="000677D0">
        <w:rPr>
          <w:rFonts w:ascii="Arial" w:hAnsi="Arial" w:cs="Arial"/>
          <w:sz w:val="24"/>
          <w:szCs w:val="24"/>
        </w:rPr>
        <w:t xml:space="preserve"> poderá ser usada por todos os Órgãos da Administração Pública, desde que autorizados pela SMTT/Maceió, observado o artigo 22 do Decreto Municipal nº 7.496/2013.</w:t>
      </w:r>
    </w:p>
    <w:p w:rsidR="007E4F19" w:rsidRPr="000677D0" w:rsidRDefault="000A2564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19.5</w:t>
      </w:r>
      <w:r w:rsidR="00573D8F">
        <w:rPr>
          <w:rFonts w:ascii="Arial" w:hAnsi="Arial" w:cs="Arial"/>
          <w:sz w:val="24"/>
          <w:szCs w:val="24"/>
        </w:rPr>
        <w:t xml:space="preserve"> </w:t>
      </w:r>
      <w:r w:rsidR="007E4F19" w:rsidRPr="000677D0">
        <w:rPr>
          <w:rFonts w:ascii="Arial" w:hAnsi="Arial" w:cs="Arial"/>
          <w:sz w:val="24"/>
          <w:szCs w:val="24"/>
        </w:rPr>
        <w:t xml:space="preserve">A gestão da ARP caberá à </w:t>
      </w:r>
      <w:r w:rsidR="00F7645C" w:rsidRPr="000677D0">
        <w:rPr>
          <w:rFonts w:ascii="Arial" w:hAnsi="Arial" w:cs="Arial"/>
          <w:sz w:val="24"/>
          <w:szCs w:val="24"/>
        </w:rPr>
        <w:t>Assessoria Especial de Transportes e Tr</w:t>
      </w:r>
      <w:r w:rsidR="00C92A39" w:rsidRPr="000677D0">
        <w:rPr>
          <w:rFonts w:ascii="Arial" w:hAnsi="Arial" w:cs="Arial"/>
          <w:sz w:val="24"/>
          <w:szCs w:val="24"/>
        </w:rPr>
        <w:t>â</w:t>
      </w:r>
      <w:r w:rsidR="00F7645C" w:rsidRPr="000677D0">
        <w:rPr>
          <w:rFonts w:ascii="Arial" w:hAnsi="Arial" w:cs="Arial"/>
          <w:sz w:val="24"/>
          <w:szCs w:val="24"/>
        </w:rPr>
        <w:t>nsito – ASSESTRAN – SMTT- MACEIÓ</w:t>
      </w:r>
      <w:r w:rsidR="007E4F19" w:rsidRPr="000677D0">
        <w:rPr>
          <w:rFonts w:ascii="Arial" w:hAnsi="Arial" w:cs="Arial"/>
          <w:sz w:val="24"/>
          <w:szCs w:val="24"/>
        </w:rPr>
        <w:t xml:space="preserve">, situada </w:t>
      </w:r>
      <w:r w:rsidR="00F7645C" w:rsidRPr="000677D0">
        <w:rPr>
          <w:rFonts w:ascii="Arial" w:hAnsi="Arial" w:cs="Arial"/>
          <w:sz w:val="24"/>
          <w:szCs w:val="24"/>
        </w:rPr>
        <w:t xml:space="preserve">na Avenida Durval de </w:t>
      </w:r>
      <w:proofErr w:type="spellStart"/>
      <w:r w:rsidR="00F7645C" w:rsidRPr="000677D0">
        <w:rPr>
          <w:rFonts w:ascii="Arial" w:hAnsi="Arial" w:cs="Arial"/>
          <w:sz w:val="24"/>
          <w:szCs w:val="24"/>
        </w:rPr>
        <w:t>Goes</w:t>
      </w:r>
      <w:proofErr w:type="spellEnd"/>
      <w:r w:rsidR="00480CD1" w:rsidRPr="000677D0">
        <w:rPr>
          <w:rFonts w:ascii="Arial" w:hAnsi="Arial" w:cs="Arial"/>
          <w:sz w:val="24"/>
          <w:szCs w:val="24"/>
        </w:rPr>
        <w:t xml:space="preserve"> </w:t>
      </w:r>
      <w:r w:rsidR="00F7645C" w:rsidRPr="000677D0">
        <w:rPr>
          <w:rFonts w:ascii="Arial" w:hAnsi="Arial" w:cs="Arial"/>
          <w:sz w:val="24"/>
          <w:szCs w:val="24"/>
        </w:rPr>
        <w:t xml:space="preserve">Monteiro 829- Km 10 Tabuleiro dos Martins – CEP 57061-000 </w:t>
      </w:r>
      <w:r w:rsidR="00F86EC7" w:rsidRPr="000677D0">
        <w:rPr>
          <w:rFonts w:ascii="Arial" w:hAnsi="Arial" w:cs="Arial"/>
          <w:sz w:val="24"/>
          <w:szCs w:val="24"/>
        </w:rPr>
        <w:t>–</w:t>
      </w:r>
      <w:r w:rsidR="00573D8F">
        <w:rPr>
          <w:rFonts w:ascii="Arial" w:hAnsi="Arial" w:cs="Arial"/>
          <w:sz w:val="24"/>
          <w:szCs w:val="24"/>
        </w:rPr>
        <w:t xml:space="preserve"> </w:t>
      </w:r>
      <w:r w:rsidR="00F7645C" w:rsidRPr="000677D0">
        <w:rPr>
          <w:rFonts w:ascii="Arial" w:hAnsi="Arial" w:cs="Arial"/>
          <w:sz w:val="24"/>
          <w:szCs w:val="24"/>
        </w:rPr>
        <w:t>Maceió/AL</w:t>
      </w:r>
      <w:r w:rsidR="00573D8F">
        <w:rPr>
          <w:rFonts w:ascii="Arial" w:hAnsi="Arial" w:cs="Arial"/>
          <w:sz w:val="24"/>
          <w:szCs w:val="24"/>
        </w:rPr>
        <w:t>.</w:t>
      </w:r>
    </w:p>
    <w:p w:rsidR="00F7645C" w:rsidRPr="000677D0" w:rsidRDefault="000A2564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lastRenderedPageBreak/>
        <w:t>19.6.</w:t>
      </w:r>
      <w:r w:rsidR="00F7645C" w:rsidRPr="000677D0">
        <w:rPr>
          <w:rFonts w:ascii="Arial" w:hAnsi="Arial" w:cs="Arial"/>
          <w:sz w:val="24"/>
          <w:szCs w:val="24"/>
        </w:rPr>
        <w:t xml:space="preserve">O gestor da Ata será </w:t>
      </w:r>
      <w:r w:rsidR="002D4661" w:rsidRPr="000677D0">
        <w:rPr>
          <w:rFonts w:ascii="Arial" w:hAnsi="Arial" w:cs="Arial"/>
          <w:sz w:val="24"/>
          <w:szCs w:val="24"/>
        </w:rPr>
        <w:t>o s</w:t>
      </w:r>
      <w:r w:rsidR="00F86EC7" w:rsidRPr="000677D0">
        <w:rPr>
          <w:rFonts w:ascii="Arial" w:hAnsi="Arial" w:cs="Arial"/>
          <w:sz w:val="24"/>
          <w:szCs w:val="24"/>
        </w:rPr>
        <w:t>ervidor Roberto Barreiros Silva</w:t>
      </w:r>
      <w:r w:rsidR="002D4661" w:rsidRPr="000677D0">
        <w:rPr>
          <w:rFonts w:ascii="Arial" w:hAnsi="Arial" w:cs="Arial"/>
          <w:sz w:val="24"/>
          <w:szCs w:val="24"/>
        </w:rPr>
        <w:t>, Assessor Especial de Transito, matricula10317-9.</w:t>
      </w:r>
    </w:p>
    <w:p w:rsidR="00803EA5" w:rsidRPr="000677D0" w:rsidRDefault="0094123B" w:rsidP="00DC37E1">
      <w:pPr>
        <w:pBdr>
          <w:bottom w:val="single" w:sz="4" w:space="1" w:color="auto"/>
        </w:pBdr>
        <w:spacing w:line="360" w:lineRule="auto"/>
        <w:jc w:val="both"/>
        <w:rPr>
          <w:rStyle w:val="Forte"/>
          <w:rFonts w:ascii="Arial" w:hAnsi="Arial" w:cs="Arial"/>
          <w:bCs w:val="0"/>
          <w:sz w:val="24"/>
          <w:szCs w:val="24"/>
        </w:rPr>
      </w:pPr>
      <w:r w:rsidRPr="000677D0">
        <w:rPr>
          <w:rStyle w:val="Forte"/>
          <w:rFonts w:ascii="Arial" w:hAnsi="Arial" w:cs="Arial"/>
          <w:sz w:val="24"/>
          <w:szCs w:val="24"/>
        </w:rPr>
        <w:t>20.</w:t>
      </w:r>
      <w:r w:rsidR="00D472F1" w:rsidRPr="000677D0">
        <w:rPr>
          <w:rStyle w:val="Forte"/>
          <w:rFonts w:ascii="Arial" w:hAnsi="Arial" w:cs="Arial"/>
          <w:sz w:val="24"/>
          <w:szCs w:val="24"/>
        </w:rPr>
        <w:t xml:space="preserve"> </w:t>
      </w:r>
      <w:r w:rsidR="00803EA5" w:rsidRPr="000677D0">
        <w:rPr>
          <w:rStyle w:val="Forte"/>
          <w:rFonts w:ascii="Arial" w:hAnsi="Arial" w:cs="Arial"/>
          <w:sz w:val="24"/>
          <w:szCs w:val="24"/>
        </w:rPr>
        <w:t xml:space="preserve">DAS SANÇÕES </w:t>
      </w:r>
    </w:p>
    <w:p w:rsidR="009B2E0E" w:rsidRPr="000677D0" w:rsidRDefault="0094123B" w:rsidP="003C0B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7D0">
        <w:rPr>
          <w:rFonts w:ascii="Arial" w:hAnsi="Arial" w:cs="Arial"/>
          <w:sz w:val="24"/>
          <w:szCs w:val="24"/>
        </w:rPr>
        <w:t>20.1</w:t>
      </w:r>
      <w:r w:rsidR="00DC37E1">
        <w:rPr>
          <w:rFonts w:ascii="Arial" w:hAnsi="Arial" w:cs="Arial"/>
          <w:sz w:val="24"/>
          <w:szCs w:val="24"/>
        </w:rPr>
        <w:t xml:space="preserve"> </w:t>
      </w:r>
      <w:r w:rsidR="009B2E0E" w:rsidRPr="000677D0">
        <w:rPr>
          <w:rFonts w:ascii="Arial" w:hAnsi="Arial" w:cs="Arial"/>
          <w:sz w:val="24"/>
          <w:szCs w:val="24"/>
        </w:rPr>
        <w:t>São sanções passíveis de aplicação às empresas com preços registrados na ARP, sem prejuízo de outras sanções previstas em legislação pertinente e da responsabilidade civil e criminal que seus atos ensejarem:</w:t>
      </w:r>
    </w:p>
    <w:p w:rsidR="009B2E0E" w:rsidRPr="000677D0" w:rsidRDefault="00841A56" w:rsidP="0084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9B2E0E" w:rsidRPr="000677D0">
        <w:rPr>
          <w:rFonts w:ascii="Arial" w:hAnsi="Arial" w:cs="Arial"/>
          <w:sz w:val="24"/>
          <w:szCs w:val="24"/>
        </w:rPr>
        <w:t>advertência;</w:t>
      </w:r>
    </w:p>
    <w:p w:rsidR="009B2E0E" w:rsidRPr="000677D0" w:rsidRDefault="00841A56" w:rsidP="0084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9B2E0E" w:rsidRPr="000677D0">
        <w:rPr>
          <w:rFonts w:ascii="Arial" w:hAnsi="Arial" w:cs="Arial"/>
          <w:sz w:val="24"/>
          <w:szCs w:val="24"/>
        </w:rPr>
        <w:t>multa diária de 0,3% (três décimos percentuais) do valor total da contratação;</w:t>
      </w:r>
    </w:p>
    <w:p w:rsidR="009B2E0E" w:rsidRPr="000677D0" w:rsidRDefault="00841A56" w:rsidP="0084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9B2E0E" w:rsidRPr="000677D0">
        <w:rPr>
          <w:rFonts w:ascii="Arial" w:hAnsi="Arial" w:cs="Arial"/>
          <w:sz w:val="24"/>
          <w:szCs w:val="24"/>
        </w:rPr>
        <w:t>multa de até 5% (cinco por cento) do valor total da contratação;</w:t>
      </w:r>
    </w:p>
    <w:p w:rsidR="009B2E0E" w:rsidRPr="000677D0" w:rsidRDefault="00841A56" w:rsidP="0084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9B2E0E" w:rsidRPr="000677D0">
        <w:rPr>
          <w:rFonts w:ascii="Arial" w:hAnsi="Arial" w:cs="Arial"/>
          <w:sz w:val="24"/>
          <w:szCs w:val="24"/>
        </w:rPr>
        <w:t>multa de até 10% (dez por cento) do valor total da contratação;</w:t>
      </w:r>
    </w:p>
    <w:p w:rsidR="009B2E0E" w:rsidRPr="000677D0" w:rsidRDefault="00841A56" w:rsidP="0084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r w:rsidR="009B2E0E" w:rsidRPr="000677D0">
        <w:rPr>
          <w:rFonts w:ascii="Arial" w:hAnsi="Arial" w:cs="Arial"/>
          <w:sz w:val="24"/>
          <w:szCs w:val="24"/>
        </w:rPr>
        <w:t>suspensão temporária, pelo período de até 2 (dois) anos, de participação em licitação e contratação com este órgão com a imediata comunicação;</w:t>
      </w:r>
    </w:p>
    <w:p w:rsidR="008128E2" w:rsidRPr="000677D0" w:rsidRDefault="00841A56" w:rsidP="0084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="009B2E0E" w:rsidRPr="000677D0">
        <w:rPr>
          <w:rFonts w:ascii="Arial" w:hAnsi="Arial" w:cs="Arial"/>
          <w:sz w:val="24"/>
          <w:szCs w:val="24"/>
        </w:rPr>
        <w:t>impedimento de licitar e contratar com o Município pelo prazo de até cinco anos nos termos do art. 10, Anexo II, c/</w:t>
      </w:r>
      <w:proofErr w:type="gramStart"/>
      <w:r w:rsidR="009B2E0E" w:rsidRPr="000677D0">
        <w:rPr>
          <w:rFonts w:ascii="Arial" w:hAnsi="Arial" w:cs="Arial"/>
          <w:sz w:val="24"/>
          <w:szCs w:val="24"/>
        </w:rPr>
        <w:t>c</w:t>
      </w:r>
      <w:proofErr w:type="gramEnd"/>
      <w:r w:rsidR="009B2E0E" w:rsidRPr="000677D0">
        <w:rPr>
          <w:rFonts w:ascii="Arial" w:hAnsi="Arial" w:cs="Arial"/>
          <w:sz w:val="24"/>
          <w:szCs w:val="24"/>
        </w:rPr>
        <w:t xml:space="preserve"> art. 14, Anexo I, todos do Decreto Municipal 6.417/2004 com o imediato registro no SICAF.</w:t>
      </w:r>
    </w:p>
    <w:p w:rsidR="009B2E0E" w:rsidRPr="00841A56" w:rsidRDefault="00841A56" w:rsidP="0084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20.2 </w:t>
      </w:r>
      <w:r w:rsidR="009B2E0E" w:rsidRPr="00841A56">
        <w:rPr>
          <w:rFonts w:ascii="Arial" w:hAnsi="Arial" w:cs="Arial"/>
          <w:sz w:val="24"/>
          <w:szCs w:val="24"/>
        </w:rPr>
        <w:t>O fornecedor estará sujeito às sanções deste item nas seguintes hipóteses:</w:t>
      </w:r>
    </w:p>
    <w:p w:rsidR="009B2E0E" w:rsidRPr="00841A56" w:rsidRDefault="00841A56" w:rsidP="0084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9B2E0E" w:rsidRPr="00841A56">
        <w:rPr>
          <w:rFonts w:ascii="Arial" w:hAnsi="Arial" w:cs="Arial"/>
          <w:sz w:val="24"/>
          <w:szCs w:val="24"/>
        </w:rPr>
        <w:t>Falhar ou fraudar na execução da ARP, comportar-se de modo inidôneo, fizer declaração falsa ou cometer fraude fiscal: aplicação da sanção prevista na alínea “d” (calculada sobre o valor total da contratação) e/ou “f”.</w:t>
      </w:r>
    </w:p>
    <w:p w:rsidR="009B2E0E" w:rsidRPr="00841A56" w:rsidRDefault="00841A56" w:rsidP="0084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9B2E0E" w:rsidRPr="00841A56">
        <w:rPr>
          <w:rFonts w:ascii="Arial" w:hAnsi="Arial" w:cs="Arial"/>
          <w:sz w:val="24"/>
          <w:szCs w:val="24"/>
        </w:rPr>
        <w:t xml:space="preserve">Infrações de menor gravidade que não acarretem prejuízos </w:t>
      </w:r>
      <w:proofErr w:type="gramStart"/>
      <w:r w:rsidR="009B2E0E" w:rsidRPr="00841A56">
        <w:rPr>
          <w:rFonts w:ascii="Arial" w:hAnsi="Arial" w:cs="Arial"/>
          <w:sz w:val="24"/>
          <w:szCs w:val="24"/>
        </w:rPr>
        <w:t xml:space="preserve">a </w:t>
      </w:r>
      <w:r w:rsidR="0094123B" w:rsidRPr="00841A56">
        <w:rPr>
          <w:rFonts w:ascii="Arial" w:hAnsi="Arial" w:cs="Arial"/>
          <w:sz w:val="24"/>
          <w:szCs w:val="24"/>
        </w:rPr>
        <w:t xml:space="preserve"> </w:t>
      </w:r>
      <w:r w:rsidR="009B2E0E" w:rsidRPr="00841A56">
        <w:rPr>
          <w:rFonts w:ascii="Arial" w:hAnsi="Arial" w:cs="Arial"/>
          <w:sz w:val="24"/>
          <w:szCs w:val="24"/>
        </w:rPr>
        <w:t>SMTT</w:t>
      </w:r>
      <w:proofErr w:type="gramEnd"/>
      <w:r w:rsidR="009B2E0E" w:rsidRPr="00841A56">
        <w:rPr>
          <w:rFonts w:ascii="Arial" w:hAnsi="Arial" w:cs="Arial"/>
          <w:sz w:val="24"/>
          <w:szCs w:val="24"/>
        </w:rPr>
        <w:t>: aplicação da sanção prevista na alínea “a”.</w:t>
      </w:r>
    </w:p>
    <w:p w:rsidR="009B2E0E" w:rsidRPr="00841A56" w:rsidRDefault="00841A56" w:rsidP="0084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9B2E0E" w:rsidRPr="00841A56">
        <w:rPr>
          <w:rFonts w:ascii="Arial" w:hAnsi="Arial" w:cs="Arial"/>
          <w:sz w:val="24"/>
          <w:szCs w:val="24"/>
        </w:rPr>
        <w:t>Por dia de atraso quanto ao cumprimento das determinações exaradas pela Contratante: aplicação da sanção prevista na alínea “b” (calculada sobre o valor total da contratação, ou sobre o valor da parcela a que se refere a determinação, conforme o caso, até o máximo de 10 (dez) por cento daqueles valores, por ocorrência).</w:t>
      </w:r>
    </w:p>
    <w:p w:rsidR="009B2E0E" w:rsidRPr="00841A56" w:rsidRDefault="00841A56" w:rsidP="0084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20.3 </w:t>
      </w:r>
      <w:r w:rsidR="009B2E0E" w:rsidRPr="00841A56">
        <w:rPr>
          <w:rFonts w:ascii="Arial" w:hAnsi="Arial" w:cs="Arial"/>
          <w:sz w:val="24"/>
          <w:szCs w:val="24"/>
        </w:rPr>
        <w:t>Em</w:t>
      </w:r>
      <w:proofErr w:type="gramEnd"/>
      <w:r w:rsidR="009B2E0E" w:rsidRPr="00841A56">
        <w:rPr>
          <w:rFonts w:ascii="Arial" w:hAnsi="Arial" w:cs="Arial"/>
          <w:sz w:val="24"/>
          <w:szCs w:val="24"/>
        </w:rPr>
        <w:t xml:space="preserve"> caso de ocorrência de inadimplemento de termos da ARP não contemplado nas hipóteses anteriores, a Administração procederá à apuração do dano para aplicação da sanção apropriada ao caso concreto, observado o princípio da proporcionalidade.</w:t>
      </w:r>
    </w:p>
    <w:p w:rsidR="00841A56" w:rsidRDefault="00841A56" w:rsidP="00841A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20.4 </w:t>
      </w:r>
      <w:r w:rsidR="009B2E0E" w:rsidRPr="000677D0">
        <w:rPr>
          <w:rFonts w:ascii="Arial" w:hAnsi="Arial" w:cs="Arial"/>
          <w:sz w:val="24"/>
          <w:szCs w:val="24"/>
        </w:rPr>
        <w:t>Comprovado</w:t>
      </w:r>
      <w:proofErr w:type="gramEnd"/>
      <w:r w:rsidR="009B2E0E" w:rsidRPr="000677D0">
        <w:rPr>
          <w:rFonts w:ascii="Arial" w:hAnsi="Arial" w:cs="Arial"/>
          <w:sz w:val="24"/>
          <w:szCs w:val="24"/>
        </w:rPr>
        <w:t xml:space="preserve"> impedimento ou reconhecida força maior, devidamente justificado e aceito pela Administração, em relação a um dos eventos arrolados no subitem </w:t>
      </w:r>
      <w:r w:rsidR="00EB2B18" w:rsidRPr="000677D0">
        <w:rPr>
          <w:rFonts w:ascii="Arial" w:hAnsi="Arial" w:cs="Arial"/>
          <w:sz w:val="24"/>
          <w:szCs w:val="24"/>
        </w:rPr>
        <w:t>1</w:t>
      </w:r>
      <w:r w:rsidR="009B2E0E" w:rsidRPr="000677D0">
        <w:rPr>
          <w:rFonts w:ascii="Arial" w:hAnsi="Arial" w:cs="Arial"/>
          <w:sz w:val="24"/>
          <w:szCs w:val="24"/>
        </w:rPr>
        <w:t>9.2 deste item, a empresa ficará isenta das penalidades mencionadas.</w:t>
      </w:r>
    </w:p>
    <w:p w:rsidR="00FB2CFD" w:rsidRPr="0015360B" w:rsidRDefault="00841A56" w:rsidP="00FB2CF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360B">
        <w:rPr>
          <w:rFonts w:ascii="Arial" w:hAnsi="Arial" w:cs="Arial"/>
          <w:color w:val="000000" w:themeColor="text1"/>
          <w:sz w:val="24"/>
          <w:szCs w:val="24"/>
        </w:rPr>
        <w:t xml:space="preserve">20.5 </w:t>
      </w:r>
      <w:r w:rsidR="009B2E0E" w:rsidRPr="0015360B">
        <w:rPr>
          <w:rFonts w:ascii="Arial" w:hAnsi="Arial" w:cs="Arial"/>
          <w:color w:val="000000" w:themeColor="text1"/>
          <w:sz w:val="24"/>
          <w:szCs w:val="24"/>
        </w:rPr>
        <w:t xml:space="preserve">A critério da </w:t>
      </w:r>
      <w:r w:rsidR="00D92E21" w:rsidRPr="0015360B">
        <w:rPr>
          <w:rFonts w:ascii="Arial" w:hAnsi="Arial" w:cs="Arial"/>
          <w:color w:val="000000" w:themeColor="text1"/>
          <w:sz w:val="24"/>
          <w:szCs w:val="24"/>
        </w:rPr>
        <w:t>SMTT</w:t>
      </w:r>
      <w:r w:rsidR="009B2E0E" w:rsidRPr="0015360B">
        <w:rPr>
          <w:rFonts w:ascii="Arial" w:hAnsi="Arial" w:cs="Arial"/>
          <w:color w:val="000000" w:themeColor="text1"/>
          <w:sz w:val="24"/>
          <w:szCs w:val="24"/>
        </w:rPr>
        <w:t xml:space="preserve">, nos termos do art. 87, § 2.º, da Lei </w:t>
      </w:r>
      <w:proofErr w:type="gramStart"/>
      <w:r w:rsidR="009B2E0E" w:rsidRPr="0015360B">
        <w:rPr>
          <w:rFonts w:ascii="Arial" w:hAnsi="Arial" w:cs="Arial"/>
          <w:color w:val="000000" w:themeColor="text1"/>
          <w:sz w:val="24"/>
          <w:szCs w:val="24"/>
        </w:rPr>
        <w:t>n.º</w:t>
      </w:r>
      <w:proofErr w:type="gramEnd"/>
      <w:r w:rsidR="009B2E0E" w:rsidRPr="0015360B">
        <w:rPr>
          <w:rFonts w:ascii="Arial" w:hAnsi="Arial" w:cs="Arial"/>
          <w:color w:val="000000" w:themeColor="text1"/>
          <w:sz w:val="24"/>
          <w:szCs w:val="24"/>
        </w:rPr>
        <w:t xml:space="preserve"> 8.666/93, e considerando a gravidade da infração cometida, ocorrendo quaisquer das hipóteses indicadas no subitem </w:t>
      </w:r>
      <w:r w:rsidR="00D92E21" w:rsidRPr="0015360B">
        <w:rPr>
          <w:rFonts w:ascii="Arial" w:hAnsi="Arial" w:cs="Arial"/>
          <w:color w:val="000000" w:themeColor="text1"/>
          <w:sz w:val="24"/>
          <w:szCs w:val="24"/>
        </w:rPr>
        <w:t>1</w:t>
      </w:r>
      <w:r w:rsidR="009B2E0E" w:rsidRPr="0015360B">
        <w:rPr>
          <w:rFonts w:ascii="Arial" w:hAnsi="Arial" w:cs="Arial"/>
          <w:color w:val="000000" w:themeColor="text1"/>
          <w:sz w:val="24"/>
          <w:szCs w:val="24"/>
        </w:rPr>
        <w:t xml:space="preserve">9.2, assim como nos casos previstos no subitem </w:t>
      </w:r>
      <w:r w:rsidR="00D92E21" w:rsidRPr="0015360B">
        <w:rPr>
          <w:rFonts w:ascii="Arial" w:hAnsi="Arial" w:cs="Arial"/>
          <w:color w:val="000000" w:themeColor="text1"/>
          <w:sz w:val="24"/>
          <w:szCs w:val="24"/>
        </w:rPr>
        <w:t>1</w:t>
      </w:r>
      <w:r w:rsidR="009B2E0E" w:rsidRPr="0015360B">
        <w:rPr>
          <w:rFonts w:ascii="Arial" w:hAnsi="Arial" w:cs="Arial"/>
          <w:color w:val="000000" w:themeColor="text1"/>
          <w:sz w:val="24"/>
          <w:szCs w:val="24"/>
        </w:rPr>
        <w:t>9.4, a sanção prevista na alínea “e” ou na alínea “f” deste item poderá ser aplicada isolada ou cumulativamente com quaisquer das multas previstas nas alíneas “b” a “d” do mesmo dispositivo.</w:t>
      </w:r>
    </w:p>
    <w:p w:rsidR="009B2E0E" w:rsidRPr="000677D0" w:rsidRDefault="00FB2CFD" w:rsidP="00FB2C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20.6 </w:t>
      </w:r>
      <w:r w:rsidR="009B2E0E" w:rsidRPr="000677D0">
        <w:rPr>
          <w:rFonts w:ascii="Arial" w:hAnsi="Arial" w:cs="Arial"/>
          <w:sz w:val="24"/>
          <w:szCs w:val="24"/>
        </w:rPr>
        <w:t>As</w:t>
      </w:r>
      <w:proofErr w:type="gramEnd"/>
      <w:r w:rsidR="009B2E0E" w:rsidRPr="000677D0">
        <w:rPr>
          <w:rFonts w:ascii="Arial" w:hAnsi="Arial" w:cs="Arial"/>
          <w:sz w:val="24"/>
          <w:szCs w:val="24"/>
        </w:rPr>
        <w:t xml:space="preserve"> penalidades fixadas neste item serão aplicadas através de Processo Administrativo a cargo da </w:t>
      </w:r>
      <w:r w:rsidR="00D92E21" w:rsidRPr="000677D0">
        <w:rPr>
          <w:rFonts w:ascii="Arial" w:hAnsi="Arial" w:cs="Arial"/>
          <w:sz w:val="24"/>
          <w:szCs w:val="24"/>
        </w:rPr>
        <w:t>SMTT</w:t>
      </w:r>
      <w:r w:rsidR="009B2E0E" w:rsidRPr="000677D0">
        <w:rPr>
          <w:rFonts w:ascii="Arial" w:hAnsi="Arial" w:cs="Arial"/>
          <w:sz w:val="24"/>
          <w:szCs w:val="24"/>
        </w:rPr>
        <w:t>, no qual serão assegurados à empresa o contraditório e a ampla defesa.</w:t>
      </w:r>
    </w:p>
    <w:p w:rsidR="009B2E0E" w:rsidRPr="000677D0" w:rsidRDefault="00FB2CFD" w:rsidP="00FB2C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20.7 </w:t>
      </w:r>
      <w:r w:rsidR="009B2E0E" w:rsidRPr="000677D0">
        <w:rPr>
          <w:rFonts w:ascii="Arial" w:hAnsi="Arial" w:cs="Arial"/>
          <w:sz w:val="24"/>
          <w:szCs w:val="24"/>
        </w:rPr>
        <w:t>As</w:t>
      </w:r>
      <w:proofErr w:type="gramEnd"/>
      <w:r w:rsidR="009B2E0E" w:rsidRPr="000677D0">
        <w:rPr>
          <w:rFonts w:ascii="Arial" w:hAnsi="Arial" w:cs="Arial"/>
          <w:sz w:val="24"/>
          <w:szCs w:val="24"/>
        </w:rPr>
        <w:t xml:space="preserve"> penalidades serão obrigatoriamente registradas no SICAF.</w:t>
      </w:r>
    </w:p>
    <w:p w:rsidR="009D11F8" w:rsidRPr="000677D0" w:rsidRDefault="009D11F8" w:rsidP="003C0B35">
      <w:pPr>
        <w:pStyle w:val="Corpodetexto2"/>
        <w:spacing w:before="240" w:after="0" w:line="360" w:lineRule="auto"/>
        <w:jc w:val="center"/>
        <w:rPr>
          <w:rFonts w:ascii="Arial" w:hAnsi="Arial" w:cs="Arial"/>
        </w:rPr>
      </w:pPr>
      <w:r w:rsidRPr="000677D0">
        <w:rPr>
          <w:rFonts w:ascii="Arial" w:hAnsi="Arial" w:cs="Arial"/>
        </w:rPr>
        <w:t xml:space="preserve">Maceió, </w:t>
      </w:r>
      <w:r w:rsidR="00811BD5">
        <w:rPr>
          <w:rFonts w:ascii="Arial" w:hAnsi="Arial" w:cs="Arial"/>
        </w:rPr>
        <w:t>20</w:t>
      </w:r>
      <w:r w:rsidR="006F6E53" w:rsidRPr="000677D0">
        <w:rPr>
          <w:rFonts w:ascii="Arial" w:hAnsi="Arial" w:cs="Arial"/>
        </w:rPr>
        <w:t xml:space="preserve"> de</w:t>
      </w:r>
      <w:r w:rsidR="00811BD5">
        <w:rPr>
          <w:rFonts w:ascii="Arial" w:hAnsi="Arial" w:cs="Arial"/>
        </w:rPr>
        <w:t xml:space="preserve"> </w:t>
      </w:r>
      <w:bookmarkStart w:id="0" w:name="_GoBack"/>
      <w:bookmarkEnd w:id="0"/>
      <w:r w:rsidR="00AA62CB">
        <w:rPr>
          <w:rFonts w:ascii="Arial" w:hAnsi="Arial" w:cs="Arial"/>
        </w:rPr>
        <w:t>fevereiro</w:t>
      </w:r>
      <w:r w:rsidR="00811BD5">
        <w:rPr>
          <w:rFonts w:ascii="Arial" w:hAnsi="Arial" w:cs="Arial"/>
        </w:rPr>
        <w:t xml:space="preserve"> </w:t>
      </w:r>
      <w:r w:rsidRPr="000677D0">
        <w:rPr>
          <w:rFonts w:ascii="Arial" w:hAnsi="Arial" w:cs="Arial"/>
        </w:rPr>
        <w:t>de</w:t>
      </w:r>
      <w:r w:rsidR="00396B05" w:rsidRPr="000677D0">
        <w:rPr>
          <w:rFonts w:ascii="Arial" w:hAnsi="Arial" w:cs="Arial"/>
        </w:rPr>
        <w:t xml:space="preserve"> </w:t>
      </w:r>
      <w:r w:rsidR="00811BD5">
        <w:rPr>
          <w:rFonts w:ascii="Arial" w:hAnsi="Arial" w:cs="Arial"/>
        </w:rPr>
        <w:t>2019</w:t>
      </w:r>
      <w:r w:rsidR="006F6E53" w:rsidRPr="000677D0">
        <w:rPr>
          <w:rFonts w:ascii="Arial" w:hAnsi="Arial" w:cs="Arial"/>
        </w:rPr>
        <w:t>.</w:t>
      </w:r>
    </w:p>
    <w:p w:rsidR="009D11F8" w:rsidRPr="000677D0" w:rsidRDefault="009D11F8" w:rsidP="003C0B35">
      <w:pPr>
        <w:pStyle w:val="Corpodetexto2"/>
        <w:spacing w:before="240" w:after="0" w:line="360" w:lineRule="auto"/>
        <w:jc w:val="both"/>
        <w:rPr>
          <w:rFonts w:ascii="Arial" w:hAnsi="Arial" w:cs="Arial"/>
        </w:rPr>
      </w:pPr>
    </w:p>
    <w:p w:rsidR="009D11F8" w:rsidRPr="000677D0" w:rsidRDefault="00BA090D" w:rsidP="003C0B3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8064B8">
        <w:rPr>
          <w:rFonts w:ascii="Arial" w:hAnsi="Arial" w:cs="Arial"/>
          <w:b/>
          <w:bCs/>
          <w:sz w:val="24"/>
          <w:szCs w:val="24"/>
        </w:rPr>
        <w:t xml:space="preserve">Fernando </w:t>
      </w:r>
      <w:r w:rsidR="008064B8" w:rsidRPr="000677D0">
        <w:rPr>
          <w:rFonts w:ascii="Arial" w:hAnsi="Arial" w:cs="Arial"/>
          <w:b/>
          <w:sz w:val="24"/>
          <w:szCs w:val="24"/>
        </w:rPr>
        <w:t>Antônio Ramos Dias</w:t>
      </w:r>
    </w:p>
    <w:p w:rsidR="009D11F8" w:rsidRPr="000677D0" w:rsidRDefault="008064B8" w:rsidP="003C0B3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Assessor de Sinalização/SMTT</w:t>
      </w:r>
    </w:p>
    <w:p w:rsidR="00E90113" w:rsidRPr="008064B8" w:rsidRDefault="00E90113" w:rsidP="003C0B3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77D0">
        <w:rPr>
          <w:rFonts w:ascii="Arial" w:hAnsi="Arial" w:cs="Arial"/>
          <w:bCs/>
          <w:sz w:val="24"/>
          <w:szCs w:val="24"/>
        </w:rPr>
        <w:t xml:space="preserve">Mat. </w:t>
      </w:r>
      <w:r w:rsidR="008064B8" w:rsidRPr="008064B8">
        <w:rPr>
          <w:rFonts w:ascii="Arial" w:hAnsi="Arial" w:cs="Arial"/>
          <w:bCs/>
          <w:color w:val="000000" w:themeColor="text1"/>
          <w:sz w:val="24"/>
          <w:szCs w:val="24"/>
        </w:rPr>
        <w:t>100870</w:t>
      </w:r>
    </w:p>
    <w:p w:rsidR="00C14F42" w:rsidRPr="000677D0" w:rsidRDefault="00C14F42" w:rsidP="003C0B3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B31C1" w:rsidRPr="000677D0" w:rsidRDefault="00CB31C1" w:rsidP="003C0B3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CB31C1" w:rsidRPr="000677D0" w:rsidSect="000677D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8C6" w:rsidRDefault="008228C6" w:rsidP="004259A3">
      <w:pPr>
        <w:spacing w:after="0" w:line="240" w:lineRule="auto"/>
      </w:pPr>
      <w:r>
        <w:separator/>
      </w:r>
    </w:p>
  </w:endnote>
  <w:endnote w:type="continuationSeparator" w:id="0">
    <w:p w:rsidR="008228C6" w:rsidRDefault="008228C6" w:rsidP="0042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3633588"/>
      <w:docPartObj>
        <w:docPartGallery w:val="Page Numbers (Bottom of Page)"/>
        <w:docPartUnique/>
      </w:docPartObj>
    </w:sdtPr>
    <w:sdtEndPr/>
    <w:sdtContent>
      <w:p w:rsidR="00AE55CC" w:rsidRPr="006B31F0" w:rsidRDefault="008228C6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6B31F0">
          <w:rPr>
            <w:rFonts w:ascii="Arial" w:hAnsi="Arial" w:cs="Arial"/>
            <w:sz w:val="20"/>
            <w:szCs w:val="20"/>
          </w:rPr>
          <w:fldChar w:fldCharType="begin"/>
        </w:r>
        <w:r w:rsidRPr="006B31F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B31F0">
          <w:rPr>
            <w:rFonts w:ascii="Arial" w:hAnsi="Arial" w:cs="Arial"/>
            <w:sz w:val="20"/>
            <w:szCs w:val="20"/>
          </w:rPr>
          <w:fldChar w:fldCharType="separate"/>
        </w:r>
        <w:r w:rsidR="00AA62CB">
          <w:rPr>
            <w:rFonts w:ascii="Arial" w:hAnsi="Arial" w:cs="Arial"/>
            <w:noProof/>
            <w:sz w:val="20"/>
            <w:szCs w:val="20"/>
          </w:rPr>
          <w:t>12</w:t>
        </w:r>
        <w:r w:rsidRPr="006B31F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E55CC" w:rsidRPr="006B31F0" w:rsidRDefault="00AE55CC" w:rsidP="00CB31C1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8C6" w:rsidRDefault="008228C6" w:rsidP="004259A3">
      <w:pPr>
        <w:spacing w:after="0" w:line="240" w:lineRule="auto"/>
      </w:pPr>
      <w:r>
        <w:separator/>
      </w:r>
    </w:p>
  </w:footnote>
  <w:footnote w:type="continuationSeparator" w:id="0">
    <w:p w:rsidR="008228C6" w:rsidRDefault="008228C6" w:rsidP="0042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C" w:rsidRDefault="00AA62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1874" o:spid="_x0000_s2050" type="#_x0000_t75" style="position:absolute;margin-left:0;margin-top:0;width:425.15pt;height:467.45pt;z-index:-251658752;mso-position-horizontal:center;mso-position-horizontal-relative:margin;mso-position-vertical:center;mso-position-vertical-relative:margin" o:allowincell="f">
          <v:imagedata r:id="rId1" o:title="Novo Logo SMT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0D" w:rsidRDefault="00BA090D" w:rsidP="00BA090D">
    <w:pPr>
      <w:spacing w:after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>
          <wp:extent cx="552450" cy="581025"/>
          <wp:effectExtent l="0" t="0" r="0" b="9525"/>
          <wp:docPr id="3" name="Imagem 3" descr="Descrição: ANd9GcQTQYKafdby42XKJqQxdl_gJP9i8of3jZv-Z5oH-SZV4gMl6Rw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Descrição: ANd9GcQTQYKafdby42XKJqQxdl_gJP9i8of3jZv-Z5oH-SZV4gMl6Rw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090D" w:rsidRDefault="00BA090D" w:rsidP="00BA090D">
    <w:pPr>
      <w:spacing w:after="0"/>
      <w:jc w:val="center"/>
      <w:rPr>
        <w:rFonts w:ascii="Times New Roman" w:hAnsi="Times New Roman"/>
        <w:sz w:val="24"/>
        <w:szCs w:val="24"/>
      </w:rPr>
    </w:pPr>
    <w:r w:rsidRPr="00402854">
      <w:rPr>
        <w:rFonts w:ascii="Times New Roman" w:hAnsi="Times New Roman"/>
        <w:sz w:val="24"/>
        <w:szCs w:val="24"/>
      </w:rPr>
      <w:t>PREFEITURA MUNICIPAL DE MACEIÓ</w:t>
    </w:r>
  </w:p>
  <w:p w:rsidR="00BA090D" w:rsidRDefault="00BA090D" w:rsidP="00BA090D">
    <w:pPr>
      <w:spacing w:after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SUPERINTENDÊNCIA MUNICIPAL DE TRANSPORTES E TRÂNSITO</w:t>
    </w:r>
  </w:p>
  <w:p w:rsidR="00BA090D" w:rsidRDefault="00BA090D" w:rsidP="00BA090D">
    <w:pPr>
      <w:spacing w:after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GABINETE DO SUPERINTENDENTE </w:t>
    </w:r>
  </w:p>
  <w:p w:rsidR="00BA090D" w:rsidRDefault="00BA090D" w:rsidP="00BA090D">
    <w:pPr>
      <w:spacing w:after="0"/>
      <w:jc w:val="center"/>
      <w:rPr>
        <w:rFonts w:ascii="Times New Roman" w:hAnsi="Times New Roman"/>
        <w:sz w:val="24"/>
        <w:szCs w:val="24"/>
      </w:rPr>
    </w:pPr>
    <w:r>
      <w:tab/>
    </w:r>
    <w:r>
      <w:rPr>
        <w:rFonts w:ascii="Times New Roman" w:hAnsi="Times New Roman"/>
        <w:sz w:val="24"/>
        <w:szCs w:val="24"/>
      </w:rPr>
      <w:t xml:space="preserve"> </w:t>
    </w:r>
  </w:p>
  <w:p w:rsidR="00AE55CC" w:rsidRDefault="00AE55CC" w:rsidP="00E97F22">
    <w:pPr>
      <w:pStyle w:val="Cabealho"/>
      <w:tabs>
        <w:tab w:val="left" w:pos="1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C" w:rsidRDefault="00AA62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1873" o:spid="_x0000_s2049" type="#_x0000_t75" style="position:absolute;margin-left:0;margin-top:0;width:425.15pt;height:467.45pt;z-index:-251659776;mso-position-horizontal:center;mso-position-horizontal-relative:margin;mso-position-vertical:center;mso-position-vertical-relative:margin" o:allowincell="f">
          <v:imagedata r:id="rId1" o:title="Novo Logo SMT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4C3"/>
    <w:multiLevelType w:val="multilevel"/>
    <w:tmpl w:val="B5F8782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12" w:hanging="1800"/>
      </w:pPr>
      <w:rPr>
        <w:rFonts w:hint="default"/>
      </w:rPr>
    </w:lvl>
  </w:abstractNum>
  <w:abstractNum w:abstractNumId="1" w15:restartNumberingAfterBreak="0">
    <w:nsid w:val="01F65A47"/>
    <w:multiLevelType w:val="multilevel"/>
    <w:tmpl w:val="47341DC6"/>
    <w:lvl w:ilvl="0">
      <w:start w:val="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EF4A0F"/>
    <w:multiLevelType w:val="hybridMultilevel"/>
    <w:tmpl w:val="99562672"/>
    <w:lvl w:ilvl="0" w:tplc="0416001B">
      <w:start w:val="1"/>
      <w:numFmt w:val="low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260279"/>
    <w:multiLevelType w:val="multilevel"/>
    <w:tmpl w:val="0202770C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EB55FF"/>
    <w:multiLevelType w:val="multilevel"/>
    <w:tmpl w:val="DEE48C50"/>
    <w:lvl w:ilvl="0">
      <w:start w:val="12"/>
      <w:numFmt w:val="decimal"/>
      <w:lvlText w:val="%1.0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1C97CEE"/>
    <w:multiLevelType w:val="hybridMultilevel"/>
    <w:tmpl w:val="7EB2F44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38EE"/>
    <w:multiLevelType w:val="multilevel"/>
    <w:tmpl w:val="657243E6"/>
    <w:lvl w:ilvl="0">
      <w:start w:val="19"/>
      <w:numFmt w:val="decimal"/>
      <w:lvlText w:val="%1.0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7" w15:restartNumberingAfterBreak="0">
    <w:nsid w:val="121575B0"/>
    <w:multiLevelType w:val="multilevel"/>
    <w:tmpl w:val="87F65B1A"/>
    <w:lvl w:ilvl="0">
      <w:start w:val="1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4" w:hanging="1800"/>
      </w:pPr>
      <w:rPr>
        <w:rFonts w:hint="default"/>
      </w:rPr>
    </w:lvl>
  </w:abstractNum>
  <w:abstractNum w:abstractNumId="8" w15:restartNumberingAfterBreak="0">
    <w:nsid w:val="16A7401E"/>
    <w:multiLevelType w:val="multilevel"/>
    <w:tmpl w:val="ED2EC708"/>
    <w:lvl w:ilvl="0">
      <w:start w:val="16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188A1F7C"/>
    <w:multiLevelType w:val="multilevel"/>
    <w:tmpl w:val="3B1C1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13"/>
        </w:tabs>
        <w:ind w:left="1213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18C20AB5"/>
    <w:multiLevelType w:val="hybridMultilevel"/>
    <w:tmpl w:val="5DA4D9A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A4F28"/>
    <w:multiLevelType w:val="hybridMultilevel"/>
    <w:tmpl w:val="99562672"/>
    <w:lvl w:ilvl="0" w:tplc="0416001B">
      <w:start w:val="1"/>
      <w:numFmt w:val="lowerRoman"/>
      <w:lvlText w:val="%1."/>
      <w:lvlJc w:val="righ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A01B48"/>
    <w:multiLevelType w:val="multilevel"/>
    <w:tmpl w:val="9006D004"/>
    <w:lvl w:ilvl="0">
      <w:start w:val="1"/>
      <w:numFmt w:val="decimal"/>
      <w:lvlText w:val="%1"/>
      <w:lvlJc w:val="left"/>
      <w:pPr>
        <w:ind w:left="480" w:hanging="480"/>
      </w:pPr>
      <w:rPr>
        <w:rFonts w:ascii="Calibri" w:eastAsia="Times New Roman" w:hAnsi="Calibri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lang w:val="pt-BR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ascii="Calibri" w:eastAsia="Calibri" w:hAnsi="Calibri" w:cs="Calibri" w:hint="default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C00259"/>
    <w:multiLevelType w:val="multilevel"/>
    <w:tmpl w:val="8B46A038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C34672"/>
    <w:multiLevelType w:val="hybridMultilevel"/>
    <w:tmpl w:val="6DD85EB8"/>
    <w:lvl w:ilvl="0" w:tplc="0416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2B047E1E"/>
    <w:multiLevelType w:val="hybridMultilevel"/>
    <w:tmpl w:val="99562672"/>
    <w:lvl w:ilvl="0" w:tplc="0416001B">
      <w:start w:val="1"/>
      <w:numFmt w:val="lowerRoman"/>
      <w:lvlText w:val="%1."/>
      <w:lvlJc w:val="righ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2F6566BE"/>
    <w:multiLevelType w:val="multilevel"/>
    <w:tmpl w:val="6FFC88DE"/>
    <w:lvl w:ilvl="0">
      <w:start w:val="7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FBC6DC1"/>
    <w:multiLevelType w:val="multilevel"/>
    <w:tmpl w:val="0582C4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CE6516"/>
    <w:multiLevelType w:val="multilevel"/>
    <w:tmpl w:val="A1C6CB74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9A4763C"/>
    <w:multiLevelType w:val="multilevel"/>
    <w:tmpl w:val="B8E0D806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4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 w15:restartNumberingAfterBreak="0">
    <w:nsid w:val="3CD27520"/>
    <w:multiLevelType w:val="hybridMultilevel"/>
    <w:tmpl w:val="99562672"/>
    <w:lvl w:ilvl="0" w:tplc="0416001B">
      <w:start w:val="1"/>
      <w:numFmt w:val="lowerRoman"/>
      <w:lvlText w:val="%1."/>
      <w:lvlJc w:val="righ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1FA68E2"/>
    <w:multiLevelType w:val="multilevel"/>
    <w:tmpl w:val="E30A7DB0"/>
    <w:lvl w:ilvl="0">
      <w:start w:val="4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4" w:hanging="1800"/>
      </w:pPr>
      <w:rPr>
        <w:rFonts w:hint="default"/>
      </w:rPr>
    </w:lvl>
  </w:abstractNum>
  <w:abstractNum w:abstractNumId="22" w15:restartNumberingAfterBreak="0">
    <w:nsid w:val="4AD757B1"/>
    <w:multiLevelType w:val="hybridMultilevel"/>
    <w:tmpl w:val="29842F9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71F07"/>
    <w:multiLevelType w:val="hybridMultilevel"/>
    <w:tmpl w:val="99562672"/>
    <w:lvl w:ilvl="0" w:tplc="0416001B">
      <w:start w:val="1"/>
      <w:numFmt w:val="low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F665337"/>
    <w:multiLevelType w:val="hybridMultilevel"/>
    <w:tmpl w:val="99562672"/>
    <w:lvl w:ilvl="0" w:tplc="0416001B">
      <w:start w:val="1"/>
      <w:numFmt w:val="lowerRoman"/>
      <w:lvlText w:val="%1."/>
      <w:lvlJc w:val="righ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831D6E"/>
    <w:multiLevelType w:val="hybridMultilevel"/>
    <w:tmpl w:val="9D3454AC"/>
    <w:lvl w:ilvl="0" w:tplc="04160019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4C42F2"/>
    <w:multiLevelType w:val="hybridMultilevel"/>
    <w:tmpl w:val="08F4D72E"/>
    <w:lvl w:ilvl="0" w:tplc="A4361B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956740"/>
    <w:multiLevelType w:val="multilevel"/>
    <w:tmpl w:val="9AD4219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E57797"/>
    <w:multiLevelType w:val="multilevel"/>
    <w:tmpl w:val="3D9E5CA6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495D1C"/>
    <w:multiLevelType w:val="multilevel"/>
    <w:tmpl w:val="0190704E"/>
    <w:lvl w:ilvl="0">
      <w:numFmt w:val="decimal"/>
      <w:lvlText w:val="%1.0"/>
      <w:lvlJc w:val="left"/>
      <w:pPr>
        <w:ind w:left="607" w:hanging="46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30" w15:restartNumberingAfterBreak="0">
    <w:nsid w:val="692F7F1A"/>
    <w:multiLevelType w:val="multilevel"/>
    <w:tmpl w:val="657243E6"/>
    <w:lvl w:ilvl="0">
      <w:start w:val="19"/>
      <w:numFmt w:val="decimal"/>
      <w:lvlText w:val="%1.0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31" w15:restartNumberingAfterBreak="0">
    <w:nsid w:val="74A64264"/>
    <w:multiLevelType w:val="hybridMultilevel"/>
    <w:tmpl w:val="99562672"/>
    <w:lvl w:ilvl="0" w:tplc="0416001B">
      <w:start w:val="1"/>
      <w:numFmt w:val="low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D1E3522"/>
    <w:multiLevelType w:val="hybridMultilevel"/>
    <w:tmpl w:val="9D3454AC"/>
    <w:lvl w:ilvl="0" w:tplc="04160019">
      <w:start w:val="1"/>
      <w:numFmt w:val="lowerLetter"/>
      <w:lvlText w:val="%1."/>
      <w:lvlJc w:val="left"/>
      <w:pPr>
        <w:ind w:left="142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16"/>
  </w:num>
  <w:num w:numId="3">
    <w:abstractNumId w:val="3"/>
  </w:num>
  <w:num w:numId="4">
    <w:abstractNumId w:val="4"/>
  </w:num>
  <w:num w:numId="5">
    <w:abstractNumId w:val="13"/>
  </w:num>
  <w:num w:numId="6">
    <w:abstractNumId w:val="27"/>
  </w:num>
  <w:num w:numId="7">
    <w:abstractNumId w:val="17"/>
  </w:num>
  <w:num w:numId="8">
    <w:abstractNumId w:val="25"/>
  </w:num>
  <w:num w:numId="9">
    <w:abstractNumId w:val="15"/>
  </w:num>
  <w:num w:numId="10">
    <w:abstractNumId w:val="23"/>
  </w:num>
  <w:num w:numId="11">
    <w:abstractNumId w:val="31"/>
  </w:num>
  <w:num w:numId="12">
    <w:abstractNumId w:val="2"/>
  </w:num>
  <w:num w:numId="13">
    <w:abstractNumId w:val="20"/>
  </w:num>
  <w:num w:numId="14">
    <w:abstractNumId w:val="14"/>
  </w:num>
  <w:num w:numId="15">
    <w:abstractNumId w:val="24"/>
  </w:num>
  <w:num w:numId="16">
    <w:abstractNumId w:val="11"/>
  </w:num>
  <w:num w:numId="17">
    <w:abstractNumId w:val="32"/>
  </w:num>
  <w:num w:numId="18">
    <w:abstractNumId w:val="19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0"/>
  </w:num>
  <w:num w:numId="24">
    <w:abstractNumId w:val="12"/>
  </w:num>
  <w:num w:numId="25">
    <w:abstractNumId w:val="9"/>
  </w:num>
  <w:num w:numId="26">
    <w:abstractNumId w:val="1"/>
  </w:num>
  <w:num w:numId="27">
    <w:abstractNumId w:val="6"/>
  </w:num>
  <w:num w:numId="28">
    <w:abstractNumId w:val="30"/>
  </w:num>
  <w:num w:numId="29">
    <w:abstractNumId w:val="29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7"/>
  </w:num>
  <w:num w:numId="33">
    <w:abstractNumId w:val="2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A3"/>
    <w:rsid w:val="0000360B"/>
    <w:rsid w:val="00006D09"/>
    <w:rsid w:val="00007B34"/>
    <w:rsid w:val="0001017F"/>
    <w:rsid w:val="00014DFB"/>
    <w:rsid w:val="00017C92"/>
    <w:rsid w:val="00020CC5"/>
    <w:rsid w:val="0002111D"/>
    <w:rsid w:val="00030CB5"/>
    <w:rsid w:val="00043414"/>
    <w:rsid w:val="0004377A"/>
    <w:rsid w:val="00046431"/>
    <w:rsid w:val="00046EC0"/>
    <w:rsid w:val="0005244B"/>
    <w:rsid w:val="0005656F"/>
    <w:rsid w:val="000571AA"/>
    <w:rsid w:val="0006190F"/>
    <w:rsid w:val="00065562"/>
    <w:rsid w:val="00066640"/>
    <w:rsid w:val="00066B53"/>
    <w:rsid w:val="000677D0"/>
    <w:rsid w:val="000726A2"/>
    <w:rsid w:val="00074444"/>
    <w:rsid w:val="0007756B"/>
    <w:rsid w:val="00082A08"/>
    <w:rsid w:val="00087514"/>
    <w:rsid w:val="000878D6"/>
    <w:rsid w:val="00093BEC"/>
    <w:rsid w:val="000A1311"/>
    <w:rsid w:val="000A2564"/>
    <w:rsid w:val="000A3B7C"/>
    <w:rsid w:val="000A4372"/>
    <w:rsid w:val="000B3050"/>
    <w:rsid w:val="000C131C"/>
    <w:rsid w:val="000C75DE"/>
    <w:rsid w:val="000C7641"/>
    <w:rsid w:val="000D0EFC"/>
    <w:rsid w:val="000D1A3E"/>
    <w:rsid w:val="000D38BF"/>
    <w:rsid w:val="000F1866"/>
    <w:rsid w:val="000F2B35"/>
    <w:rsid w:val="000F7976"/>
    <w:rsid w:val="00102946"/>
    <w:rsid w:val="00104796"/>
    <w:rsid w:val="00111852"/>
    <w:rsid w:val="00130FD9"/>
    <w:rsid w:val="00134A92"/>
    <w:rsid w:val="00142BD2"/>
    <w:rsid w:val="00146FEF"/>
    <w:rsid w:val="00152866"/>
    <w:rsid w:val="0015360B"/>
    <w:rsid w:val="001541D7"/>
    <w:rsid w:val="00155BBB"/>
    <w:rsid w:val="00164EA0"/>
    <w:rsid w:val="00167270"/>
    <w:rsid w:val="00167FDA"/>
    <w:rsid w:val="00171B87"/>
    <w:rsid w:val="00172867"/>
    <w:rsid w:val="001740A2"/>
    <w:rsid w:val="0017747E"/>
    <w:rsid w:val="0018588E"/>
    <w:rsid w:val="00186AB4"/>
    <w:rsid w:val="001B09D5"/>
    <w:rsid w:val="001B0B47"/>
    <w:rsid w:val="001B324E"/>
    <w:rsid w:val="001B3A2E"/>
    <w:rsid w:val="001C1AE2"/>
    <w:rsid w:val="001D0646"/>
    <w:rsid w:val="001D5246"/>
    <w:rsid w:val="001E45E6"/>
    <w:rsid w:val="001F1828"/>
    <w:rsid w:val="001F4BDD"/>
    <w:rsid w:val="001F7663"/>
    <w:rsid w:val="002046AF"/>
    <w:rsid w:val="00204E15"/>
    <w:rsid w:val="00205CB4"/>
    <w:rsid w:val="00205EC7"/>
    <w:rsid w:val="0021043B"/>
    <w:rsid w:val="00210D2D"/>
    <w:rsid w:val="002138BB"/>
    <w:rsid w:val="00216D71"/>
    <w:rsid w:val="0021712B"/>
    <w:rsid w:val="00220EA1"/>
    <w:rsid w:val="002300D6"/>
    <w:rsid w:val="002366B7"/>
    <w:rsid w:val="002441BA"/>
    <w:rsid w:val="00251A2C"/>
    <w:rsid w:val="002548FA"/>
    <w:rsid w:val="00254FC8"/>
    <w:rsid w:val="002577CC"/>
    <w:rsid w:val="00261051"/>
    <w:rsid w:val="002634A3"/>
    <w:rsid w:val="00264B45"/>
    <w:rsid w:val="00267488"/>
    <w:rsid w:val="0027112B"/>
    <w:rsid w:val="00280932"/>
    <w:rsid w:val="0028193B"/>
    <w:rsid w:val="00281F54"/>
    <w:rsid w:val="00282CB5"/>
    <w:rsid w:val="00287625"/>
    <w:rsid w:val="00290AAC"/>
    <w:rsid w:val="00295188"/>
    <w:rsid w:val="002978F4"/>
    <w:rsid w:val="002A4658"/>
    <w:rsid w:val="002B6BCF"/>
    <w:rsid w:val="002C3698"/>
    <w:rsid w:val="002D3570"/>
    <w:rsid w:val="002D4661"/>
    <w:rsid w:val="002D7FDE"/>
    <w:rsid w:val="002E108A"/>
    <w:rsid w:val="002E1AB9"/>
    <w:rsid w:val="002E2F72"/>
    <w:rsid w:val="00300871"/>
    <w:rsid w:val="0030748E"/>
    <w:rsid w:val="00314907"/>
    <w:rsid w:val="00323ECB"/>
    <w:rsid w:val="00331F5B"/>
    <w:rsid w:val="00342DB5"/>
    <w:rsid w:val="00360B31"/>
    <w:rsid w:val="003750AC"/>
    <w:rsid w:val="0037613F"/>
    <w:rsid w:val="00376C8E"/>
    <w:rsid w:val="00380C30"/>
    <w:rsid w:val="00380CE4"/>
    <w:rsid w:val="003874F3"/>
    <w:rsid w:val="00390E04"/>
    <w:rsid w:val="00396B05"/>
    <w:rsid w:val="00396C9A"/>
    <w:rsid w:val="003A5070"/>
    <w:rsid w:val="003A63BC"/>
    <w:rsid w:val="003B67E7"/>
    <w:rsid w:val="003C0B35"/>
    <w:rsid w:val="003C0DA7"/>
    <w:rsid w:val="003D70DE"/>
    <w:rsid w:val="003D7580"/>
    <w:rsid w:val="003E3C7E"/>
    <w:rsid w:val="003F7A59"/>
    <w:rsid w:val="0040413C"/>
    <w:rsid w:val="004150F1"/>
    <w:rsid w:val="004173D9"/>
    <w:rsid w:val="00423540"/>
    <w:rsid w:val="0042579D"/>
    <w:rsid w:val="004259A3"/>
    <w:rsid w:val="00426C87"/>
    <w:rsid w:val="00432201"/>
    <w:rsid w:val="0044247E"/>
    <w:rsid w:val="0045170B"/>
    <w:rsid w:val="0046011B"/>
    <w:rsid w:val="00460B66"/>
    <w:rsid w:val="00461231"/>
    <w:rsid w:val="00462E9C"/>
    <w:rsid w:val="00464FB8"/>
    <w:rsid w:val="004662A5"/>
    <w:rsid w:val="00466E89"/>
    <w:rsid w:val="00467BD8"/>
    <w:rsid w:val="00471D8A"/>
    <w:rsid w:val="004735EA"/>
    <w:rsid w:val="00477B61"/>
    <w:rsid w:val="004801F0"/>
    <w:rsid w:val="00480CD1"/>
    <w:rsid w:val="00490356"/>
    <w:rsid w:val="004930FD"/>
    <w:rsid w:val="00494269"/>
    <w:rsid w:val="004955F9"/>
    <w:rsid w:val="00495E8B"/>
    <w:rsid w:val="004A22BB"/>
    <w:rsid w:val="004A55D1"/>
    <w:rsid w:val="004A67BF"/>
    <w:rsid w:val="004B1557"/>
    <w:rsid w:val="004B1F2E"/>
    <w:rsid w:val="004B505C"/>
    <w:rsid w:val="004C0B4D"/>
    <w:rsid w:val="004C10A8"/>
    <w:rsid w:val="004C64FC"/>
    <w:rsid w:val="004D04CB"/>
    <w:rsid w:val="004D10FE"/>
    <w:rsid w:val="004D6A03"/>
    <w:rsid w:val="004E2124"/>
    <w:rsid w:val="004E255B"/>
    <w:rsid w:val="004E49AF"/>
    <w:rsid w:val="004F479B"/>
    <w:rsid w:val="005124BF"/>
    <w:rsid w:val="00512A3E"/>
    <w:rsid w:val="00512A6F"/>
    <w:rsid w:val="005131F4"/>
    <w:rsid w:val="005173F4"/>
    <w:rsid w:val="00531C04"/>
    <w:rsid w:val="00536DB5"/>
    <w:rsid w:val="00536EC6"/>
    <w:rsid w:val="00541775"/>
    <w:rsid w:val="00547961"/>
    <w:rsid w:val="00555207"/>
    <w:rsid w:val="00562269"/>
    <w:rsid w:val="00564244"/>
    <w:rsid w:val="005674A7"/>
    <w:rsid w:val="00573D8F"/>
    <w:rsid w:val="0057483D"/>
    <w:rsid w:val="00574FB5"/>
    <w:rsid w:val="00576DFA"/>
    <w:rsid w:val="00582BA8"/>
    <w:rsid w:val="00594927"/>
    <w:rsid w:val="00596027"/>
    <w:rsid w:val="005A41E7"/>
    <w:rsid w:val="005B42C0"/>
    <w:rsid w:val="005B43ED"/>
    <w:rsid w:val="005B77EB"/>
    <w:rsid w:val="005D2BDB"/>
    <w:rsid w:val="005D418D"/>
    <w:rsid w:val="005E1E8E"/>
    <w:rsid w:val="005E2181"/>
    <w:rsid w:val="005E7DA5"/>
    <w:rsid w:val="006131C0"/>
    <w:rsid w:val="00614848"/>
    <w:rsid w:val="00620C02"/>
    <w:rsid w:val="00624853"/>
    <w:rsid w:val="00624B02"/>
    <w:rsid w:val="006253F8"/>
    <w:rsid w:val="00635CB8"/>
    <w:rsid w:val="00636872"/>
    <w:rsid w:val="00637B94"/>
    <w:rsid w:val="00640A6F"/>
    <w:rsid w:val="00641490"/>
    <w:rsid w:val="00651176"/>
    <w:rsid w:val="0065320E"/>
    <w:rsid w:val="0065607F"/>
    <w:rsid w:val="006732E1"/>
    <w:rsid w:val="00674936"/>
    <w:rsid w:val="00680E20"/>
    <w:rsid w:val="00682189"/>
    <w:rsid w:val="006822DF"/>
    <w:rsid w:val="0068233E"/>
    <w:rsid w:val="00685707"/>
    <w:rsid w:val="00687BEF"/>
    <w:rsid w:val="00695DB9"/>
    <w:rsid w:val="00696007"/>
    <w:rsid w:val="006A129C"/>
    <w:rsid w:val="006A3F7B"/>
    <w:rsid w:val="006A5B26"/>
    <w:rsid w:val="006B0FD5"/>
    <w:rsid w:val="006B31F0"/>
    <w:rsid w:val="006B4D70"/>
    <w:rsid w:val="006B5E86"/>
    <w:rsid w:val="006B6636"/>
    <w:rsid w:val="006B6C31"/>
    <w:rsid w:val="006C24E0"/>
    <w:rsid w:val="006C54C9"/>
    <w:rsid w:val="006D4F4A"/>
    <w:rsid w:val="006D6CBE"/>
    <w:rsid w:val="006E5FE8"/>
    <w:rsid w:val="006E62C9"/>
    <w:rsid w:val="006F42A3"/>
    <w:rsid w:val="006F4E73"/>
    <w:rsid w:val="006F6E53"/>
    <w:rsid w:val="007019B9"/>
    <w:rsid w:val="007127DC"/>
    <w:rsid w:val="0071753B"/>
    <w:rsid w:val="00717FD9"/>
    <w:rsid w:val="00736466"/>
    <w:rsid w:val="007404C6"/>
    <w:rsid w:val="007416FC"/>
    <w:rsid w:val="0075501F"/>
    <w:rsid w:val="00761A3C"/>
    <w:rsid w:val="00764E95"/>
    <w:rsid w:val="00765039"/>
    <w:rsid w:val="00775D11"/>
    <w:rsid w:val="00776D9E"/>
    <w:rsid w:val="0078738D"/>
    <w:rsid w:val="0079210F"/>
    <w:rsid w:val="007A3795"/>
    <w:rsid w:val="007A3FED"/>
    <w:rsid w:val="007A44C8"/>
    <w:rsid w:val="007A466C"/>
    <w:rsid w:val="007A51B2"/>
    <w:rsid w:val="007A58B7"/>
    <w:rsid w:val="007A59BE"/>
    <w:rsid w:val="007A71CE"/>
    <w:rsid w:val="007B52E2"/>
    <w:rsid w:val="007B77AC"/>
    <w:rsid w:val="007C046D"/>
    <w:rsid w:val="007D77DD"/>
    <w:rsid w:val="007E1777"/>
    <w:rsid w:val="007E4F19"/>
    <w:rsid w:val="007F62DA"/>
    <w:rsid w:val="00801005"/>
    <w:rsid w:val="00803EA5"/>
    <w:rsid w:val="008054C8"/>
    <w:rsid w:val="00805EC2"/>
    <w:rsid w:val="008064B8"/>
    <w:rsid w:val="00806EF0"/>
    <w:rsid w:val="0080759D"/>
    <w:rsid w:val="00811BD5"/>
    <w:rsid w:val="008128E2"/>
    <w:rsid w:val="0081738F"/>
    <w:rsid w:val="00821575"/>
    <w:rsid w:val="008228C6"/>
    <w:rsid w:val="00822B64"/>
    <w:rsid w:val="00824278"/>
    <w:rsid w:val="00825436"/>
    <w:rsid w:val="00841A56"/>
    <w:rsid w:val="00850F70"/>
    <w:rsid w:val="00855BFF"/>
    <w:rsid w:val="00863B0A"/>
    <w:rsid w:val="008645E2"/>
    <w:rsid w:val="00864A57"/>
    <w:rsid w:val="00876199"/>
    <w:rsid w:val="008803F9"/>
    <w:rsid w:val="008907FD"/>
    <w:rsid w:val="008A102D"/>
    <w:rsid w:val="008A6D01"/>
    <w:rsid w:val="008B6402"/>
    <w:rsid w:val="008C1AEA"/>
    <w:rsid w:val="008C3E76"/>
    <w:rsid w:val="008E054E"/>
    <w:rsid w:val="008E5F43"/>
    <w:rsid w:val="00900B5F"/>
    <w:rsid w:val="00910857"/>
    <w:rsid w:val="00924D96"/>
    <w:rsid w:val="00925B59"/>
    <w:rsid w:val="009307E8"/>
    <w:rsid w:val="00937023"/>
    <w:rsid w:val="0094123B"/>
    <w:rsid w:val="00941C2C"/>
    <w:rsid w:val="00943999"/>
    <w:rsid w:val="009521FC"/>
    <w:rsid w:val="00953AB0"/>
    <w:rsid w:val="0095488B"/>
    <w:rsid w:val="00954BBF"/>
    <w:rsid w:val="00956240"/>
    <w:rsid w:val="00960654"/>
    <w:rsid w:val="00961279"/>
    <w:rsid w:val="0096226C"/>
    <w:rsid w:val="00963B27"/>
    <w:rsid w:val="00972BBF"/>
    <w:rsid w:val="00974792"/>
    <w:rsid w:val="00977229"/>
    <w:rsid w:val="00983C0C"/>
    <w:rsid w:val="009904BE"/>
    <w:rsid w:val="00995E11"/>
    <w:rsid w:val="009A1BFF"/>
    <w:rsid w:val="009A2B55"/>
    <w:rsid w:val="009A674D"/>
    <w:rsid w:val="009B2E0E"/>
    <w:rsid w:val="009B7A2C"/>
    <w:rsid w:val="009C07FC"/>
    <w:rsid w:val="009C6E33"/>
    <w:rsid w:val="009D11F8"/>
    <w:rsid w:val="009D5F2C"/>
    <w:rsid w:val="00A073C9"/>
    <w:rsid w:val="00A1395C"/>
    <w:rsid w:val="00A141AE"/>
    <w:rsid w:val="00A2491E"/>
    <w:rsid w:val="00A27098"/>
    <w:rsid w:val="00A33B7B"/>
    <w:rsid w:val="00A34152"/>
    <w:rsid w:val="00A354A5"/>
    <w:rsid w:val="00A43A32"/>
    <w:rsid w:val="00A47F15"/>
    <w:rsid w:val="00A517E1"/>
    <w:rsid w:val="00A56DFB"/>
    <w:rsid w:val="00A600A0"/>
    <w:rsid w:val="00A71F62"/>
    <w:rsid w:val="00A7580A"/>
    <w:rsid w:val="00A825CB"/>
    <w:rsid w:val="00A86FDB"/>
    <w:rsid w:val="00A87758"/>
    <w:rsid w:val="00A9743C"/>
    <w:rsid w:val="00AA033C"/>
    <w:rsid w:val="00AA0C32"/>
    <w:rsid w:val="00AA0F65"/>
    <w:rsid w:val="00AA62CB"/>
    <w:rsid w:val="00AA653D"/>
    <w:rsid w:val="00AA7989"/>
    <w:rsid w:val="00AB0DBB"/>
    <w:rsid w:val="00AB2744"/>
    <w:rsid w:val="00AB2DEA"/>
    <w:rsid w:val="00AB5C24"/>
    <w:rsid w:val="00AB6F8B"/>
    <w:rsid w:val="00AC78D1"/>
    <w:rsid w:val="00AD3E86"/>
    <w:rsid w:val="00AE08E4"/>
    <w:rsid w:val="00AE3073"/>
    <w:rsid w:val="00AE55CC"/>
    <w:rsid w:val="00AF6CB1"/>
    <w:rsid w:val="00B02796"/>
    <w:rsid w:val="00B101C9"/>
    <w:rsid w:val="00B111CD"/>
    <w:rsid w:val="00B159E6"/>
    <w:rsid w:val="00B2066B"/>
    <w:rsid w:val="00B2767A"/>
    <w:rsid w:val="00B30930"/>
    <w:rsid w:val="00B30EF9"/>
    <w:rsid w:val="00B3270A"/>
    <w:rsid w:val="00B33004"/>
    <w:rsid w:val="00B3424B"/>
    <w:rsid w:val="00B34975"/>
    <w:rsid w:val="00B35D9F"/>
    <w:rsid w:val="00B464BD"/>
    <w:rsid w:val="00B513C1"/>
    <w:rsid w:val="00B53FA2"/>
    <w:rsid w:val="00B54382"/>
    <w:rsid w:val="00B564A2"/>
    <w:rsid w:val="00B566E5"/>
    <w:rsid w:val="00B60F25"/>
    <w:rsid w:val="00B65B20"/>
    <w:rsid w:val="00B81C97"/>
    <w:rsid w:val="00B83336"/>
    <w:rsid w:val="00B83F3B"/>
    <w:rsid w:val="00B844A1"/>
    <w:rsid w:val="00B91676"/>
    <w:rsid w:val="00B92112"/>
    <w:rsid w:val="00BA090D"/>
    <w:rsid w:val="00BA09C2"/>
    <w:rsid w:val="00BA3415"/>
    <w:rsid w:val="00BB44E0"/>
    <w:rsid w:val="00BC018A"/>
    <w:rsid w:val="00BC324A"/>
    <w:rsid w:val="00BD0933"/>
    <w:rsid w:val="00BD0CE5"/>
    <w:rsid w:val="00BD1831"/>
    <w:rsid w:val="00BD3449"/>
    <w:rsid w:val="00BD5E22"/>
    <w:rsid w:val="00BE4A46"/>
    <w:rsid w:val="00BF773C"/>
    <w:rsid w:val="00C00BE1"/>
    <w:rsid w:val="00C06138"/>
    <w:rsid w:val="00C06278"/>
    <w:rsid w:val="00C102E9"/>
    <w:rsid w:val="00C14F42"/>
    <w:rsid w:val="00C15C8F"/>
    <w:rsid w:val="00C247A0"/>
    <w:rsid w:val="00C3215B"/>
    <w:rsid w:val="00C3235D"/>
    <w:rsid w:val="00C330C1"/>
    <w:rsid w:val="00C43130"/>
    <w:rsid w:val="00C439A9"/>
    <w:rsid w:val="00C45F15"/>
    <w:rsid w:val="00C4623E"/>
    <w:rsid w:val="00C523A5"/>
    <w:rsid w:val="00C54DFE"/>
    <w:rsid w:val="00C609AC"/>
    <w:rsid w:val="00C60D9F"/>
    <w:rsid w:val="00C61377"/>
    <w:rsid w:val="00C62539"/>
    <w:rsid w:val="00C65392"/>
    <w:rsid w:val="00C92A39"/>
    <w:rsid w:val="00CA2E38"/>
    <w:rsid w:val="00CA416E"/>
    <w:rsid w:val="00CB1CCD"/>
    <w:rsid w:val="00CB3083"/>
    <w:rsid w:val="00CB31C1"/>
    <w:rsid w:val="00CC29E9"/>
    <w:rsid w:val="00CC2A5F"/>
    <w:rsid w:val="00CC2D08"/>
    <w:rsid w:val="00CC4D6C"/>
    <w:rsid w:val="00CC5DD2"/>
    <w:rsid w:val="00CD1F66"/>
    <w:rsid w:val="00CD3503"/>
    <w:rsid w:val="00CE5E68"/>
    <w:rsid w:val="00CE5FF6"/>
    <w:rsid w:val="00CE63D7"/>
    <w:rsid w:val="00CE66DC"/>
    <w:rsid w:val="00CF003A"/>
    <w:rsid w:val="00D02651"/>
    <w:rsid w:val="00D02C5D"/>
    <w:rsid w:val="00D05124"/>
    <w:rsid w:val="00D12107"/>
    <w:rsid w:val="00D1313B"/>
    <w:rsid w:val="00D151FE"/>
    <w:rsid w:val="00D16333"/>
    <w:rsid w:val="00D243C3"/>
    <w:rsid w:val="00D33575"/>
    <w:rsid w:val="00D37000"/>
    <w:rsid w:val="00D472F1"/>
    <w:rsid w:val="00D47BF4"/>
    <w:rsid w:val="00D549B3"/>
    <w:rsid w:val="00D54E40"/>
    <w:rsid w:val="00D679D4"/>
    <w:rsid w:val="00D7524A"/>
    <w:rsid w:val="00D83937"/>
    <w:rsid w:val="00D85C67"/>
    <w:rsid w:val="00D92E21"/>
    <w:rsid w:val="00D95526"/>
    <w:rsid w:val="00D97BFA"/>
    <w:rsid w:val="00DA1092"/>
    <w:rsid w:val="00DA4BCB"/>
    <w:rsid w:val="00DC37E1"/>
    <w:rsid w:val="00DC4A11"/>
    <w:rsid w:val="00DC4B93"/>
    <w:rsid w:val="00DE0082"/>
    <w:rsid w:val="00DF2F73"/>
    <w:rsid w:val="00DF3478"/>
    <w:rsid w:val="00DF7000"/>
    <w:rsid w:val="00E00623"/>
    <w:rsid w:val="00E0249B"/>
    <w:rsid w:val="00E044B8"/>
    <w:rsid w:val="00E076BE"/>
    <w:rsid w:val="00E1059A"/>
    <w:rsid w:val="00E217F7"/>
    <w:rsid w:val="00E22BB6"/>
    <w:rsid w:val="00E33E80"/>
    <w:rsid w:val="00E35329"/>
    <w:rsid w:val="00E36F87"/>
    <w:rsid w:val="00E47660"/>
    <w:rsid w:val="00E53F64"/>
    <w:rsid w:val="00E67D17"/>
    <w:rsid w:val="00E730ED"/>
    <w:rsid w:val="00E83D8F"/>
    <w:rsid w:val="00E840BE"/>
    <w:rsid w:val="00E90113"/>
    <w:rsid w:val="00E955B2"/>
    <w:rsid w:val="00E96BF5"/>
    <w:rsid w:val="00E97D54"/>
    <w:rsid w:val="00E97F22"/>
    <w:rsid w:val="00EB1BA9"/>
    <w:rsid w:val="00EB2B18"/>
    <w:rsid w:val="00EB2C7E"/>
    <w:rsid w:val="00EC1261"/>
    <w:rsid w:val="00EC43F2"/>
    <w:rsid w:val="00EC6028"/>
    <w:rsid w:val="00ED17A7"/>
    <w:rsid w:val="00ED2F35"/>
    <w:rsid w:val="00ED7D18"/>
    <w:rsid w:val="00EE34A5"/>
    <w:rsid w:val="00EF423B"/>
    <w:rsid w:val="00F0798B"/>
    <w:rsid w:val="00F10E06"/>
    <w:rsid w:val="00F22930"/>
    <w:rsid w:val="00F25BB3"/>
    <w:rsid w:val="00F32458"/>
    <w:rsid w:val="00F342E8"/>
    <w:rsid w:val="00F47085"/>
    <w:rsid w:val="00F51E09"/>
    <w:rsid w:val="00F52110"/>
    <w:rsid w:val="00F6125B"/>
    <w:rsid w:val="00F625C7"/>
    <w:rsid w:val="00F673FB"/>
    <w:rsid w:val="00F71B65"/>
    <w:rsid w:val="00F7645C"/>
    <w:rsid w:val="00F81B5B"/>
    <w:rsid w:val="00F81C80"/>
    <w:rsid w:val="00F84A71"/>
    <w:rsid w:val="00F86EC7"/>
    <w:rsid w:val="00F93B5D"/>
    <w:rsid w:val="00F94575"/>
    <w:rsid w:val="00F94761"/>
    <w:rsid w:val="00F97D87"/>
    <w:rsid w:val="00FA3DFA"/>
    <w:rsid w:val="00FA55FE"/>
    <w:rsid w:val="00FB2CFD"/>
    <w:rsid w:val="00FB612E"/>
    <w:rsid w:val="00FB77EE"/>
    <w:rsid w:val="00FD0D6D"/>
    <w:rsid w:val="00FE5D72"/>
    <w:rsid w:val="00FF0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924CB92-3D01-4F69-8A5B-EBDF5406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BCF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6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01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5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259A3"/>
  </w:style>
  <w:style w:type="paragraph" w:styleId="Rodap">
    <w:name w:val="footer"/>
    <w:basedOn w:val="Normal"/>
    <w:link w:val="RodapChar"/>
    <w:uiPriority w:val="99"/>
    <w:unhideWhenUsed/>
    <w:rsid w:val="00425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9A3"/>
  </w:style>
  <w:style w:type="paragraph" w:styleId="Textodebalo">
    <w:name w:val="Balloon Text"/>
    <w:basedOn w:val="Normal"/>
    <w:link w:val="TextodebaloChar"/>
    <w:uiPriority w:val="99"/>
    <w:semiHidden/>
    <w:unhideWhenUsed/>
    <w:rsid w:val="004259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259A3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rsid w:val="009D11F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texto2Char">
    <w:name w:val="Corpo de texto 2 Char"/>
    <w:link w:val="Corpodetexto2"/>
    <w:uiPriority w:val="99"/>
    <w:semiHidden/>
    <w:rsid w:val="009D11F8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9D11F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9D11F8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9D11F8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9D11F8"/>
  </w:style>
  <w:style w:type="paragraph" w:styleId="PargrafodaLista">
    <w:name w:val="List Paragraph"/>
    <w:basedOn w:val="Normal"/>
    <w:uiPriority w:val="34"/>
    <w:qFormat/>
    <w:rsid w:val="009D11F8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517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B640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E4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4F19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01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92A3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92A39"/>
    <w:rPr>
      <w:sz w:val="16"/>
      <w:szCs w:val="16"/>
      <w:lang w:eastAsia="en-US"/>
    </w:rPr>
  </w:style>
  <w:style w:type="character" w:customStyle="1" w:styleId="il">
    <w:name w:val="il"/>
    <w:basedOn w:val="Fontepargpadro"/>
    <w:rsid w:val="00A7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FF99D-158C-4911-A94E-04A71A14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2961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18914</CharactersWithSpaces>
  <SharedDoc>false</SharedDoc>
  <HLinks>
    <vt:vector size="12" baseType="variant">
      <vt:variant>
        <vt:i4>3276805</vt:i4>
      </vt:variant>
      <vt:variant>
        <vt:i4>3</vt:i4>
      </vt:variant>
      <vt:variant>
        <vt:i4>0</vt:i4>
      </vt:variant>
      <vt:variant>
        <vt:i4>5</vt:i4>
      </vt:variant>
      <vt:variant>
        <vt:lpwstr>mailto:smtt@maceio.al.gov.br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mailto:smtt@maceio.al.gov.br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Tenorio</dc:creator>
  <cp:lastModifiedBy>Sandra Raquel dos Santos Serafim</cp:lastModifiedBy>
  <cp:revision>3</cp:revision>
  <cp:lastPrinted>2019-02-26T12:09:00Z</cp:lastPrinted>
  <dcterms:created xsi:type="dcterms:W3CDTF">2019-04-01T13:25:00Z</dcterms:created>
  <dcterms:modified xsi:type="dcterms:W3CDTF">2019-04-01T13:30:00Z</dcterms:modified>
</cp:coreProperties>
</file>