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1A033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1A03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D95353">
        <w:rPr>
          <w:rFonts w:ascii="Times New Roman" w:hAnsi="Times New Roman" w:cs="Times New Roman"/>
          <w:b/>
        </w:rPr>
        <w:t>17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F63FEE" w:rsidRDefault="00C310F5" w:rsidP="001A033F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sz w:val="18"/>
        </w:rPr>
        <w:t xml:space="preserve">A </w:t>
      </w:r>
      <w:r w:rsidR="0095500C" w:rsidRPr="00F63FEE"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</w:t>
      </w:r>
      <w:r w:rsidR="00875F0E" w:rsidRPr="00F63FEE">
        <w:rPr>
          <w:rFonts w:ascii="Times New Roman" w:hAnsi="Times New Roman" w:cs="Times New Roman"/>
          <w:color w:val="1E1919"/>
          <w:sz w:val="18"/>
          <w:shd w:val="clear" w:color="auto" w:fill="FFFFFF"/>
        </w:rPr>
        <w:t>/ARSER</w:t>
      </w:r>
      <w:r w:rsidR="0095500C" w:rsidRPr="00F63FEE">
        <w:rPr>
          <w:rFonts w:ascii="Times New Roman" w:hAnsi="Times New Roman" w:cs="Times New Roman"/>
          <w:sz w:val="18"/>
        </w:rPr>
        <w:t>, por meio da Divisão</w:t>
      </w:r>
      <w:r w:rsidRPr="00F63FEE">
        <w:rPr>
          <w:rFonts w:ascii="Times New Roman" w:hAnsi="Times New Roman" w:cs="Times New Roman"/>
          <w:sz w:val="18"/>
        </w:rPr>
        <w:t xml:space="preserve"> de Compras, informa que está recebendo </w:t>
      </w:r>
      <w:r w:rsidR="00875F0E" w:rsidRPr="00F63FEE">
        <w:rPr>
          <w:rFonts w:ascii="Times New Roman" w:hAnsi="Times New Roman" w:cs="Times New Roman"/>
          <w:sz w:val="18"/>
        </w:rPr>
        <w:t>cotação de preços,</w:t>
      </w:r>
      <w:r w:rsidRPr="00F63FEE">
        <w:rPr>
          <w:rFonts w:ascii="Times New Roman" w:hAnsi="Times New Roman" w:cs="Times New Roman"/>
          <w:sz w:val="18"/>
        </w:rPr>
        <w:t xml:space="preserve"> para o Processo Administrativo </w:t>
      </w:r>
      <w:r w:rsidR="00ED7D63" w:rsidRPr="00F63FEE">
        <w:rPr>
          <w:rFonts w:ascii="Times New Roman" w:hAnsi="Times New Roman" w:cs="Times New Roman"/>
          <w:sz w:val="18"/>
        </w:rPr>
        <w:t xml:space="preserve">nº: </w:t>
      </w:r>
      <w:r w:rsidR="0043060B" w:rsidRPr="00F63FEE">
        <w:rPr>
          <w:rFonts w:ascii="Times New Roman" w:hAnsi="Times New Roman" w:cs="Times New Roman"/>
          <w:sz w:val="18"/>
        </w:rPr>
        <w:t>6700.</w:t>
      </w:r>
      <w:r w:rsidR="00F6186E">
        <w:rPr>
          <w:rFonts w:ascii="Times New Roman" w:hAnsi="Times New Roman" w:cs="Times New Roman"/>
          <w:sz w:val="18"/>
        </w:rPr>
        <w:t>107252</w:t>
      </w:r>
      <w:r w:rsidR="00D20110" w:rsidRPr="00F63FEE">
        <w:rPr>
          <w:rFonts w:ascii="Times New Roman" w:hAnsi="Times New Roman" w:cs="Times New Roman"/>
          <w:sz w:val="18"/>
        </w:rPr>
        <w:t>/2018</w:t>
      </w:r>
      <w:r w:rsidR="0043060B" w:rsidRPr="00F63FEE">
        <w:rPr>
          <w:rFonts w:ascii="Times New Roman" w:hAnsi="Times New Roman" w:cs="Times New Roman"/>
          <w:sz w:val="18"/>
        </w:rPr>
        <w:t>.</w:t>
      </w:r>
    </w:p>
    <w:p w:rsidR="0043060B" w:rsidRPr="00F63FEE" w:rsidRDefault="00ED7D63" w:rsidP="001A033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/>
          <w:sz w:val="18"/>
        </w:rPr>
        <w:t>Objeto</w:t>
      </w:r>
      <w:r w:rsidR="00DE64B5" w:rsidRPr="00F63FEE">
        <w:rPr>
          <w:rFonts w:ascii="Times New Roman" w:hAnsi="Times New Roman" w:cs="Times New Roman"/>
          <w:b/>
          <w:sz w:val="18"/>
        </w:rPr>
        <w:t>:</w:t>
      </w:r>
      <w:r w:rsidR="009562D5" w:rsidRPr="00F63FEE">
        <w:rPr>
          <w:rFonts w:ascii="Times New Roman" w:hAnsi="Times New Roman" w:cs="Times New Roman"/>
          <w:b/>
          <w:sz w:val="18"/>
        </w:rPr>
        <w:t xml:space="preserve"> </w:t>
      </w:r>
      <w:bookmarkStart w:id="0" w:name="OLE_LINK1"/>
      <w:bookmarkStart w:id="1" w:name="OLE_LINK2"/>
      <w:r w:rsidR="00F6186E" w:rsidRPr="00F6186E">
        <w:rPr>
          <w:rFonts w:ascii="Times New Roman" w:hAnsi="Times New Roman" w:cs="Times New Roman"/>
          <w:sz w:val="18"/>
        </w:rPr>
        <w:t xml:space="preserve">Registro de Preços para eventual e futura </w:t>
      </w:r>
      <w:bookmarkStart w:id="2" w:name="_Hlk529438382"/>
      <w:r w:rsidR="00F6186E" w:rsidRPr="00F6186E">
        <w:rPr>
          <w:rFonts w:ascii="Times New Roman" w:hAnsi="Times New Roman" w:cs="Times New Roman"/>
          <w:sz w:val="18"/>
        </w:rPr>
        <w:t xml:space="preserve">contratação de empresa especializada em fornecimento e instalação de divisória tipo naval, persianas, forro e divisória em gesso acartonado tipo </w:t>
      </w:r>
      <w:proofErr w:type="spellStart"/>
      <w:r w:rsidR="00F6186E" w:rsidRPr="00F6186E">
        <w:rPr>
          <w:rFonts w:ascii="Times New Roman" w:hAnsi="Times New Roman" w:cs="Times New Roman"/>
          <w:sz w:val="18"/>
        </w:rPr>
        <w:t>dry-wall</w:t>
      </w:r>
      <w:proofErr w:type="spellEnd"/>
      <w:r w:rsidR="00F6186E" w:rsidRPr="00F6186E">
        <w:rPr>
          <w:rFonts w:ascii="Times New Roman" w:hAnsi="Times New Roman" w:cs="Times New Roman"/>
          <w:sz w:val="18"/>
        </w:rPr>
        <w:t>, vidros e películas</w:t>
      </w:r>
      <w:bookmarkEnd w:id="2"/>
      <w:r w:rsidR="00F6186E" w:rsidRPr="00F6186E">
        <w:rPr>
          <w:rFonts w:ascii="Times New Roman" w:hAnsi="Times New Roman" w:cs="Times New Roman"/>
          <w:sz w:val="18"/>
        </w:rPr>
        <w:t>, para atendimento aos diversos Órgãos e Entidades da Administração Pública do Município de Maceió</w:t>
      </w:r>
      <w:bookmarkEnd w:id="0"/>
      <w:bookmarkEnd w:id="1"/>
      <w:r w:rsidR="00F6186E" w:rsidRPr="00F6186E">
        <w:rPr>
          <w:rFonts w:ascii="Times New Roman" w:hAnsi="Times New Roman" w:cs="Times New Roman"/>
          <w:sz w:val="18"/>
        </w:rPr>
        <w:t>, nas especificações e quantidades constantes no Anexo I este termo de referência</w:t>
      </w:r>
      <w:r w:rsidR="009A092C" w:rsidRPr="009A092C">
        <w:rPr>
          <w:rFonts w:ascii="Times New Roman" w:hAnsi="Times New Roman" w:cs="Times New Roman"/>
          <w:sz w:val="18"/>
        </w:rPr>
        <w:t>.</w:t>
      </w:r>
    </w:p>
    <w:p w:rsidR="00C310F5" w:rsidRPr="00F63FEE" w:rsidRDefault="00C310F5" w:rsidP="001A033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sz w:val="18"/>
        </w:rPr>
        <w:t>Prazo para envio das propostas: 0</w:t>
      </w:r>
      <w:r w:rsidR="00D95353">
        <w:rPr>
          <w:rFonts w:ascii="Times New Roman" w:hAnsi="Times New Roman" w:cs="Times New Roman"/>
          <w:sz w:val="18"/>
        </w:rPr>
        <w:t>3</w:t>
      </w:r>
      <w:r w:rsidR="00005E88" w:rsidRPr="00F63FEE">
        <w:rPr>
          <w:rFonts w:ascii="Times New Roman" w:hAnsi="Times New Roman" w:cs="Times New Roman"/>
          <w:sz w:val="18"/>
        </w:rPr>
        <w:t xml:space="preserve"> </w:t>
      </w:r>
      <w:r w:rsidRPr="00F63FEE">
        <w:rPr>
          <w:rFonts w:ascii="Times New Roman" w:hAnsi="Times New Roman" w:cs="Times New Roman"/>
          <w:sz w:val="18"/>
        </w:rPr>
        <w:t>(</w:t>
      </w:r>
      <w:r w:rsidR="00D95353">
        <w:rPr>
          <w:rFonts w:ascii="Times New Roman" w:hAnsi="Times New Roman" w:cs="Times New Roman"/>
          <w:sz w:val="18"/>
        </w:rPr>
        <w:t>três</w:t>
      </w:r>
      <w:r w:rsidRPr="00F63FEE">
        <w:rPr>
          <w:rFonts w:ascii="Times New Roman" w:hAnsi="Times New Roman" w:cs="Times New Roman"/>
          <w:sz w:val="18"/>
        </w:rPr>
        <w:t>) di</w:t>
      </w:r>
      <w:r w:rsidR="002C22F9" w:rsidRPr="00F63FEE">
        <w:rPr>
          <w:rFonts w:ascii="Times New Roman" w:hAnsi="Times New Roman" w:cs="Times New Roman"/>
          <w:sz w:val="18"/>
        </w:rPr>
        <w:t>as úteis, a partir d</w:t>
      </w:r>
      <w:r w:rsidR="002E100A" w:rsidRPr="00F63FEE">
        <w:rPr>
          <w:rFonts w:ascii="Times New Roman" w:hAnsi="Times New Roman" w:cs="Times New Roman"/>
          <w:sz w:val="18"/>
        </w:rPr>
        <w:t>est</w:t>
      </w:r>
      <w:r w:rsidR="002C22F9" w:rsidRPr="00F63FEE">
        <w:rPr>
          <w:rFonts w:ascii="Times New Roman" w:hAnsi="Times New Roman" w:cs="Times New Roman"/>
          <w:sz w:val="18"/>
        </w:rPr>
        <w:t>a</w:t>
      </w:r>
      <w:r w:rsidRPr="00F63FEE">
        <w:rPr>
          <w:rFonts w:ascii="Times New Roman" w:hAnsi="Times New Roman" w:cs="Times New Roman"/>
          <w:sz w:val="18"/>
        </w:rPr>
        <w:t xml:space="preserve"> publicação.</w:t>
      </w:r>
    </w:p>
    <w:p w:rsidR="00932925" w:rsidRPr="00F63FEE" w:rsidRDefault="00C310F5" w:rsidP="001A033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sz w:val="18"/>
        </w:rPr>
        <w:t xml:space="preserve">Acesso ao TR, modelo de proposta </w:t>
      </w:r>
      <w:r w:rsidR="00875F0E" w:rsidRPr="00F63FEE">
        <w:rPr>
          <w:rFonts w:ascii="Times New Roman" w:hAnsi="Times New Roman" w:cs="Times New Roman"/>
          <w:sz w:val="18"/>
        </w:rPr>
        <w:t>de preços</w:t>
      </w:r>
      <w:r w:rsidRPr="00F63FEE">
        <w:rPr>
          <w:rFonts w:ascii="Times New Roman" w:hAnsi="Times New Roman" w:cs="Times New Roman"/>
          <w:sz w:val="18"/>
        </w:rPr>
        <w:t>, ou outras informações:</w:t>
      </w:r>
      <w:r w:rsidR="00932925" w:rsidRPr="00F63FEE">
        <w:rPr>
          <w:rFonts w:ascii="Times New Roman" w:hAnsi="Times New Roman" w:cs="Times New Roman"/>
          <w:sz w:val="18"/>
        </w:rPr>
        <w:t xml:space="preserve"> Site </w:t>
      </w:r>
      <w:hyperlink r:id="rId6" w:history="1">
        <w:r w:rsidR="00932925" w:rsidRPr="00F63FEE"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C310F5" w:rsidRPr="00F63FEE" w:rsidRDefault="00D95353" w:rsidP="001A033F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264EA8" w:rsidRPr="00F63FEE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75259E" w:rsidRPr="00F63FEE">
        <w:rPr>
          <w:rFonts w:ascii="Times New Roman" w:hAnsi="Times New Roman" w:cs="Times New Roman"/>
          <w:sz w:val="18"/>
        </w:rPr>
        <w:t xml:space="preserve"> </w:t>
      </w:r>
      <w:r w:rsidR="00D21FEF" w:rsidRPr="00F63FEE">
        <w:rPr>
          <w:rFonts w:ascii="Times New Roman" w:hAnsi="Times New Roman" w:cs="Times New Roman"/>
          <w:sz w:val="18"/>
        </w:rPr>
        <w:t>(82) 3315-3713 / 3714 / 3715</w:t>
      </w:r>
      <w:r w:rsidR="00D21FEF" w:rsidRPr="00F63FEE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</w:t>
      </w:r>
      <w:r w:rsidR="00897162" w:rsidRPr="00F63FEE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D21FEF" w:rsidRPr="00F63FEE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3A5FB4" w:rsidRPr="00F63FEE" w:rsidRDefault="00C310F5" w:rsidP="001A033F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sz w:val="18"/>
        </w:rPr>
        <w:t xml:space="preserve">Maceió/AL, </w:t>
      </w:r>
      <w:r w:rsidR="00D95353">
        <w:rPr>
          <w:rFonts w:ascii="Times New Roman" w:hAnsi="Times New Roman" w:cs="Times New Roman"/>
          <w:sz w:val="18"/>
        </w:rPr>
        <w:t>10 de abril</w:t>
      </w:r>
      <w:r w:rsidR="00D21FEF" w:rsidRPr="00F63FEE">
        <w:rPr>
          <w:rFonts w:ascii="Times New Roman" w:hAnsi="Times New Roman" w:cs="Times New Roman"/>
          <w:sz w:val="18"/>
        </w:rPr>
        <w:t xml:space="preserve"> </w:t>
      </w:r>
      <w:r w:rsidR="0095500C" w:rsidRPr="00F63FEE">
        <w:rPr>
          <w:rFonts w:ascii="Times New Roman" w:hAnsi="Times New Roman" w:cs="Times New Roman"/>
          <w:sz w:val="18"/>
        </w:rPr>
        <w:t>de 201</w:t>
      </w:r>
      <w:r w:rsidR="00D95353">
        <w:rPr>
          <w:rFonts w:ascii="Times New Roman" w:hAnsi="Times New Roman" w:cs="Times New Roman"/>
          <w:sz w:val="18"/>
        </w:rPr>
        <w:t>9</w:t>
      </w:r>
      <w:r w:rsidRPr="00F63FEE">
        <w:rPr>
          <w:rFonts w:ascii="Times New Roman" w:hAnsi="Times New Roman" w:cs="Times New Roman"/>
          <w:sz w:val="18"/>
        </w:rPr>
        <w:t>.</w:t>
      </w:r>
    </w:p>
    <w:p w:rsidR="00BE7D7B" w:rsidRPr="00F63FEE" w:rsidRDefault="00D95353" w:rsidP="001A033F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E7D7B" w:rsidRPr="00F63FEE" w:rsidRDefault="00BE7D7B" w:rsidP="001A033F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</w:t>
      </w:r>
      <w:r w:rsidR="00D95353">
        <w:rPr>
          <w:rFonts w:ascii="Times New Roman" w:hAnsi="Times New Roman" w:cs="Times New Roman"/>
          <w:bCs/>
          <w:sz w:val="18"/>
        </w:rPr>
        <w:t>a</w:t>
      </w:r>
      <w:r w:rsidRPr="00F63FEE"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3" w:name="_GoBack"/>
      <w:bookmarkEnd w:id="3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73AE4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9535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362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FDB6B-AC14-4241-AB14-E85C689E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25</cp:revision>
  <cp:lastPrinted>2017-02-08T15:15:00Z</cp:lastPrinted>
  <dcterms:created xsi:type="dcterms:W3CDTF">2018-07-31T11:44:00Z</dcterms:created>
  <dcterms:modified xsi:type="dcterms:W3CDTF">2019-04-10T11:54:00Z</dcterms:modified>
</cp:coreProperties>
</file>