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B6927">
        <w:rPr>
          <w:rFonts w:ascii="Times New Roman" w:hAnsi="Times New Roman" w:cs="Times New Roman"/>
          <w:b/>
        </w:rPr>
        <w:t>2</w:t>
      </w:r>
      <w:r w:rsidR="000E7296">
        <w:rPr>
          <w:rFonts w:ascii="Times New Roman" w:hAnsi="Times New Roman" w:cs="Times New Roman"/>
          <w:b/>
        </w:rPr>
        <w:t>3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0E7296">
        <w:rPr>
          <w:rFonts w:ascii="Times New Roman" w:hAnsi="Times New Roman" w:cs="Times New Roman"/>
        </w:rPr>
        <w:t>030891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9E7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E7A10">
        <w:rPr>
          <w:rFonts w:ascii="Calibri" w:hAnsi="Calibri" w:cs="Calibri"/>
        </w:rPr>
        <w:t xml:space="preserve">Registro de Preços para futura e eventual aquisição de Materiais </w:t>
      </w:r>
      <w:r w:rsidR="00A47A6B">
        <w:rPr>
          <w:rFonts w:ascii="Calibri" w:hAnsi="Calibri" w:cs="Calibri"/>
        </w:rPr>
        <w:t xml:space="preserve">de </w:t>
      </w:r>
      <w:r w:rsidR="000E7296">
        <w:rPr>
          <w:rFonts w:ascii="Calibri" w:hAnsi="Calibri" w:cs="Calibri"/>
        </w:rPr>
        <w:t>Pintura</w:t>
      </w:r>
      <w:r w:rsidR="009E7A10">
        <w:rPr>
          <w:rFonts w:ascii="Calibri" w:hAnsi="Calibri" w:cs="Calibri"/>
        </w:rPr>
        <w:t xml:space="preserve"> para atendimento aos diversos Órgãos e Entidades da Administração Pública do Município de Maceió, nas especificações e quantidades constantes no Anexo I do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D56FC7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3C3E20">
        <w:rPr>
          <w:rFonts w:ascii="Times New Roman" w:hAnsi="Times New Roman" w:cs="Times New Roman"/>
        </w:rPr>
        <w:t>22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2D2C52">
        <w:rPr>
          <w:rFonts w:ascii="Times New Roman" w:hAnsi="Times New Roman" w:cs="Times New Roman"/>
        </w:rPr>
        <w:t>Maio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0E7296"/>
    <w:rsid w:val="0010278F"/>
    <w:rsid w:val="00155EB4"/>
    <w:rsid w:val="00185A7D"/>
    <w:rsid w:val="001A1835"/>
    <w:rsid w:val="001A484F"/>
    <w:rsid w:val="001B6927"/>
    <w:rsid w:val="001B796A"/>
    <w:rsid w:val="001C7DC3"/>
    <w:rsid w:val="00226E1A"/>
    <w:rsid w:val="0023731A"/>
    <w:rsid w:val="00244BB7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516C47"/>
    <w:rsid w:val="005710D3"/>
    <w:rsid w:val="00573590"/>
    <w:rsid w:val="00574EA8"/>
    <w:rsid w:val="00577963"/>
    <w:rsid w:val="00580D6B"/>
    <w:rsid w:val="005D544F"/>
    <w:rsid w:val="006017E5"/>
    <w:rsid w:val="00612719"/>
    <w:rsid w:val="006A3268"/>
    <w:rsid w:val="006B1EE9"/>
    <w:rsid w:val="007D53F7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562D5"/>
    <w:rsid w:val="00997DAA"/>
    <w:rsid w:val="009E7A10"/>
    <w:rsid w:val="009F3403"/>
    <w:rsid w:val="00A27D12"/>
    <w:rsid w:val="00A47A6B"/>
    <w:rsid w:val="00AD3270"/>
    <w:rsid w:val="00AF3198"/>
    <w:rsid w:val="00B26688"/>
    <w:rsid w:val="00B56B68"/>
    <w:rsid w:val="00BA0FA2"/>
    <w:rsid w:val="00C310F5"/>
    <w:rsid w:val="00C45825"/>
    <w:rsid w:val="00C458AF"/>
    <w:rsid w:val="00C62127"/>
    <w:rsid w:val="00D02776"/>
    <w:rsid w:val="00D1291E"/>
    <w:rsid w:val="00D41827"/>
    <w:rsid w:val="00D4674A"/>
    <w:rsid w:val="00D56FC7"/>
    <w:rsid w:val="00D62887"/>
    <w:rsid w:val="00D97041"/>
    <w:rsid w:val="00DC0B6F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54</cp:revision>
  <cp:lastPrinted>2017-02-08T15:15:00Z</cp:lastPrinted>
  <dcterms:created xsi:type="dcterms:W3CDTF">2017-02-08T15:07:00Z</dcterms:created>
  <dcterms:modified xsi:type="dcterms:W3CDTF">2017-05-22T14:53:00Z</dcterms:modified>
</cp:coreProperties>
</file>