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D979CD">
        <w:rPr>
          <w:rFonts w:asciiTheme="minorHAnsi" w:hAnsiTheme="minorHAnsi"/>
          <w:b/>
          <w:bCs/>
          <w:sz w:val="22"/>
          <w:szCs w:val="22"/>
        </w:rPr>
        <w:t>106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D979CD">
        <w:rPr>
          <w:rFonts w:asciiTheme="minorHAnsi" w:hAnsiTheme="minorHAnsi"/>
          <w:sz w:val="22"/>
          <w:szCs w:val="22"/>
        </w:rPr>
        <w:t>2100</w:t>
      </w:r>
      <w:r w:rsidR="00B84D1F">
        <w:rPr>
          <w:rFonts w:asciiTheme="minorHAnsi" w:hAnsiTheme="minorHAnsi"/>
          <w:sz w:val="22"/>
          <w:szCs w:val="22"/>
        </w:rPr>
        <w:t>.</w:t>
      </w:r>
      <w:r w:rsidR="00353FBD" w:rsidRPr="00353FBD">
        <w:rPr>
          <w:rFonts w:asciiTheme="minorHAnsi" w:hAnsiTheme="minorHAnsi"/>
          <w:sz w:val="22"/>
          <w:szCs w:val="22"/>
        </w:rPr>
        <w:t>0</w:t>
      </w:r>
      <w:r w:rsidR="00D979CD">
        <w:rPr>
          <w:rFonts w:asciiTheme="minorHAnsi" w:hAnsiTheme="minorHAnsi"/>
          <w:sz w:val="22"/>
          <w:szCs w:val="22"/>
        </w:rPr>
        <w:t>99515</w:t>
      </w:r>
      <w:r w:rsidR="001801DF">
        <w:rPr>
          <w:rFonts w:asciiTheme="minorHAnsi" w:hAnsiTheme="minorHAnsi"/>
          <w:sz w:val="22"/>
          <w:szCs w:val="22"/>
        </w:rPr>
        <w:t>/201</w:t>
      </w:r>
      <w:r w:rsidR="00D979CD">
        <w:rPr>
          <w:rFonts w:asciiTheme="minorHAnsi" w:hAnsiTheme="minorHAnsi"/>
          <w:sz w:val="22"/>
          <w:szCs w:val="22"/>
        </w:rPr>
        <w:t>8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</w:t>
      </w:r>
      <w:r w:rsidR="00135757">
        <w:rPr>
          <w:rFonts w:ascii="Calibri" w:hAnsi="Calibri" w:cs="Calibri"/>
          <w:sz w:val="22"/>
          <w:szCs w:val="22"/>
        </w:rPr>
        <w:t>f</w:t>
      </w:r>
      <w:r w:rsidR="005C6D3C">
        <w:rPr>
          <w:rFonts w:ascii="Calibri" w:hAnsi="Calibri" w:cs="Calibri"/>
          <w:sz w:val="22"/>
          <w:szCs w:val="22"/>
        </w:rPr>
        <w:t>utura aquisição de HDs e gavetas para HDs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EC6F5B">
        <w:rPr>
          <w:rFonts w:asciiTheme="minorHAnsi" w:hAnsiTheme="minorHAnsi"/>
          <w:sz w:val="22"/>
          <w:szCs w:val="22"/>
        </w:rPr>
        <w:t>0</w:t>
      </w:r>
      <w:r w:rsidR="00D53039">
        <w:rPr>
          <w:rFonts w:asciiTheme="minorHAnsi" w:hAnsiTheme="minorHAnsi"/>
          <w:sz w:val="22"/>
          <w:szCs w:val="22"/>
        </w:rPr>
        <w:t>3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D53039">
        <w:rPr>
          <w:rFonts w:asciiTheme="minorHAnsi" w:hAnsiTheme="minorHAnsi"/>
          <w:sz w:val="22"/>
          <w:szCs w:val="22"/>
        </w:rPr>
        <w:t>31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4002DB">
        <w:rPr>
          <w:rFonts w:asciiTheme="minorHAnsi" w:hAnsiTheme="minorHAnsi"/>
          <w:sz w:val="22"/>
          <w:szCs w:val="22"/>
        </w:rPr>
        <w:t>7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</w:t>
      </w:r>
      <w:r w:rsidR="001565A8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D53039">
        <w:rPr>
          <w:rFonts w:asciiTheme="minorHAnsi" w:hAnsiTheme="minorHAnsi"/>
          <w:sz w:val="22"/>
          <w:szCs w:val="22"/>
        </w:rPr>
        <w:t>31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4002DB">
        <w:rPr>
          <w:rFonts w:asciiTheme="minorHAnsi" w:hAnsiTheme="minorHAnsi"/>
          <w:sz w:val="22"/>
          <w:szCs w:val="22"/>
        </w:rPr>
        <w:t>7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AB4737">
        <w:rPr>
          <w:rFonts w:asciiTheme="minorHAnsi" w:hAnsiTheme="minorHAnsi"/>
          <w:sz w:val="22"/>
          <w:szCs w:val="22"/>
        </w:rPr>
        <w:t>1</w:t>
      </w:r>
      <w:r w:rsidR="002231F7">
        <w:rPr>
          <w:rFonts w:asciiTheme="minorHAnsi" w:hAnsiTheme="minorHAnsi"/>
          <w:sz w:val="22"/>
          <w:szCs w:val="22"/>
        </w:rPr>
        <w:t>4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2231F7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D53039">
        <w:rPr>
          <w:rFonts w:asciiTheme="minorHAnsi" w:hAnsiTheme="minorHAnsi"/>
          <w:sz w:val="22"/>
          <w:szCs w:val="22"/>
        </w:rPr>
        <w:t>29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</w:t>
      </w:r>
      <w:r w:rsidR="004002DB">
        <w:rPr>
          <w:rFonts w:asciiTheme="minorHAnsi" w:hAnsiTheme="minorHAnsi"/>
          <w:sz w:val="22"/>
          <w:szCs w:val="22"/>
        </w:rPr>
        <w:t>l</w:t>
      </w:r>
      <w:r w:rsidR="00B21BE2">
        <w:rPr>
          <w:rFonts w:asciiTheme="minorHAnsi" w:hAnsiTheme="minorHAnsi"/>
          <w:sz w:val="22"/>
          <w:szCs w:val="22"/>
        </w:rPr>
        <w:t>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21BE2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B21BE2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5" w:rsidRDefault="001E2E65" w:rsidP="00350273">
      <w:r>
        <w:separator/>
      </w:r>
    </w:p>
  </w:endnote>
  <w:endnote w:type="continuationSeparator" w:id="0">
    <w:p w:rsidR="001E2E65" w:rsidRDefault="001E2E65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5" w:rsidRDefault="001E2E65" w:rsidP="00350273">
      <w:r>
        <w:separator/>
      </w:r>
    </w:p>
  </w:footnote>
  <w:footnote w:type="continuationSeparator" w:id="0">
    <w:p w:rsidR="001E2E65" w:rsidRDefault="001E2E65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2E65"/>
    <w:rsid w:val="001E5A10"/>
    <w:rsid w:val="001F297D"/>
    <w:rsid w:val="00200128"/>
    <w:rsid w:val="00215555"/>
    <w:rsid w:val="00215D7E"/>
    <w:rsid w:val="0021663C"/>
    <w:rsid w:val="0022064B"/>
    <w:rsid w:val="002230A7"/>
    <w:rsid w:val="002231F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02DB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C6D3C"/>
    <w:rsid w:val="005C78E9"/>
    <w:rsid w:val="005D1FDD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732"/>
    <w:rsid w:val="006B6DC3"/>
    <w:rsid w:val="006C52D8"/>
    <w:rsid w:val="006D0817"/>
    <w:rsid w:val="006D40E2"/>
    <w:rsid w:val="006E46DE"/>
    <w:rsid w:val="006E66F3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0EC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3140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B4737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3039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979CD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C6F5B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2F78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11</cp:revision>
  <cp:lastPrinted>2019-05-23T13:29:00Z</cp:lastPrinted>
  <dcterms:created xsi:type="dcterms:W3CDTF">2019-06-18T12:36:00Z</dcterms:created>
  <dcterms:modified xsi:type="dcterms:W3CDTF">2019-07-29T14:37:00Z</dcterms:modified>
</cp:coreProperties>
</file>