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AE5DA1">
        <w:rPr>
          <w:rFonts w:ascii="Times New Roman" w:hAnsi="Times New Roman" w:cs="Times New Roman"/>
          <w:b/>
          <w:sz w:val="20"/>
          <w:szCs w:val="20"/>
        </w:rPr>
        <w:t>123</w:t>
      </w:r>
      <w:bookmarkStart w:id="0" w:name="_GoBack"/>
      <w:bookmarkEnd w:id="0"/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realizará Consulta Pública. OBJETO: Registro de preço </w:t>
      </w:r>
      <w:r w:rsidR="00115E37" w:rsidRPr="00AE5DA1">
        <w:rPr>
          <w:rFonts w:cstheme="minorHAnsi"/>
          <w:sz w:val="20"/>
          <w:szCs w:val="20"/>
        </w:rPr>
        <w:t xml:space="preserve">para </w:t>
      </w:r>
      <w:r w:rsidR="00403EDC" w:rsidRPr="00AE5DA1">
        <w:rPr>
          <w:rFonts w:cstheme="minorHAnsi"/>
          <w:sz w:val="20"/>
          <w:szCs w:val="20"/>
        </w:rPr>
        <w:t>futura e eventual</w:t>
      </w:r>
      <w:r w:rsidR="00D945D1" w:rsidRPr="00AE5DA1">
        <w:rPr>
          <w:rFonts w:eastAsia="Calibri" w:cstheme="minorHAnsi"/>
          <w:sz w:val="20"/>
          <w:szCs w:val="20"/>
        </w:rPr>
        <w:t xml:space="preserve"> </w:t>
      </w:r>
      <w:r w:rsidR="00AE5DA1" w:rsidRPr="00AE5DA1">
        <w:rPr>
          <w:rFonts w:cstheme="minorHAnsi"/>
          <w:sz w:val="20"/>
          <w:szCs w:val="20"/>
        </w:rPr>
        <w:t xml:space="preserve">aquisição </w:t>
      </w:r>
      <w:r w:rsidR="00AE5DA1" w:rsidRPr="00AE5DA1">
        <w:rPr>
          <w:rFonts w:cstheme="minorHAnsi"/>
          <w:color w:val="000000"/>
          <w:sz w:val="20"/>
          <w:szCs w:val="20"/>
          <w:shd w:val="clear" w:color="auto" w:fill="FFFFFF"/>
        </w:rPr>
        <w:t>de Baterias Seladas (VRLA/AGM) e Estacionárias para</w:t>
      </w:r>
      <w:r w:rsidR="00AE5DA1" w:rsidRPr="00AE5DA1">
        <w:rPr>
          <w:rFonts w:cstheme="minorHAnsi"/>
          <w:sz w:val="20"/>
          <w:szCs w:val="20"/>
        </w:rPr>
        <w:t xml:space="preserve"> Nobreak, incluindo serviço de instalação e descarte das antigas</w:t>
      </w:r>
      <w:r w:rsidR="00A505DB" w:rsidRPr="00AE5DA1">
        <w:rPr>
          <w:rFonts w:cstheme="minorHAnsi"/>
          <w:sz w:val="20"/>
          <w:szCs w:val="20"/>
        </w:rPr>
        <w:t>.</w:t>
      </w:r>
      <w:r w:rsidR="00CA7621" w:rsidRPr="00AE5DA1">
        <w:rPr>
          <w:rFonts w:cstheme="minorHAnsi"/>
          <w:sz w:val="20"/>
          <w:szCs w:val="20"/>
        </w:rPr>
        <w:t xml:space="preserve"> </w:t>
      </w:r>
      <w:r w:rsidRPr="00AE5DA1">
        <w:rPr>
          <w:rFonts w:cstheme="minorHAnsi"/>
          <w:sz w:val="20"/>
          <w:szCs w:val="20"/>
        </w:rPr>
        <w:t xml:space="preserve">PERÍODO: de 07:00h do dia </w:t>
      </w:r>
      <w:r w:rsidR="00AE5DA1" w:rsidRPr="00AE5DA1">
        <w:rPr>
          <w:rFonts w:cstheme="minorHAnsi"/>
          <w:sz w:val="20"/>
          <w:szCs w:val="20"/>
        </w:rPr>
        <w:t>30</w:t>
      </w:r>
      <w:r w:rsidRPr="00AE5DA1">
        <w:rPr>
          <w:rFonts w:cstheme="minorHAnsi"/>
          <w:sz w:val="20"/>
          <w:szCs w:val="20"/>
        </w:rPr>
        <w:t>/</w:t>
      </w:r>
      <w:r w:rsidR="00403EDC" w:rsidRPr="00AE5DA1">
        <w:rPr>
          <w:rFonts w:cstheme="minorHAnsi"/>
          <w:sz w:val="20"/>
          <w:szCs w:val="20"/>
        </w:rPr>
        <w:t>0</w:t>
      </w:r>
      <w:r w:rsidR="00102037" w:rsidRPr="00AE5DA1">
        <w:rPr>
          <w:rFonts w:cstheme="minorHAnsi"/>
          <w:sz w:val="20"/>
          <w:szCs w:val="20"/>
        </w:rPr>
        <w:t>9</w:t>
      </w:r>
      <w:r w:rsidRPr="00AE5DA1">
        <w:rPr>
          <w:rFonts w:cstheme="minorHAnsi"/>
          <w:sz w:val="20"/>
          <w:szCs w:val="20"/>
        </w:rPr>
        <w:t>/201</w:t>
      </w:r>
      <w:r w:rsidR="002F7E3F" w:rsidRPr="00AE5DA1">
        <w:rPr>
          <w:rFonts w:cstheme="minorHAnsi"/>
          <w:sz w:val="20"/>
          <w:szCs w:val="20"/>
        </w:rPr>
        <w:t>9</w:t>
      </w:r>
      <w:r w:rsidRPr="00AE5DA1">
        <w:rPr>
          <w:rFonts w:cstheme="minorHAnsi"/>
          <w:sz w:val="20"/>
          <w:szCs w:val="20"/>
        </w:rPr>
        <w:t xml:space="preserve"> às 23:00h do dia </w:t>
      </w:r>
      <w:r w:rsidR="00AE5DA1" w:rsidRPr="00AE5DA1">
        <w:rPr>
          <w:rFonts w:cstheme="minorHAnsi"/>
          <w:sz w:val="20"/>
          <w:szCs w:val="20"/>
        </w:rPr>
        <w:t>04</w:t>
      </w:r>
      <w:r w:rsidR="00E22BC5" w:rsidRPr="00AE5DA1">
        <w:rPr>
          <w:rFonts w:cstheme="minorHAnsi"/>
          <w:sz w:val="20"/>
          <w:szCs w:val="20"/>
        </w:rPr>
        <w:t>/</w:t>
      </w:r>
      <w:r w:rsidR="00BE4B26" w:rsidRPr="00AE5DA1">
        <w:rPr>
          <w:rFonts w:cstheme="minorHAnsi"/>
          <w:sz w:val="20"/>
          <w:szCs w:val="20"/>
        </w:rPr>
        <w:t>10</w:t>
      </w:r>
      <w:r w:rsidRPr="00AE5DA1">
        <w:rPr>
          <w:rFonts w:cstheme="minorHAnsi"/>
          <w:sz w:val="20"/>
          <w:szCs w:val="20"/>
        </w:rPr>
        <w:t>/201</w:t>
      </w:r>
      <w:r w:rsidR="002F7E3F" w:rsidRPr="00AE5DA1">
        <w:rPr>
          <w:rFonts w:cstheme="minorHAnsi"/>
          <w:sz w:val="20"/>
          <w:szCs w:val="20"/>
        </w:rPr>
        <w:t>9</w:t>
      </w:r>
      <w:r w:rsidRPr="00AE5DA1">
        <w:rPr>
          <w:rFonts w:cstheme="minorHAnsi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AE5DA1">
        <w:rPr>
          <w:rFonts w:ascii="Times New Roman" w:hAnsi="Times New Roman" w:cs="Times New Roman"/>
          <w:sz w:val="20"/>
          <w:szCs w:val="20"/>
        </w:rPr>
        <w:t>27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102037">
        <w:rPr>
          <w:rFonts w:ascii="Times New Roman" w:hAnsi="Times New Roman" w:cs="Times New Roman"/>
          <w:sz w:val="20"/>
          <w:szCs w:val="20"/>
        </w:rPr>
        <w:t>setembro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02037"/>
    <w:rsid w:val="00115E37"/>
    <w:rsid w:val="001162B6"/>
    <w:rsid w:val="00123F23"/>
    <w:rsid w:val="001248E2"/>
    <w:rsid w:val="00187DF8"/>
    <w:rsid w:val="00241366"/>
    <w:rsid w:val="00273716"/>
    <w:rsid w:val="002C1ADB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84209A"/>
    <w:rsid w:val="008642B5"/>
    <w:rsid w:val="00920C14"/>
    <w:rsid w:val="00A0335F"/>
    <w:rsid w:val="00A033DA"/>
    <w:rsid w:val="00A4419C"/>
    <w:rsid w:val="00A505DB"/>
    <w:rsid w:val="00A53B2F"/>
    <w:rsid w:val="00AD0E57"/>
    <w:rsid w:val="00AE5DA1"/>
    <w:rsid w:val="00AF060A"/>
    <w:rsid w:val="00B1703E"/>
    <w:rsid w:val="00B63FB6"/>
    <w:rsid w:val="00BA7BBC"/>
    <w:rsid w:val="00BE4B26"/>
    <w:rsid w:val="00C14587"/>
    <w:rsid w:val="00CA7621"/>
    <w:rsid w:val="00D945D1"/>
    <w:rsid w:val="00DB5B6D"/>
    <w:rsid w:val="00E22BC5"/>
    <w:rsid w:val="00E27430"/>
    <w:rsid w:val="00E97217"/>
    <w:rsid w:val="00EB06EA"/>
    <w:rsid w:val="00EF070B"/>
    <w:rsid w:val="00F2156A"/>
    <w:rsid w:val="00F537D7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25CA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2019-09-27T16:01:00Z</dcterms:created>
  <dcterms:modified xsi:type="dcterms:W3CDTF">2019-09-27T16:01:00Z</dcterms:modified>
</cp:coreProperties>
</file>