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</w:t>
      </w:r>
      <w:r w:rsidR="00866E2A">
        <w:rPr>
          <w:rFonts w:ascii="Times New Roman" w:hAnsi="Times New Roman" w:cs="Times New Roman"/>
          <w:b/>
        </w:rPr>
        <w:t>8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867249">
        <w:rPr>
          <w:rFonts w:ascii="Times New Roman" w:hAnsi="Times New Roman" w:cs="Times New Roman"/>
          <w:sz w:val="18"/>
        </w:rPr>
        <w:t>o Administrativo nº: 6700</w:t>
      </w:r>
      <w:r w:rsidR="00E609C1">
        <w:rPr>
          <w:rFonts w:ascii="Times New Roman" w:hAnsi="Times New Roman" w:cs="Times New Roman"/>
          <w:sz w:val="18"/>
        </w:rPr>
        <w:t>.</w:t>
      </w:r>
      <w:r w:rsidR="00866E2A">
        <w:rPr>
          <w:rFonts w:ascii="Times New Roman" w:hAnsi="Times New Roman" w:cs="Times New Roman"/>
          <w:sz w:val="18"/>
        </w:rPr>
        <w:t>088881/2019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1E1B8D">
        <w:rPr>
          <w:rFonts w:ascii="Times New Roman" w:hAnsi="Times New Roman" w:cs="Times New Roman"/>
          <w:sz w:val="18"/>
          <w:szCs w:val="18"/>
        </w:rPr>
        <w:t xml:space="preserve">Registro de preço para futura e eventual </w:t>
      </w:r>
      <w:r w:rsidR="001E1B8D">
        <w:rPr>
          <w:rFonts w:ascii="Times New Roman" w:hAnsi="Times New Roman" w:cs="Times New Roman"/>
          <w:b/>
          <w:bCs/>
          <w:sz w:val="18"/>
          <w:szCs w:val="18"/>
        </w:rPr>
        <w:t xml:space="preserve">contratação de empresa especializada para prestação de serviços </w:t>
      </w:r>
      <w:r w:rsidR="00866E2A">
        <w:rPr>
          <w:rFonts w:ascii="Times New Roman" w:hAnsi="Times New Roman" w:cs="Times New Roman"/>
          <w:b/>
          <w:bCs/>
          <w:sz w:val="18"/>
          <w:szCs w:val="18"/>
        </w:rPr>
        <w:t>de esgotamento de dejetos, para</w:t>
      </w:r>
      <w:r w:rsidR="00867249" w:rsidRPr="00867249">
        <w:rPr>
          <w:rFonts w:ascii="Times New Roman" w:hAnsi="Times New Roman" w:cs="Times New Roman"/>
          <w:sz w:val="18"/>
          <w:szCs w:val="18"/>
        </w:rPr>
        <w:t xml:space="preserve">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EA4B32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</w:t>
      </w:r>
      <w:r w:rsidR="00E609C1">
        <w:rPr>
          <w:rFonts w:ascii="Times New Roman" w:hAnsi="Times New Roman" w:cs="Times New Roman"/>
          <w:sz w:val="18"/>
        </w:rPr>
        <w:t xml:space="preserve">5113 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E609C1" w:rsidRDefault="00E609C1" w:rsidP="00B26B80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E609C1">
        <w:rPr>
          <w:rFonts w:ascii="Times New Roman" w:hAnsi="Times New Roman" w:cs="Times New Roman"/>
          <w:sz w:val="18"/>
        </w:rPr>
        <w:t>03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609C1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E609C1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E609C1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  <w:bookmarkStart w:id="0" w:name="_GoBack"/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1E1B8D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6E2A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609C1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BBE8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08750-67B9-4460-BD39-D9635933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16</cp:revision>
  <cp:lastPrinted>2017-02-08T15:15:00Z</cp:lastPrinted>
  <dcterms:created xsi:type="dcterms:W3CDTF">2019-07-19T13:40:00Z</dcterms:created>
  <dcterms:modified xsi:type="dcterms:W3CDTF">2019-10-03T11:48:00Z</dcterms:modified>
</cp:coreProperties>
</file>