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F96753">
        <w:rPr>
          <w:rFonts w:ascii="Times New Roman" w:hAnsi="Times New Roman" w:cs="Times New Roman"/>
          <w:b/>
          <w:sz w:val="20"/>
          <w:szCs w:val="20"/>
        </w:rPr>
        <w:t>12</w:t>
      </w:r>
      <w:r w:rsidRPr="004F7C11">
        <w:rPr>
          <w:rFonts w:ascii="Times New Roman" w:hAnsi="Times New Roman" w:cs="Times New Roman"/>
          <w:b/>
          <w:sz w:val="20"/>
          <w:szCs w:val="20"/>
        </w:rPr>
        <w:t>/</w:t>
      </w:r>
      <w:r w:rsidR="00F96753">
        <w:rPr>
          <w:rFonts w:ascii="Times New Roman" w:hAnsi="Times New Roman" w:cs="Times New Roman"/>
          <w:b/>
          <w:sz w:val="20"/>
          <w:szCs w:val="20"/>
        </w:rPr>
        <w:t>2020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</w:t>
      </w:r>
      <w:r w:rsidRPr="00607644">
        <w:rPr>
          <w:rFonts w:cstheme="minorHAnsi"/>
          <w:sz w:val="20"/>
          <w:szCs w:val="20"/>
        </w:rPr>
        <w:t xml:space="preserve">Consulta Pública. OBJETO: Registro de preço </w:t>
      </w:r>
      <w:r w:rsidR="00115E37" w:rsidRPr="00607644">
        <w:rPr>
          <w:rFonts w:cstheme="minorHAnsi"/>
          <w:sz w:val="20"/>
          <w:szCs w:val="20"/>
        </w:rPr>
        <w:t xml:space="preserve">para </w:t>
      </w:r>
      <w:r w:rsidR="00403EDC" w:rsidRPr="00607644">
        <w:rPr>
          <w:rFonts w:cstheme="minorHAnsi"/>
          <w:sz w:val="20"/>
          <w:szCs w:val="20"/>
        </w:rPr>
        <w:t>futura e eventual</w:t>
      </w:r>
      <w:r w:rsidR="00292B92" w:rsidRPr="00607644">
        <w:rPr>
          <w:rFonts w:cstheme="minorHAnsi"/>
          <w:sz w:val="20"/>
          <w:szCs w:val="20"/>
        </w:rPr>
        <w:t xml:space="preserve"> </w:t>
      </w:r>
      <w:r w:rsidR="0083631C" w:rsidRPr="00E2736F">
        <w:rPr>
          <w:rFonts w:ascii="Times New Roman" w:eastAsia="Calibri" w:hAnsi="Times New Roman" w:cs="Times New Roman"/>
          <w:sz w:val="20"/>
          <w:szCs w:val="20"/>
        </w:rPr>
        <w:t xml:space="preserve">aquisição </w:t>
      </w:r>
      <w:r w:rsidR="00F96753">
        <w:rPr>
          <w:rFonts w:eastAsia="Calibri"/>
          <w:sz w:val="20"/>
          <w:szCs w:val="20"/>
        </w:rPr>
        <w:t>de cestas básicas</w:t>
      </w:r>
      <w:r w:rsidR="00A505DB" w:rsidRPr="00607644">
        <w:rPr>
          <w:rFonts w:cstheme="minorHAnsi"/>
          <w:sz w:val="20"/>
          <w:szCs w:val="20"/>
        </w:rPr>
        <w:t>.</w:t>
      </w:r>
      <w:r w:rsidR="00CA7621" w:rsidRPr="00607644">
        <w:rPr>
          <w:rFonts w:cstheme="minorHAnsi"/>
          <w:sz w:val="20"/>
          <w:szCs w:val="20"/>
        </w:rPr>
        <w:t xml:space="preserve"> </w:t>
      </w:r>
      <w:r w:rsidRPr="00607644">
        <w:rPr>
          <w:rFonts w:cstheme="minorHAnsi"/>
          <w:sz w:val="20"/>
          <w:szCs w:val="20"/>
        </w:rPr>
        <w:t xml:space="preserve">PERÍODO: de 07:00h do dia </w:t>
      </w:r>
      <w:r w:rsidR="0006456B">
        <w:rPr>
          <w:rFonts w:cstheme="minorHAnsi"/>
          <w:sz w:val="20"/>
          <w:szCs w:val="20"/>
        </w:rPr>
        <w:t>24</w:t>
      </w:r>
      <w:r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 xml:space="preserve"> às 23:00h do dia </w:t>
      </w:r>
      <w:r w:rsidR="0006456B">
        <w:rPr>
          <w:rFonts w:cstheme="minorHAnsi"/>
          <w:sz w:val="20"/>
          <w:szCs w:val="20"/>
        </w:rPr>
        <w:t>28</w:t>
      </w:r>
      <w:bookmarkStart w:id="0" w:name="_GoBack"/>
      <w:bookmarkEnd w:id="0"/>
      <w:r w:rsidR="00E22BC5"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>. INSTRUÇÕES E LOCAL: O Termo de Referência e o Formulário de Manifestação encontram-se disponíveis no site www.licitacao.maceio.al.gov.br. As contribuições,</w:t>
      </w:r>
      <w:r w:rsidRPr="00AE5DA1">
        <w:rPr>
          <w:rFonts w:cstheme="minorHAnsi"/>
          <w:sz w:val="20"/>
          <w:szCs w:val="20"/>
        </w:rPr>
        <w:t xml:space="preserve">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</w:t>
      </w:r>
      <w:r w:rsidR="00D90694">
        <w:rPr>
          <w:rFonts w:cstheme="minorHAnsi"/>
          <w:sz w:val="20"/>
          <w:szCs w:val="20"/>
        </w:rPr>
        <w:t>3312-5100</w:t>
      </w:r>
      <w:r w:rsidRPr="00AE5DA1">
        <w:rPr>
          <w:rFonts w:cstheme="minorHAnsi"/>
          <w:sz w:val="20"/>
          <w:szCs w:val="20"/>
        </w:rPr>
        <w:t xml:space="preserve">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F96753">
        <w:rPr>
          <w:rFonts w:ascii="Times New Roman" w:hAnsi="Times New Roman" w:cs="Times New Roman"/>
          <w:sz w:val="20"/>
          <w:szCs w:val="20"/>
        </w:rPr>
        <w:t>2</w:t>
      </w:r>
      <w:r w:rsidR="0006456B">
        <w:rPr>
          <w:rFonts w:ascii="Times New Roman" w:hAnsi="Times New Roman" w:cs="Times New Roman"/>
          <w:sz w:val="20"/>
          <w:szCs w:val="20"/>
        </w:rPr>
        <w:t>3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janeiro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2020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6456B"/>
    <w:rsid w:val="00073329"/>
    <w:rsid w:val="000B5B80"/>
    <w:rsid w:val="000C6952"/>
    <w:rsid w:val="00102037"/>
    <w:rsid w:val="00115E37"/>
    <w:rsid w:val="001162B6"/>
    <w:rsid w:val="00123F23"/>
    <w:rsid w:val="001248E2"/>
    <w:rsid w:val="00187DF8"/>
    <w:rsid w:val="00241366"/>
    <w:rsid w:val="00273716"/>
    <w:rsid w:val="00292B92"/>
    <w:rsid w:val="002C1ADB"/>
    <w:rsid w:val="002C247A"/>
    <w:rsid w:val="002F7E3F"/>
    <w:rsid w:val="003B3113"/>
    <w:rsid w:val="004011C0"/>
    <w:rsid w:val="00403EDC"/>
    <w:rsid w:val="004573B2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5661B5"/>
    <w:rsid w:val="00607644"/>
    <w:rsid w:val="00652EE9"/>
    <w:rsid w:val="006C0482"/>
    <w:rsid w:val="006F0FB0"/>
    <w:rsid w:val="006F5497"/>
    <w:rsid w:val="00744382"/>
    <w:rsid w:val="00774E47"/>
    <w:rsid w:val="007E3ECF"/>
    <w:rsid w:val="0083631C"/>
    <w:rsid w:val="0084209A"/>
    <w:rsid w:val="008642B5"/>
    <w:rsid w:val="00890697"/>
    <w:rsid w:val="00920C14"/>
    <w:rsid w:val="00961F5D"/>
    <w:rsid w:val="00A0335F"/>
    <w:rsid w:val="00A033DA"/>
    <w:rsid w:val="00A0762B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A7BBC"/>
    <w:rsid w:val="00BE4B26"/>
    <w:rsid w:val="00C14587"/>
    <w:rsid w:val="00CA7621"/>
    <w:rsid w:val="00D8388E"/>
    <w:rsid w:val="00D90694"/>
    <w:rsid w:val="00D945D1"/>
    <w:rsid w:val="00DB5B6D"/>
    <w:rsid w:val="00E22BC5"/>
    <w:rsid w:val="00E27430"/>
    <w:rsid w:val="00E97217"/>
    <w:rsid w:val="00EB06EA"/>
    <w:rsid w:val="00EF070B"/>
    <w:rsid w:val="00F2156A"/>
    <w:rsid w:val="00F537D7"/>
    <w:rsid w:val="00F96753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794A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3</cp:revision>
  <dcterms:created xsi:type="dcterms:W3CDTF">2020-01-22T14:34:00Z</dcterms:created>
  <dcterms:modified xsi:type="dcterms:W3CDTF">2020-01-23T12:28:00Z</dcterms:modified>
</cp:coreProperties>
</file>