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2B6976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001/2020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0C1540">
        <w:rPr>
          <w:rFonts w:ascii="Times New Roman" w:hAnsi="Times New Roman" w:cs="Times New Roman"/>
          <w:sz w:val="18"/>
        </w:rPr>
        <w:t>o Administrativo nº: 6700.</w:t>
      </w:r>
      <w:r w:rsidR="002B6976">
        <w:rPr>
          <w:rFonts w:ascii="Times New Roman" w:hAnsi="Times New Roman" w:cs="Times New Roman"/>
          <w:sz w:val="18"/>
        </w:rPr>
        <w:t>103541</w:t>
      </w:r>
      <w:r w:rsidR="00B45F84">
        <w:rPr>
          <w:rFonts w:ascii="Times New Roman" w:hAnsi="Times New Roman" w:cs="Times New Roman"/>
          <w:sz w:val="18"/>
        </w:rPr>
        <w:t>/</w:t>
      </w:r>
      <w:r w:rsidR="002B6976">
        <w:rPr>
          <w:rFonts w:ascii="Times New Roman" w:hAnsi="Times New Roman" w:cs="Times New Roman"/>
          <w:sz w:val="18"/>
        </w:rPr>
        <w:t>20</w:t>
      </w:r>
      <w:r w:rsidR="00D55709">
        <w:rPr>
          <w:rFonts w:ascii="Times New Roman" w:hAnsi="Times New Roman" w:cs="Times New Roman"/>
          <w:sz w:val="18"/>
        </w:rPr>
        <w:t>19</w:t>
      </w:r>
      <w:bookmarkStart w:id="0" w:name="_GoBack"/>
      <w:bookmarkEnd w:id="0"/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E77C0" w:rsidRPr="002B6976">
        <w:rPr>
          <w:rFonts w:ascii="Times New Roman" w:hAnsi="Times New Roman" w:cs="Times New Roman"/>
          <w:b/>
          <w:bCs/>
          <w:sz w:val="18"/>
          <w:szCs w:val="18"/>
        </w:rPr>
        <w:t xml:space="preserve">Trata-se da futura e eventual </w:t>
      </w:r>
      <w:r w:rsidR="002B6976" w:rsidRPr="002B6976">
        <w:rPr>
          <w:rFonts w:ascii="Times New Roman" w:hAnsi="Times New Roman" w:cs="Times New Roman"/>
          <w:b/>
          <w:bCs/>
          <w:sz w:val="18"/>
          <w:szCs w:val="18"/>
        </w:rPr>
        <w:t>aquisição de BOMBAS D’ ÁGUA compreendendo serviços de instalação</w:t>
      </w:r>
      <w:r w:rsidR="000E77C0" w:rsidRPr="000E77C0">
        <w:rPr>
          <w:rFonts w:ascii="Times New Roman" w:hAnsi="Times New Roman" w:cs="Times New Roman"/>
          <w:sz w:val="18"/>
          <w:szCs w:val="18"/>
        </w:rPr>
        <w:t>, conforme condições e es</w:t>
      </w:r>
      <w:r w:rsidR="000E77C0">
        <w:rPr>
          <w:rFonts w:ascii="Times New Roman" w:hAnsi="Times New Roman" w:cs="Times New Roman"/>
          <w:sz w:val="18"/>
          <w:szCs w:val="18"/>
        </w:rPr>
        <w:t>pecificações estabelecidas no</w:t>
      </w:r>
      <w:r w:rsidR="000E77C0" w:rsidRPr="000E77C0">
        <w:rPr>
          <w:rFonts w:ascii="Times New Roman" w:hAnsi="Times New Roman" w:cs="Times New Roman"/>
          <w:sz w:val="18"/>
          <w:szCs w:val="18"/>
        </w:rPr>
        <w:t xml:space="preserve"> Termo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D55709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B45F84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2B6976">
        <w:rPr>
          <w:rFonts w:ascii="Times New Roman" w:hAnsi="Times New Roman" w:cs="Times New Roman"/>
          <w:sz w:val="18"/>
        </w:rPr>
        <w:t>10 de janeiro de 2020</w:t>
      </w:r>
    </w:p>
    <w:p w:rsidR="00B26B80" w:rsidRDefault="002B6976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1540"/>
    <w:rsid w:val="000C6FA3"/>
    <w:rsid w:val="000E77C0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B6976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17B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45F84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55709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34113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3A28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83806-7D6C-449D-B304-1A6B48DF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20</cp:revision>
  <cp:lastPrinted>2017-02-08T15:15:00Z</cp:lastPrinted>
  <dcterms:created xsi:type="dcterms:W3CDTF">2019-07-19T13:40:00Z</dcterms:created>
  <dcterms:modified xsi:type="dcterms:W3CDTF">2020-01-10T14:42:00Z</dcterms:modified>
</cp:coreProperties>
</file>