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45" w:rsidRPr="0005115D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D656B" w:rsidRDefault="008D656B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>Processo nº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06B2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00.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115993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/201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1E11" w:rsidRDefault="003C1E11" w:rsidP="000E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="000C33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aquisição de cartuchos e </w:t>
      </w:r>
      <w:proofErr w:type="spellStart"/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toner’s</w:t>
      </w:r>
      <w:proofErr w:type="spellEnd"/>
      <w:r w:rsidR="00743C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73D8" w:rsidRPr="0005115D" w:rsidRDefault="004473D8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Destinatário: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NBB COMÉRCIO DE EQUIPAMENTOS DE INFORMÁTICA LTDA</w:t>
      </w:r>
    </w:p>
    <w:p w:rsidR="003C1E11" w:rsidRPr="0005115D" w:rsidRDefault="003C1E11" w:rsidP="003C1E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15D">
        <w:rPr>
          <w:rFonts w:ascii="Times New Roman" w:hAnsi="Times New Roman" w:cs="Times New Roman"/>
          <w:b/>
          <w:sz w:val="24"/>
          <w:szCs w:val="24"/>
        </w:rPr>
        <w:t xml:space="preserve">PREGÃO ELETRÔNICO Nº </w:t>
      </w:r>
      <w:r w:rsidR="00743C8A">
        <w:rPr>
          <w:rFonts w:ascii="Times New Roman" w:hAnsi="Times New Roman" w:cs="Times New Roman"/>
          <w:b/>
          <w:sz w:val="24"/>
          <w:szCs w:val="24"/>
        </w:rPr>
        <w:t>0</w:t>
      </w:r>
      <w:r w:rsidR="000E3929">
        <w:rPr>
          <w:rFonts w:ascii="Times New Roman" w:hAnsi="Times New Roman" w:cs="Times New Roman"/>
          <w:b/>
          <w:sz w:val="24"/>
          <w:szCs w:val="24"/>
        </w:rPr>
        <w:t>30</w:t>
      </w:r>
      <w:r w:rsidRPr="0005115D">
        <w:rPr>
          <w:rFonts w:ascii="Times New Roman" w:hAnsi="Times New Roman" w:cs="Times New Roman"/>
          <w:b/>
          <w:sz w:val="24"/>
          <w:szCs w:val="24"/>
        </w:rPr>
        <w:t>/20</w:t>
      </w:r>
      <w:r w:rsidR="00743C8A">
        <w:rPr>
          <w:rFonts w:ascii="Times New Roman" w:hAnsi="Times New Roman" w:cs="Times New Roman"/>
          <w:b/>
          <w:sz w:val="24"/>
          <w:szCs w:val="24"/>
        </w:rPr>
        <w:t>20</w:t>
      </w:r>
      <w:r w:rsidRPr="00051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484" w:rsidRPr="0005115D" w:rsidRDefault="00B92484" w:rsidP="0085168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1B9" w:rsidRDefault="004473D8" w:rsidP="00851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DILIGÊNCIA</w:t>
      </w:r>
    </w:p>
    <w:p w:rsidR="004473D8" w:rsidRDefault="000E3929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Senhores, </w:t>
      </w:r>
    </w:p>
    <w:p w:rsidR="002219A4" w:rsidRPr="0005115D" w:rsidRDefault="002219A4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5296" w:rsidRDefault="009924CC" w:rsidP="002219A4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115D">
        <w:rPr>
          <w:rFonts w:ascii="Times New Roman" w:hAnsi="Times New Roman" w:cs="Times New Roman"/>
          <w:color w:val="000000" w:themeColor="text1"/>
        </w:rPr>
        <w:t>O presente expediente destina‐se a</w:t>
      </w:r>
      <w:r w:rsidR="00474F46">
        <w:rPr>
          <w:rFonts w:ascii="Times New Roman" w:hAnsi="Times New Roman" w:cs="Times New Roman"/>
          <w:color w:val="000000" w:themeColor="text1"/>
        </w:rPr>
        <w:t xml:space="preserve"> esclarecer </w:t>
      </w:r>
      <w:r w:rsidR="000E3929">
        <w:rPr>
          <w:rFonts w:ascii="Times New Roman" w:hAnsi="Times New Roman" w:cs="Times New Roman"/>
          <w:color w:val="000000" w:themeColor="text1"/>
        </w:rPr>
        <w:t xml:space="preserve">alguns pontos observados pela durante a análise da proposta e demais documentos relacionados aos produtos ofertados (laudos/certificação), sobre os quais discorremos abaixo: 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Laudo itens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20,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43,44,45,46,59 e 60: não cita compatibilidade com os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itens 59 e 60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Laudo itens: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27,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30,31,37,38,49,50,54,66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,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67,68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 e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70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: o laudo trata de compatibilidade apenas dos itens 67 e 68. Porém, menciona que há compatibilidade com outras séries, no entanto, não </w:t>
      </w:r>
      <w:proofErr w:type="gramStart"/>
      <w:r w:rsidR="000177AC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r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est</w:t>
      </w:r>
      <w:r w:rsidR="000177AC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a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 claro </w:t>
      </w:r>
      <w:r w:rsidR="000177AC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quais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os itens compatíveis. Ressalto que o cartucho foi testado apenas em impressora HP LASERJET P1606DN.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Laudo itens 28 e 29: o laudo não menciona compatibilidade com o item 28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Laudo itens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33,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34,35,36 e 58: o laudo não menciona compatibilidade com o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item 58,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 apesar da empresa </w:t>
      </w:r>
      <w:r w:rsidRPr="0003241A">
        <w:rPr>
          <w:rStyle w:val="object"/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ter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 enviado a impressora compatível para teste.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Laudo itens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51,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52,53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: No laudo informa que a empresa só enviou a impressora Lexmark 460, o que não valida o teste para as impressoras 260 e 360.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LAUDO itens 61-62: é compatível com o item 62, porém não cita compatibilidade com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cyan"/>
          <w:shd w:val="clear" w:color="auto" w:fill="FFFFFF"/>
        </w:rPr>
        <w:t>o item 61</w:t>
      </w:r>
      <w:r w:rsidR="000177AC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 (</w:t>
      </w:r>
      <w:r w:rsidR="000177AC"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 xml:space="preserve">Samsung </w:t>
      </w: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  <w:t>105).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Laudo item 55: compatível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Laudo item 63: Não cita compatibilidade com este item.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 xml:space="preserve">Laudos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21,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22,47 e 48: compatíveis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 xml:space="preserve">Laudo itens </w:t>
      </w:r>
      <w:proofErr w:type="gramStart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23,</w:t>
      </w:r>
      <w:proofErr w:type="gramEnd"/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24,25,26,39,40,41 e 42: compatíveis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Laudo item 32: compatível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Laudo item 64: compatível</w:t>
      </w:r>
    </w:p>
    <w:p w:rsidR="0003241A" w:rsidRPr="0003241A" w:rsidRDefault="0003241A" w:rsidP="0003241A">
      <w:pPr>
        <w:pStyle w:val="PargrafodaLista"/>
        <w:numPr>
          <w:ilvl w:val="0"/>
          <w:numId w:val="30"/>
        </w:numPr>
        <w:jc w:val="both"/>
        <w:rPr>
          <w:rFonts w:ascii="Courier New" w:hAnsi="Courier New" w:cs="Courier New"/>
          <w:b/>
          <w:color w:val="4F6228" w:themeColor="accent3" w:themeShade="80"/>
          <w:sz w:val="18"/>
          <w:szCs w:val="18"/>
          <w:shd w:val="clear" w:color="auto" w:fill="FFFFFF"/>
        </w:rPr>
      </w:pPr>
      <w:r w:rsidRPr="0003241A">
        <w:rPr>
          <w:rFonts w:ascii="Courier New" w:hAnsi="Courier New" w:cs="Courier New"/>
          <w:b/>
          <w:color w:val="4F6228" w:themeColor="accent3" w:themeShade="80"/>
          <w:sz w:val="18"/>
          <w:szCs w:val="18"/>
          <w:highlight w:val="yellow"/>
          <w:shd w:val="clear" w:color="auto" w:fill="FFFFFF"/>
        </w:rPr>
        <w:t>Laudo item 69: compatível</w:t>
      </w:r>
    </w:p>
    <w:p w:rsidR="00742AD1" w:rsidRDefault="009E5296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  <w:r>
        <w:rPr>
          <w:rFonts w:ascii="Times New Roman" w:hAnsi="Times New Roman" w:cs="Times New Roman"/>
          <w:color w:val="000000" w:themeColor="text1"/>
        </w:rPr>
        <w:t xml:space="preserve">Assim, diligenciamos </w:t>
      </w:r>
      <w:r w:rsidR="00742AD1">
        <w:rPr>
          <w:rFonts w:ascii="Times New Roman" w:hAnsi="Times New Roman" w:cs="Times New Roman"/>
          <w:color w:val="000000" w:themeColor="text1"/>
        </w:rPr>
        <w:t>ess</w:t>
      </w:r>
      <w:r w:rsidR="000E3929">
        <w:rPr>
          <w:rFonts w:ascii="Times New Roman" w:hAnsi="Times New Roman" w:cs="Times New Roman"/>
          <w:color w:val="000000" w:themeColor="text1"/>
        </w:rPr>
        <w:t>a NBB</w:t>
      </w:r>
      <w:r w:rsidR="00742AD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para </w:t>
      </w:r>
      <w:r w:rsidR="00742AD1">
        <w:rPr>
          <w:rFonts w:ascii="Times New Roman" w:hAnsi="Times New Roman" w:cs="Times New Roman"/>
          <w:color w:val="000000" w:themeColor="text1"/>
        </w:rPr>
        <w:t xml:space="preserve">que nos </w:t>
      </w:r>
      <w:r>
        <w:rPr>
          <w:rFonts w:ascii="Times New Roman" w:hAnsi="Times New Roman" w:cs="Times New Roman"/>
          <w:color w:val="000000" w:themeColor="text1"/>
        </w:rPr>
        <w:t>esclare</w:t>
      </w:r>
      <w:r w:rsidR="00742AD1">
        <w:rPr>
          <w:rFonts w:ascii="Times New Roman" w:hAnsi="Times New Roman" w:cs="Times New Roman"/>
          <w:color w:val="000000" w:themeColor="text1"/>
        </w:rPr>
        <w:t xml:space="preserve">ça </w:t>
      </w:r>
      <w:r w:rsidR="000E3929">
        <w:rPr>
          <w:rFonts w:ascii="Times New Roman" w:hAnsi="Times New Roman" w:cs="Times New Roman"/>
          <w:color w:val="000000" w:themeColor="text1"/>
        </w:rPr>
        <w:t xml:space="preserve">sobre </w:t>
      </w:r>
      <w:r w:rsidR="00105F31">
        <w:rPr>
          <w:rFonts w:ascii="Times New Roman" w:hAnsi="Times New Roman" w:cs="Times New Roman"/>
          <w:color w:val="000000" w:themeColor="text1"/>
        </w:rPr>
        <w:t>as observações acima apontada</w:t>
      </w:r>
      <w:r w:rsidR="00C237B2">
        <w:rPr>
          <w:rFonts w:ascii="Times New Roman" w:hAnsi="Times New Roman" w:cs="Times New Roman"/>
          <w:color w:val="000000" w:themeColor="text1"/>
        </w:rPr>
        <w:t>s.</w:t>
      </w:r>
    </w:p>
    <w:p w:rsidR="00742AD1" w:rsidRDefault="00742AD1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</w:p>
    <w:p w:rsidR="00C31100" w:rsidRPr="00742AD1" w:rsidRDefault="00C31100" w:rsidP="00742AD1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42AD1">
        <w:rPr>
          <w:rFonts w:ascii="Times New Roman" w:hAnsi="Times New Roman" w:cs="Times New Roman"/>
          <w:color w:val="000000" w:themeColor="text1"/>
        </w:rPr>
        <w:t>.</w:t>
      </w:r>
    </w:p>
    <w:p w:rsidR="00EF1B40" w:rsidRPr="0005115D" w:rsidRDefault="00EF1B40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Maceió, </w:t>
      </w:r>
      <w:r w:rsidR="000177AC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EF1B40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C237B2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gramStart"/>
      <w:r w:rsidR="009066AE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D29B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proofErr w:type="gramEnd"/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Cristina de Oliveira Barbosa</w:t>
      </w: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Pregoeir</w:t>
      </w:r>
      <w:r w:rsidR="001361B9"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/ARSER</w:t>
      </w:r>
    </w:p>
    <w:p w:rsidR="00D45CFA" w:rsidRPr="0005115D" w:rsidRDefault="00AF1FD6" w:rsidP="0005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Mat. 19.170-1</w:t>
      </w:r>
    </w:p>
    <w:sectPr w:rsidR="00D45CFA" w:rsidRPr="0005115D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5C5" w:rsidRDefault="009905C5" w:rsidP="006D7241">
      <w:pPr>
        <w:spacing w:after="0" w:line="240" w:lineRule="auto"/>
      </w:pPr>
      <w:r>
        <w:separator/>
      </w:r>
    </w:p>
  </w:endnote>
  <w:end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5C5" w:rsidRDefault="009905C5" w:rsidP="006D7241">
      <w:pPr>
        <w:spacing w:after="0" w:line="240" w:lineRule="auto"/>
      </w:pPr>
      <w:r>
        <w:separator/>
      </w:r>
    </w:p>
  </w:footnote>
  <w:foot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05C5" w:rsidRDefault="009905C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0A3E0CB0"/>
    <w:multiLevelType w:val="hybridMultilevel"/>
    <w:tmpl w:val="F9DE4C0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26A0110"/>
    <w:multiLevelType w:val="hybridMultilevel"/>
    <w:tmpl w:val="DEA881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C21F51"/>
    <w:multiLevelType w:val="hybridMultilevel"/>
    <w:tmpl w:val="1AD24C4E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8">
    <w:nsid w:val="7687717C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6"/>
  </w:num>
  <w:num w:numId="3">
    <w:abstractNumId w:val="27"/>
  </w:num>
  <w:num w:numId="4">
    <w:abstractNumId w:val="13"/>
  </w:num>
  <w:num w:numId="5">
    <w:abstractNumId w:val="23"/>
  </w:num>
  <w:num w:numId="6">
    <w:abstractNumId w:val="25"/>
  </w:num>
  <w:num w:numId="7">
    <w:abstractNumId w:val="10"/>
  </w:num>
  <w:num w:numId="8">
    <w:abstractNumId w:val="7"/>
  </w:num>
  <w:num w:numId="9">
    <w:abstractNumId w:val="3"/>
  </w:num>
  <w:num w:numId="10">
    <w:abstractNumId w:val="15"/>
  </w:num>
  <w:num w:numId="11">
    <w:abstractNumId w:val="2"/>
  </w:num>
  <w:num w:numId="12">
    <w:abstractNumId w:val="17"/>
  </w:num>
  <w:num w:numId="13">
    <w:abstractNumId w:val="29"/>
  </w:num>
  <w:num w:numId="14">
    <w:abstractNumId w:val="20"/>
  </w:num>
  <w:num w:numId="15">
    <w:abstractNumId w:val="9"/>
  </w:num>
  <w:num w:numId="16">
    <w:abstractNumId w:val="0"/>
  </w:num>
  <w:num w:numId="17">
    <w:abstractNumId w:val="21"/>
  </w:num>
  <w:num w:numId="18">
    <w:abstractNumId w:val="12"/>
  </w:num>
  <w:num w:numId="19">
    <w:abstractNumId w:val="5"/>
  </w:num>
  <w:num w:numId="20">
    <w:abstractNumId w:val="16"/>
  </w:num>
  <w:num w:numId="21">
    <w:abstractNumId w:val="14"/>
  </w:num>
  <w:num w:numId="22">
    <w:abstractNumId w:val="28"/>
  </w:num>
  <w:num w:numId="23">
    <w:abstractNumId w:val="24"/>
  </w:num>
  <w:num w:numId="24">
    <w:abstractNumId w:val="19"/>
  </w:num>
  <w:num w:numId="25">
    <w:abstractNumId w:val="1"/>
  </w:num>
  <w:num w:numId="26">
    <w:abstractNumId w:val="26"/>
  </w:num>
  <w:num w:numId="27">
    <w:abstractNumId w:val="11"/>
  </w:num>
  <w:num w:numId="28">
    <w:abstractNumId w:val="18"/>
  </w:num>
  <w:num w:numId="29">
    <w:abstractNumId w:val="4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52111B"/>
    <w:rsid w:val="00000B76"/>
    <w:rsid w:val="00004F2F"/>
    <w:rsid w:val="000177AC"/>
    <w:rsid w:val="00017BE5"/>
    <w:rsid w:val="00024A3A"/>
    <w:rsid w:val="00025615"/>
    <w:rsid w:val="0003241A"/>
    <w:rsid w:val="00040984"/>
    <w:rsid w:val="0005115D"/>
    <w:rsid w:val="00051D1E"/>
    <w:rsid w:val="000525C5"/>
    <w:rsid w:val="000552BF"/>
    <w:rsid w:val="000658AA"/>
    <w:rsid w:val="0008168A"/>
    <w:rsid w:val="00092D68"/>
    <w:rsid w:val="00096C5F"/>
    <w:rsid w:val="000A599F"/>
    <w:rsid w:val="000C338A"/>
    <w:rsid w:val="000E3929"/>
    <w:rsid w:val="00100CEC"/>
    <w:rsid w:val="00105F31"/>
    <w:rsid w:val="00135993"/>
    <w:rsid w:val="001361B9"/>
    <w:rsid w:val="001469A3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219A4"/>
    <w:rsid w:val="002308CE"/>
    <w:rsid w:val="00237EEB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514A4"/>
    <w:rsid w:val="0036117D"/>
    <w:rsid w:val="00373F70"/>
    <w:rsid w:val="0038127A"/>
    <w:rsid w:val="0038602E"/>
    <w:rsid w:val="0039082A"/>
    <w:rsid w:val="0039319C"/>
    <w:rsid w:val="003A3851"/>
    <w:rsid w:val="003A6D9F"/>
    <w:rsid w:val="003B6306"/>
    <w:rsid w:val="003C1E11"/>
    <w:rsid w:val="003D3A71"/>
    <w:rsid w:val="003D7904"/>
    <w:rsid w:val="003E0A66"/>
    <w:rsid w:val="003F28BC"/>
    <w:rsid w:val="0043125B"/>
    <w:rsid w:val="00431F93"/>
    <w:rsid w:val="004467BE"/>
    <w:rsid w:val="004473D8"/>
    <w:rsid w:val="00464E7B"/>
    <w:rsid w:val="00467E60"/>
    <w:rsid w:val="00472D0C"/>
    <w:rsid w:val="00474F46"/>
    <w:rsid w:val="004A0622"/>
    <w:rsid w:val="004A7886"/>
    <w:rsid w:val="004B59DE"/>
    <w:rsid w:val="004C01F2"/>
    <w:rsid w:val="004C0A19"/>
    <w:rsid w:val="004D3013"/>
    <w:rsid w:val="0050196D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70753"/>
    <w:rsid w:val="005713F6"/>
    <w:rsid w:val="00573224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3EAB"/>
    <w:rsid w:val="00666B48"/>
    <w:rsid w:val="00696813"/>
    <w:rsid w:val="006972C5"/>
    <w:rsid w:val="006B23DC"/>
    <w:rsid w:val="006B3563"/>
    <w:rsid w:val="006B4FED"/>
    <w:rsid w:val="006C35BA"/>
    <w:rsid w:val="006C5E8B"/>
    <w:rsid w:val="006D66B0"/>
    <w:rsid w:val="006D6BCE"/>
    <w:rsid w:val="006D7241"/>
    <w:rsid w:val="006E4CBE"/>
    <w:rsid w:val="006F1624"/>
    <w:rsid w:val="00716AD0"/>
    <w:rsid w:val="00731D90"/>
    <w:rsid w:val="0073776E"/>
    <w:rsid w:val="00742AD1"/>
    <w:rsid w:val="00743C8A"/>
    <w:rsid w:val="0074577C"/>
    <w:rsid w:val="00745B6E"/>
    <w:rsid w:val="007517DE"/>
    <w:rsid w:val="00752D54"/>
    <w:rsid w:val="00755C29"/>
    <w:rsid w:val="00776BF4"/>
    <w:rsid w:val="007906CC"/>
    <w:rsid w:val="0079487D"/>
    <w:rsid w:val="007D6589"/>
    <w:rsid w:val="0080335E"/>
    <w:rsid w:val="00810845"/>
    <w:rsid w:val="008200AD"/>
    <w:rsid w:val="008419C7"/>
    <w:rsid w:val="00843526"/>
    <w:rsid w:val="00843836"/>
    <w:rsid w:val="0084680C"/>
    <w:rsid w:val="0085168D"/>
    <w:rsid w:val="00861EF0"/>
    <w:rsid w:val="008622D4"/>
    <w:rsid w:val="00870FC1"/>
    <w:rsid w:val="00882015"/>
    <w:rsid w:val="008914D2"/>
    <w:rsid w:val="00895A26"/>
    <w:rsid w:val="008A105B"/>
    <w:rsid w:val="008A370F"/>
    <w:rsid w:val="008B52C4"/>
    <w:rsid w:val="008B5EFF"/>
    <w:rsid w:val="008D656B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924CC"/>
    <w:rsid w:val="009B4BFE"/>
    <w:rsid w:val="009C07C4"/>
    <w:rsid w:val="009C1939"/>
    <w:rsid w:val="009D0852"/>
    <w:rsid w:val="009D500C"/>
    <w:rsid w:val="009E5296"/>
    <w:rsid w:val="009E7694"/>
    <w:rsid w:val="009F5AFC"/>
    <w:rsid w:val="00A01BE3"/>
    <w:rsid w:val="00A164AE"/>
    <w:rsid w:val="00A20A46"/>
    <w:rsid w:val="00A21872"/>
    <w:rsid w:val="00A25003"/>
    <w:rsid w:val="00A4596F"/>
    <w:rsid w:val="00A5232C"/>
    <w:rsid w:val="00A62FC2"/>
    <w:rsid w:val="00A94774"/>
    <w:rsid w:val="00AC02F3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61A35"/>
    <w:rsid w:val="00B8436D"/>
    <w:rsid w:val="00B87982"/>
    <w:rsid w:val="00B92484"/>
    <w:rsid w:val="00B962D8"/>
    <w:rsid w:val="00BB3637"/>
    <w:rsid w:val="00BB6773"/>
    <w:rsid w:val="00BC218E"/>
    <w:rsid w:val="00BC7012"/>
    <w:rsid w:val="00BE632A"/>
    <w:rsid w:val="00BF4525"/>
    <w:rsid w:val="00BF70D5"/>
    <w:rsid w:val="00BF79DA"/>
    <w:rsid w:val="00C01650"/>
    <w:rsid w:val="00C2086B"/>
    <w:rsid w:val="00C22DEC"/>
    <w:rsid w:val="00C237B2"/>
    <w:rsid w:val="00C276D6"/>
    <w:rsid w:val="00C31100"/>
    <w:rsid w:val="00C31C0D"/>
    <w:rsid w:val="00C3300A"/>
    <w:rsid w:val="00C36901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818E4"/>
    <w:rsid w:val="00D862C7"/>
    <w:rsid w:val="00D92808"/>
    <w:rsid w:val="00D93E86"/>
    <w:rsid w:val="00DA5CBF"/>
    <w:rsid w:val="00DB0668"/>
    <w:rsid w:val="00DB1D67"/>
    <w:rsid w:val="00DC0EE0"/>
    <w:rsid w:val="00DD3D18"/>
    <w:rsid w:val="00DF1487"/>
    <w:rsid w:val="00DF56CF"/>
    <w:rsid w:val="00E00591"/>
    <w:rsid w:val="00E04195"/>
    <w:rsid w:val="00E17454"/>
    <w:rsid w:val="00E23AFE"/>
    <w:rsid w:val="00E45839"/>
    <w:rsid w:val="00E67C6A"/>
    <w:rsid w:val="00E74FAA"/>
    <w:rsid w:val="00E7561A"/>
    <w:rsid w:val="00E837FC"/>
    <w:rsid w:val="00E87C37"/>
    <w:rsid w:val="00EB106F"/>
    <w:rsid w:val="00ED3922"/>
    <w:rsid w:val="00EE4D8A"/>
    <w:rsid w:val="00EF1B40"/>
    <w:rsid w:val="00F06B21"/>
    <w:rsid w:val="00F1600F"/>
    <w:rsid w:val="00F163F4"/>
    <w:rsid w:val="00F41DE1"/>
    <w:rsid w:val="00F53312"/>
    <w:rsid w:val="00F5428A"/>
    <w:rsid w:val="00F5503C"/>
    <w:rsid w:val="00F6495E"/>
    <w:rsid w:val="00F77C5A"/>
    <w:rsid w:val="00F8116B"/>
    <w:rsid w:val="00F944C7"/>
    <w:rsid w:val="00FA3DD7"/>
    <w:rsid w:val="00FA5209"/>
    <w:rsid w:val="00FC49B0"/>
    <w:rsid w:val="00FD1171"/>
    <w:rsid w:val="00FD29B9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  <w:style w:type="character" w:customStyle="1" w:styleId="object">
    <w:name w:val="object"/>
    <w:basedOn w:val="Fontepargpadro"/>
    <w:rsid w:val="00BB3637"/>
  </w:style>
  <w:style w:type="paragraph" w:styleId="NormalWeb">
    <w:name w:val="Normal (Web)"/>
    <w:basedOn w:val="Normal"/>
    <w:uiPriority w:val="99"/>
    <w:semiHidden/>
    <w:unhideWhenUsed/>
    <w:rsid w:val="0050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6BCC-E1C3-4A2C-BC86-E5BD3182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cristinao</dc:creator>
  <cp:lastModifiedBy>sofia peixoto</cp:lastModifiedBy>
  <cp:revision>5</cp:revision>
  <cp:lastPrinted>2019-11-06T14:51:00Z</cp:lastPrinted>
  <dcterms:created xsi:type="dcterms:W3CDTF">2020-04-02T13:08:00Z</dcterms:created>
  <dcterms:modified xsi:type="dcterms:W3CDTF">2020-04-06T12:29:00Z</dcterms:modified>
</cp:coreProperties>
</file>