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4B104AF1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2603B1">
        <w:rPr>
          <w:rFonts w:ascii="Times New Roman" w:hAnsi="Times New Roman"/>
          <w:b/>
          <w:bCs/>
          <w:sz w:val="20"/>
          <w:szCs w:val="20"/>
          <w:lang w:val="en-US"/>
        </w:rPr>
        <w:t>5</w:t>
      </w:r>
      <w:r w:rsidR="00C9331F">
        <w:rPr>
          <w:rFonts w:ascii="Times New Roman" w:hAnsi="Times New Roman"/>
          <w:b/>
          <w:bCs/>
          <w:sz w:val="20"/>
          <w:szCs w:val="20"/>
          <w:lang w:val="en-US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7E130522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e eventual </w:t>
      </w:r>
      <w:proofErr w:type="spellStart"/>
      <w:r w:rsidR="009F6792">
        <w:rPr>
          <w:sz w:val="20"/>
          <w:szCs w:val="20"/>
          <w:lang w:val="en-US"/>
        </w:rPr>
        <w:t>aquisição</w:t>
      </w:r>
      <w:proofErr w:type="spellEnd"/>
      <w:r w:rsidR="009F6792">
        <w:rPr>
          <w:sz w:val="20"/>
          <w:szCs w:val="20"/>
          <w:lang w:val="en-US"/>
        </w:rPr>
        <w:t xml:space="preserve"> </w:t>
      </w:r>
      <w:r w:rsidR="00C9331F">
        <w:rPr>
          <w:sz w:val="20"/>
          <w:szCs w:val="20"/>
          <w:lang w:val="en-US"/>
        </w:rPr>
        <w:t>ÁGUA MINERAL SEM GÁS, EM COPO DE 200ML E GARRAFA DE 500 ML</w:t>
      </w:r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2603B1">
        <w:rPr>
          <w:sz w:val="20"/>
          <w:szCs w:val="20"/>
          <w:lang w:val="en-US"/>
        </w:rPr>
        <w:t>27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2603B1">
        <w:rPr>
          <w:sz w:val="20"/>
          <w:szCs w:val="20"/>
          <w:lang w:val="en-US"/>
        </w:rPr>
        <w:t>31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 xml:space="preserve">ÇÕES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>veis no site 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6DE56816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Maceió</w:t>
      </w:r>
      <w:r>
        <w:rPr>
          <w:rFonts w:ascii="Times New Roman" w:hAnsi="Times New Roman"/>
          <w:sz w:val="20"/>
          <w:szCs w:val="20"/>
        </w:rPr>
        <w:t xml:space="preserve">, </w:t>
      </w:r>
      <w:r w:rsidR="002603B1">
        <w:rPr>
          <w:rFonts w:ascii="Times New Roman" w:hAnsi="Times New Roman"/>
          <w:sz w:val="20"/>
          <w:szCs w:val="20"/>
          <w:lang w:val="en-US"/>
        </w:rPr>
        <w:t>26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C9D77" w14:textId="77777777" w:rsidR="00EE1D4F" w:rsidRDefault="00EE1D4F">
      <w:r>
        <w:separator/>
      </w:r>
    </w:p>
  </w:endnote>
  <w:endnote w:type="continuationSeparator" w:id="0">
    <w:p w14:paraId="53B5C9FE" w14:textId="77777777" w:rsidR="00EE1D4F" w:rsidRDefault="00EE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ADCAD" w14:textId="77777777" w:rsidR="00EE1D4F" w:rsidRDefault="00EE1D4F">
      <w:r>
        <w:separator/>
      </w:r>
    </w:p>
  </w:footnote>
  <w:footnote w:type="continuationSeparator" w:id="0">
    <w:p w14:paraId="7BE09610" w14:textId="77777777" w:rsidR="00EE1D4F" w:rsidRDefault="00EE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112AD8"/>
    <w:rsid w:val="002603B1"/>
    <w:rsid w:val="009F6792"/>
    <w:rsid w:val="00C9331F"/>
    <w:rsid w:val="00EE1D4F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2020-05-26T18:52:00Z</dcterms:created>
  <dcterms:modified xsi:type="dcterms:W3CDTF">2020-05-26T18:52:00Z</dcterms:modified>
</cp:coreProperties>
</file>