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CBE0B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PREFEITURA MUNICIPAL DE MACEI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Ó</w:t>
      </w:r>
    </w:p>
    <w:p w14:paraId="44636F0F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AVISO DE CONSULTA P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>Ú</w:t>
      </w:r>
      <w:r>
        <w:rPr>
          <w:rFonts w:ascii="Times New Roman" w:hAnsi="Times New Roman"/>
          <w:b/>
          <w:bCs/>
          <w:sz w:val="20"/>
          <w:szCs w:val="20"/>
          <w:lang w:val="da-DK"/>
        </w:rPr>
        <w:t xml:space="preserve">BLICA </w:t>
      </w:r>
    </w:p>
    <w:p w14:paraId="35A85BBB" w14:textId="230F6E1F" w:rsidR="00112AD8" w:rsidRDefault="00FE1145">
      <w:pPr>
        <w:pStyle w:val="Corpo"/>
        <w:spacing w:line="240" w:lineRule="auto"/>
        <w:ind w:right="35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  <w:lang w:val="pt-PT"/>
        </w:rPr>
        <w:t xml:space="preserve">º </w:t>
      </w:r>
      <w:r w:rsidR="000B31D2">
        <w:rPr>
          <w:rFonts w:ascii="Times New Roman" w:hAnsi="Times New Roman"/>
          <w:b/>
          <w:bCs/>
          <w:sz w:val="20"/>
          <w:szCs w:val="20"/>
          <w:lang w:val="en-US"/>
        </w:rPr>
        <w:t>7</w:t>
      </w:r>
      <w:r w:rsidR="009F6792">
        <w:rPr>
          <w:rFonts w:ascii="Times New Roman" w:hAnsi="Times New Roman"/>
          <w:b/>
          <w:bCs/>
          <w:sz w:val="20"/>
          <w:szCs w:val="20"/>
          <w:lang w:val="en-US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>/2020</w:t>
      </w:r>
    </w:p>
    <w:p w14:paraId="16D3E123" w14:textId="47C49BF7" w:rsidR="00112AD8" w:rsidRDefault="00FE1145">
      <w:pPr>
        <w:pStyle w:val="Corpo"/>
        <w:ind w:right="3542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 Agê</w:t>
      </w:r>
      <w:proofErr w:type="spellStart"/>
      <w:r>
        <w:rPr>
          <w:rFonts w:ascii="Times New Roman" w:hAnsi="Times New Roman"/>
          <w:sz w:val="20"/>
          <w:szCs w:val="20"/>
        </w:rPr>
        <w:t>ncia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Municipal de Regulação de Serviços Delegados </w:t>
      </w:r>
      <w:r>
        <w:rPr>
          <w:sz w:val="20"/>
          <w:szCs w:val="20"/>
        </w:rPr>
        <w:t xml:space="preserve">– </w:t>
      </w:r>
      <w:r>
        <w:rPr>
          <w:sz w:val="20"/>
          <w:szCs w:val="20"/>
          <w:lang w:val="pt-PT"/>
        </w:rPr>
        <w:t>ARSER, avisa que realizar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it-IT"/>
        </w:rPr>
        <w:t>Consulta P</w:t>
      </w:r>
      <w:proofErr w:type="spellStart"/>
      <w:r>
        <w:rPr>
          <w:sz w:val="20"/>
          <w:szCs w:val="20"/>
        </w:rPr>
        <w:t>ública</w:t>
      </w:r>
      <w:proofErr w:type="spellEnd"/>
      <w:r>
        <w:rPr>
          <w:sz w:val="20"/>
          <w:szCs w:val="20"/>
        </w:rPr>
        <w:t>. OBJETO: Registro de Pre</w:t>
      </w:r>
      <w:r>
        <w:rPr>
          <w:sz w:val="20"/>
          <w:szCs w:val="20"/>
          <w:lang w:val="pt-PT"/>
        </w:rPr>
        <w:t xml:space="preserve">ços para futura </w:t>
      </w:r>
      <w:proofErr w:type="gramStart"/>
      <w:r>
        <w:rPr>
          <w:sz w:val="20"/>
          <w:szCs w:val="20"/>
          <w:lang w:val="pt-PT"/>
        </w:rPr>
        <w:t>e</w:t>
      </w:r>
      <w:proofErr w:type="gramEnd"/>
      <w:r>
        <w:rPr>
          <w:sz w:val="20"/>
          <w:szCs w:val="20"/>
          <w:lang w:val="pt-PT"/>
        </w:rPr>
        <w:t xml:space="preserve"> eventual </w:t>
      </w:r>
      <w:proofErr w:type="spellStart"/>
      <w:r w:rsidR="009F6792">
        <w:rPr>
          <w:sz w:val="20"/>
          <w:szCs w:val="20"/>
          <w:lang w:val="en-US"/>
        </w:rPr>
        <w:t>aquisição</w:t>
      </w:r>
      <w:proofErr w:type="spellEnd"/>
      <w:r w:rsidR="009F6792">
        <w:rPr>
          <w:sz w:val="20"/>
          <w:szCs w:val="20"/>
          <w:lang w:val="en-US"/>
        </w:rPr>
        <w:t xml:space="preserve"> de </w:t>
      </w:r>
      <w:proofErr w:type="spellStart"/>
      <w:r w:rsidR="000B31D2">
        <w:rPr>
          <w:sz w:val="20"/>
          <w:szCs w:val="20"/>
          <w:lang w:val="en-US"/>
        </w:rPr>
        <w:t>insumos</w:t>
      </w:r>
      <w:proofErr w:type="spellEnd"/>
      <w:r w:rsidR="000B31D2">
        <w:rPr>
          <w:sz w:val="20"/>
          <w:szCs w:val="20"/>
          <w:lang w:val="en-US"/>
        </w:rPr>
        <w:t xml:space="preserve"> para </w:t>
      </w:r>
      <w:proofErr w:type="spellStart"/>
      <w:r w:rsidR="000B31D2">
        <w:rPr>
          <w:sz w:val="20"/>
          <w:szCs w:val="20"/>
          <w:lang w:val="en-US"/>
        </w:rPr>
        <w:t>combate</w:t>
      </w:r>
      <w:proofErr w:type="spellEnd"/>
      <w:r w:rsidR="000B31D2">
        <w:rPr>
          <w:sz w:val="20"/>
          <w:szCs w:val="20"/>
          <w:lang w:val="en-US"/>
        </w:rPr>
        <w:t xml:space="preserve"> </w:t>
      </w:r>
      <w:proofErr w:type="spellStart"/>
      <w:r w:rsidR="000B31D2">
        <w:rPr>
          <w:sz w:val="20"/>
          <w:szCs w:val="20"/>
          <w:lang w:val="en-US"/>
        </w:rPr>
        <w:t>ao</w:t>
      </w:r>
      <w:proofErr w:type="spellEnd"/>
      <w:r w:rsidR="000B31D2">
        <w:rPr>
          <w:sz w:val="20"/>
          <w:szCs w:val="20"/>
          <w:lang w:val="en-US"/>
        </w:rPr>
        <w:t xml:space="preserve"> COVID 19</w:t>
      </w:r>
      <w:r>
        <w:rPr>
          <w:sz w:val="20"/>
          <w:szCs w:val="20"/>
          <w:lang w:val="de-DE"/>
        </w:rPr>
        <w:t>. PER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 xml:space="preserve">ODO: de 07:00h do dia </w:t>
      </w:r>
      <w:r w:rsidR="000B31D2">
        <w:rPr>
          <w:sz w:val="20"/>
          <w:szCs w:val="20"/>
          <w:lang w:val="en-US"/>
        </w:rPr>
        <w:t>30</w:t>
      </w:r>
      <w:r>
        <w:rPr>
          <w:sz w:val="20"/>
          <w:szCs w:val="20"/>
        </w:rPr>
        <w:t>/</w:t>
      </w:r>
      <w:r w:rsidR="009F6792">
        <w:rPr>
          <w:sz w:val="20"/>
          <w:szCs w:val="20"/>
          <w:lang w:val="en-US"/>
        </w:rPr>
        <w:t>0</w:t>
      </w:r>
      <w:r w:rsidR="000B31D2">
        <w:rPr>
          <w:sz w:val="20"/>
          <w:szCs w:val="20"/>
          <w:lang w:val="en-US"/>
        </w:rPr>
        <w:t>7</w:t>
      </w:r>
      <w:r>
        <w:rPr>
          <w:sz w:val="20"/>
          <w:szCs w:val="20"/>
        </w:rPr>
        <w:t xml:space="preserve">/2020 </w:t>
      </w:r>
      <w:r>
        <w:rPr>
          <w:sz w:val="20"/>
          <w:szCs w:val="20"/>
          <w:lang w:val="fr-FR"/>
        </w:rPr>
        <w:t>à</w:t>
      </w:r>
      <w:r>
        <w:rPr>
          <w:sz w:val="20"/>
          <w:szCs w:val="20"/>
          <w:lang w:val="pt-PT"/>
        </w:rPr>
        <w:t xml:space="preserve">s 23:00h do dia </w:t>
      </w:r>
      <w:r w:rsidR="000B31D2">
        <w:rPr>
          <w:sz w:val="20"/>
          <w:szCs w:val="20"/>
          <w:lang w:val="en-US"/>
        </w:rPr>
        <w:t>04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0</w:t>
      </w:r>
      <w:r w:rsidR="000B31D2">
        <w:rPr>
          <w:sz w:val="20"/>
          <w:szCs w:val="20"/>
          <w:lang w:val="en-US"/>
        </w:rPr>
        <w:t>8</w:t>
      </w:r>
      <w:r>
        <w:rPr>
          <w:sz w:val="20"/>
          <w:szCs w:val="20"/>
          <w:lang w:val="pt-PT"/>
        </w:rPr>
        <w:t>/2020. INSTRU</w:t>
      </w:r>
      <w:r>
        <w:rPr>
          <w:sz w:val="20"/>
          <w:szCs w:val="20"/>
        </w:rPr>
        <w:t xml:space="preserve">ÇÕES E LOCAL: O Termo de </w:t>
      </w:r>
      <w:proofErr w:type="spellStart"/>
      <w:r>
        <w:rPr>
          <w:sz w:val="20"/>
          <w:szCs w:val="20"/>
        </w:rPr>
        <w:t>Refer</w:t>
      </w:r>
      <w:proofErr w:type="spellEnd"/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o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encontram-se dispon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veis no site www.licitacao.maceio.al.gov.br. As contribuições, sugestões e questionamentos devem ser preenchidas diretamente Formul</w:t>
      </w:r>
      <w:r>
        <w:rPr>
          <w:sz w:val="20"/>
          <w:szCs w:val="20"/>
        </w:rPr>
        <w:t>á</w:t>
      </w:r>
      <w:r>
        <w:rPr>
          <w:sz w:val="20"/>
          <w:szCs w:val="20"/>
          <w:lang w:val="pt-PT"/>
        </w:rPr>
        <w:t>rio de Manifestação disponibilizado no mesmo site. Todas as manifestações e contribuições recebidas serão anexadas ao processo administrativo, objetivando a transpar</w:t>
      </w:r>
      <w:r>
        <w:rPr>
          <w:sz w:val="20"/>
          <w:szCs w:val="20"/>
          <w:lang w:val="fr-FR"/>
        </w:rPr>
        <w:t>ê</w:t>
      </w:r>
      <w:r>
        <w:rPr>
          <w:sz w:val="20"/>
          <w:szCs w:val="20"/>
          <w:lang w:val="pt-PT"/>
        </w:rPr>
        <w:t>ncia e lisura do procedimento em questão. Informaçõ</w:t>
      </w:r>
      <w:r>
        <w:rPr>
          <w:sz w:val="20"/>
          <w:szCs w:val="20"/>
        </w:rPr>
        <w:t xml:space="preserve">es: (082) 3312-5100 – Ramal 5123. </w:t>
      </w:r>
    </w:p>
    <w:p w14:paraId="5970CB23" w14:textId="33E0A627" w:rsidR="00112AD8" w:rsidRDefault="00FE1145">
      <w:pPr>
        <w:pStyle w:val="Corp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Maceió</w:t>
      </w:r>
      <w:r>
        <w:rPr>
          <w:rFonts w:ascii="Times New Roman" w:hAnsi="Times New Roman"/>
          <w:sz w:val="20"/>
          <w:szCs w:val="20"/>
        </w:rPr>
        <w:t xml:space="preserve">, </w:t>
      </w:r>
      <w:r w:rsidR="000B31D2">
        <w:rPr>
          <w:rFonts w:ascii="Times New Roman" w:hAnsi="Times New Roman"/>
          <w:sz w:val="20"/>
          <w:szCs w:val="20"/>
          <w:lang w:val="en-US"/>
        </w:rPr>
        <w:t>29</w:t>
      </w:r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r w:rsidR="000B31D2">
        <w:rPr>
          <w:rFonts w:ascii="Times New Roman" w:hAnsi="Times New Roman"/>
          <w:sz w:val="20"/>
          <w:szCs w:val="20"/>
          <w:lang w:val="en-US"/>
        </w:rPr>
        <w:t>JULHO</w:t>
      </w:r>
      <w:r>
        <w:rPr>
          <w:rFonts w:ascii="Times New Roman" w:hAnsi="Times New Roman"/>
          <w:sz w:val="20"/>
          <w:szCs w:val="20"/>
          <w:lang w:val="pt-PT"/>
        </w:rPr>
        <w:t xml:space="preserve"> de 2020.</w:t>
      </w:r>
    </w:p>
    <w:p w14:paraId="572DEC3C" w14:textId="77777777" w:rsidR="00112AD8" w:rsidRDefault="00FE1145">
      <w:pPr>
        <w:pStyle w:val="Corpo"/>
        <w:spacing w:after="0" w:line="240" w:lineRule="auto"/>
        <w:ind w:right="35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PT"/>
        </w:rPr>
        <w:t>Amanda Teixeira Melo</w:t>
      </w:r>
    </w:p>
    <w:p w14:paraId="17CC9091" w14:textId="77777777" w:rsidR="00112AD8" w:rsidRDefault="00FE1145">
      <w:pPr>
        <w:pStyle w:val="Corpo"/>
        <w:spacing w:after="0" w:line="240" w:lineRule="auto"/>
        <w:ind w:right="3542"/>
        <w:jc w:val="center"/>
      </w:pPr>
      <w:r>
        <w:rPr>
          <w:rFonts w:ascii="Times New Roman" w:hAnsi="Times New Roman"/>
          <w:sz w:val="20"/>
          <w:szCs w:val="20"/>
        </w:rPr>
        <w:t>Divis</w:t>
      </w:r>
      <w:r>
        <w:rPr>
          <w:rFonts w:ascii="Times New Roman" w:hAnsi="Times New Roman"/>
          <w:sz w:val="20"/>
          <w:szCs w:val="20"/>
          <w:lang w:val="pt-PT"/>
        </w:rPr>
        <w:t>ão de planejamento/ARSER</w:t>
      </w:r>
    </w:p>
    <w:sectPr w:rsidR="00112AD8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6F7D" w14:textId="77777777" w:rsidR="00105B29" w:rsidRDefault="00105B29">
      <w:r>
        <w:separator/>
      </w:r>
    </w:p>
  </w:endnote>
  <w:endnote w:type="continuationSeparator" w:id="0">
    <w:p w14:paraId="68C8290C" w14:textId="77777777" w:rsidR="00105B29" w:rsidRDefault="0010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4D5D" w14:textId="77777777" w:rsidR="00112AD8" w:rsidRDefault="00112AD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0A42E" w14:textId="77777777" w:rsidR="00105B29" w:rsidRDefault="00105B29">
      <w:r>
        <w:separator/>
      </w:r>
    </w:p>
  </w:footnote>
  <w:footnote w:type="continuationSeparator" w:id="0">
    <w:p w14:paraId="687DBDC2" w14:textId="77777777" w:rsidR="00105B29" w:rsidRDefault="0010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2282" w14:textId="77777777" w:rsidR="00112AD8" w:rsidRDefault="00112AD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D8"/>
    <w:rsid w:val="000B31D2"/>
    <w:rsid w:val="00105B29"/>
    <w:rsid w:val="00112AD8"/>
    <w:rsid w:val="009F6792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E28D"/>
  <w15:docId w15:val="{67F92A7D-971B-4F37-B14E-0BEA611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Fontan</dc:creator>
  <cp:lastModifiedBy>Luciana Melo</cp:lastModifiedBy>
  <cp:revision>2</cp:revision>
  <dcterms:created xsi:type="dcterms:W3CDTF">2020-07-29T18:35:00Z</dcterms:created>
  <dcterms:modified xsi:type="dcterms:W3CDTF">2020-07-29T18:35:00Z</dcterms:modified>
</cp:coreProperties>
</file>