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0FEB2A7C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2E14F1">
        <w:rPr>
          <w:rFonts w:ascii="Times New Roman" w:hAnsi="Times New Roman" w:cs="Times New Roman"/>
          <w:b/>
        </w:rPr>
        <w:t>3</w:t>
      </w:r>
      <w:r w:rsidR="00784515">
        <w:rPr>
          <w:rFonts w:ascii="Times New Roman" w:hAnsi="Times New Roman" w:cs="Times New Roman"/>
          <w:b/>
        </w:rPr>
        <w:t>4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3F4B88BE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F303B6" w:rsidRPr="00F303B6">
        <w:rPr>
          <w:rFonts w:ascii="Times New Roman" w:hAnsi="Times New Roman" w:cs="Times New Roman"/>
          <w:sz w:val="18"/>
          <w:szCs w:val="18"/>
        </w:rPr>
        <w:t>6700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032042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0434B26E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</w:t>
      </w:r>
      <w:r w:rsidR="00784515" w:rsidRPr="00784515">
        <w:rPr>
          <w:rFonts w:ascii="Calibri" w:hAnsi="Calibri"/>
        </w:rPr>
        <w:t xml:space="preserve"> </w:t>
      </w:r>
      <w:r w:rsidR="00784515" w:rsidRPr="00784515">
        <w:rPr>
          <w:rFonts w:ascii="Times New Roman" w:hAnsi="Times New Roman" w:cs="Times New Roman"/>
          <w:sz w:val="18"/>
          <w:szCs w:val="18"/>
        </w:rPr>
        <w:t>Registro de Preços para futura e eventual aquisição de Material de Copa e Cozinha, para atendimento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1D857255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784515">
        <w:rPr>
          <w:rFonts w:ascii="Times New Roman" w:hAnsi="Times New Roman" w:cs="Times New Roman"/>
          <w:sz w:val="18"/>
          <w:szCs w:val="18"/>
        </w:rPr>
        <w:t>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784515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F303B6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64AE1B90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784515">
        <w:rPr>
          <w:rFonts w:ascii="Times New Roman" w:hAnsi="Times New Roman" w:cs="Times New Roman"/>
          <w:sz w:val="18"/>
        </w:rPr>
        <w:t>10</w:t>
      </w:r>
      <w:r w:rsidR="00D32CDD"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6B4F7E">
        <w:rPr>
          <w:rFonts w:ascii="Times New Roman" w:hAnsi="Times New Roman" w:cs="Times New Roman"/>
          <w:sz w:val="18"/>
        </w:rPr>
        <w:t>Setembr</w:t>
      </w:r>
      <w:r w:rsidR="00552C03">
        <w:rPr>
          <w:rFonts w:ascii="Times New Roman" w:hAnsi="Times New Roman" w:cs="Times New Roman"/>
          <w:sz w:val="18"/>
        </w:rPr>
        <w:t>o</w:t>
      </w:r>
      <w:proofErr w:type="gramEnd"/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1A920B4F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14:paraId="6FC88F77" w14:textId="77777777"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84515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303B6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44</cp:revision>
  <cp:lastPrinted>2017-02-08T15:15:00Z</cp:lastPrinted>
  <dcterms:created xsi:type="dcterms:W3CDTF">2019-07-19T13:40:00Z</dcterms:created>
  <dcterms:modified xsi:type="dcterms:W3CDTF">2020-09-10T18:11:00Z</dcterms:modified>
</cp:coreProperties>
</file>