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6C" w:rsidRPr="00690272" w:rsidRDefault="002D526C" w:rsidP="00A96ADB">
      <w:pPr>
        <w:ind w:right="3117"/>
        <w:rPr>
          <w:rFonts w:asciiTheme="minorHAnsi" w:hAnsiTheme="minorHAnsi"/>
          <w:bCs/>
          <w:sz w:val="18"/>
          <w:szCs w:val="18"/>
        </w:rPr>
      </w:pPr>
      <w:r w:rsidRPr="00690272">
        <w:rPr>
          <w:rFonts w:asciiTheme="minorHAnsi" w:hAnsiTheme="minorHAnsi"/>
          <w:bCs/>
          <w:sz w:val="18"/>
          <w:szCs w:val="18"/>
        </w:rPr>
        <w:t>AVISO DE LICITAÇÃO</w:t>
      </w:r>
    </w:p>
    <w:p w:rsidR="00284D94" w:rsidRPr="00045136" w:rsidRDefault="00284D94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  <w:r w:rsidRPr="00045136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FE79B0">
        <w:rPr>
          <w:rFonts w:asciiTheme="minorHAnsi" w:hAnsiTheme="minorHAnsi" w:cstheme="minorHAnsi"/>
          <w:bCs/>
          <w:color w:val="FF0000"/>
          <w:sz w:val="18"/>
          <w:szCs w:val="18"/>
        </w:rPr>
        <w:t>113</w:t>
      </w:r>
      <w:r w:rsidR="004E7FF9">
        <w:rPr>
          <w:rFonts w:asciiTheme="minorHAnsi" w:hAnsiTheme="minorHAnsi" w:cstheme="minorHAnsi"/>
          <w:bCs/>
          <w:color w:val="FF0000"/>
          <w:sz w:val="18"/>
          <w:szCs w:val="18"/>
        </w:rPr>
        <w:t>/2020</w:t>
      </w:r>
      <w:r w:rsidR="003C0955" w:rsidRPr="00045136">
        <w:rPr>
          <w:rFonts w:asciiTheme="minorHAnsi" w:hAnsiTheme="minorHAnsi" w:cstheme="minorHAnsi"/>
          <w:bCs/>
          <w:sz w:val="18"/>
          <w:szCs w:val="18"/>
        </w:rPr>
        <w:t>/</w:t>
      </w:r>
      <w:r w:rsidRPr="00045136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Processo nº</w:t>
      </w:r>
      <w:r w:rsidR="00782E3B" w:rsidRPr="00045136">
        <w:rPr>
          <w:rFonts w:asciiTheme="minorHAnsi" w:hAnsiTheme="minorHAnsi" w:cstheme="minorHAnsi"/>
          <w:sz w:val="18"/>
          <w:szCs w:val="18"/>
        </w:rPr>
        <w:t xml:space="preserve">: </w:t>
      </w:r>
      <w:r w:rsidR="00235FB0" w:rsidRPr="00771FE4">
        <w:rPr>
          <w:rFonts w:asciiTheme="minorHAnsi" w:hAnsiTheme="minorHAnsi" w:cstheme="minorHAnsi"/>
          <w:color w:val="FF0000"/>
          <w:sz w:val="18"/>
          <w:szCs w:val="18"/>
        </w:rPr>
        <w:t>6700/</w:t>
      </w:r>
      <w:r w:rsidR="00FE79B0">
        <w:rPr>
          <w:rFonts w:asciiTheme="minorHAnsi" w:hAnsiTheme="minorHAnsi" w:cstheme="minorHAnsi"/>
          <w:color w:val="FF0000"/>
          <w:sz w:val="18"/>
          <w:szCs w:val="18"/>
        </w:rPr>
        <w:t>43909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>/2020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Objeto: Pregão Eletrônico </w:t>
      </w:r>
      <w:r w:rsidRPr="00771FE4">
        <w:rPr>
          <w:rFonts w:asciiTheme="minorHAnsi" w:hAnsiTheme="minorHAnsi" w:cstheme="minorHAnsi"/>
          <w:sz w:val="18"/>
          <w:szCs w:val="18"/>
        </w:rPr>
        <w:t xml:space="preserve">– </w:t>
      </w:r>
      <w:r w:rsidR="00045136" w:rsidRPr="00771FE4">
        <w:rPr>
          <w:rFonts w:asciiTheme="minorHAnsi" w:hAnsiTheme="minorHAnsi" w:cstheme="minorHAnsi"/>
          <w:color w:val="FF0000"/>
          <w:sz w:val="18"/>
          <w:szCs w:val="18"/>
        </w:rPr>
        <w:t>Registro de Preços para aquisição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 xml:space="preserve"> de </w:t>
      </w:r>
      <w:r w:rsidR="00FE79B0">
        <w:rPr>
          <w:rFonts w:asciiTheme="minorHAnsi" w:hAnsiTheme="minorHAnsi" w:cstheme="minorHAnsi"/>
          <w:color w:val="FF0000"/>
          <w:sz w:val="18"/>
          <w:szCs w:val="18"/>
        </w:rPr>
        <w:t>tapetes sanitizantes e totens para álcool gel (Covid 19)</w:t>
      </w:r>
      <w:r w:rsidR="00235FB0" w:rsidRPr="00045136">
        <w:rPr>
          <w:rFonts w:asciiTheme="minorHAnsi" w:hAnsiTheme="minorHAnsi" w:cstheme="minorHAnsi"/>
          <w:sz w:val="18"/>
          <w:szCs w:val="18"/>
        </w:rPr>
        <w:t>.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Total de Itens Licitados: </w:t>
      </w:r>
      <w:r w:rsidR="00FE79B0">
        <w:rPr>
          <w:rFonts w:asciiTheme="minorHAnsi" w:hAnsiTheme="minorHAnsi" w:cstheme="minorHAnsi"/>
          <w:color w:val="FF0000"/>
          <w:sz w:val="18"/>
          <w:szCs w:val="18"/>
        </w:rPr>
        <w:t>9</w:t>
      </w:r>
      <w:r w:rsidRPr="00771FE4">
        <w:rPr>
          <w:rFonts w:asciiTheme="minorHAnsi" w:hAnsiTheme="minorHAnsi" w:cstheme="minorHAnsi"/>
          <w:sz w:val="18"/>
          <w:szCs w:val="18"/>
        </w:rPr>
        <w:t>.</w:t>
      </w:r>
      <w:r w:rsidRPr="00045136">
        <w:rPr>
          <w:rFonts w:asciiTheme="minorHAnsi" w:hAnsiTheme="minorHAnsi" w:cstheme="minorHAnsi"/>
          <w:sz w:val="18"/>
          <w:szCs w:val="18"/>
        </w:rPr>
        <w:t xml:space="preserve"> 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Data da Disponibilidade do Edital: A partir de </w:t>
      </w:r>
      <w:r w:rsidR="00FE79B0">
        <w:rPr>
          <w:rFonts w:asciiTheme="minorHAnsi" w:hAnsiTheme="minorHAnsi" w:cstheme="minorHAnsi"/>
          <w:color w:val="FF0000"/>
          <w:sz w:val="18"/>
          <w:szCs w:val="18"/>
        </w:rPr>
        <w:t>06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>/</w:t>
      </w:r>
      <w:r w:rsidR="00FE79B0">
        <w:rPr>
          <w:rFonts w:asciiTheme="minorHAnsi" w:hAnsiTheme="minorHAnsi" w:cstheme="minorHAnsi"/>
          <w:color w:val="FF0000"/>
          <w:sz w:val="18"/>
          <w:szCs w:val="18"/>
        </w:rPr>
        <w:t>10</w:t>
      </w:r>
      <w:r w:rsidR="00045136" w:rsidRPr="00771FE4">
        <w:rPr>
          <w:rFonts w:asciiTheme="minorHAnsi" w:hAnsiTheme="minorHAnsi" w:cstheme="minorHAnsi"/>
          <w:color w:val="FF0000"/>
          <w:sz w:val="18"/>
          <w:szCs w:val="18"/>
        </w:rPr>
        <w:t>/</w:t>
      </w:r>
      <w:r w:rsidR="0077405F" w:rsidRPr="00771FE4">
        <w:rPr>
          <w:rFonts w:asciiTheme="minorHAnsi" w:hAnsiTheme="minorHAnsi" w:cstheme="minorHAnsi"/>
          <w:color w:val="FF0000"/>
          <w:sz w:val="18"/>
          <w:szCs w:val="18"/>
        </w:rPr>
        <w:t>20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>20</w:t>
      </w:r>
      <w:r w:rsidRPr="00771FE4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045136">
        <w:rPr>
          <w:rFonts w:asciiTheme="minorHAnsi" w:hAnsiTheme="minorHAnsi" w:cstheme="minorHAnsi"/>
          <w:sz w:val="18"/>
          <w:szCs w:val="18"/>
        </w:rPr>
        <w:t>de</w:t>
      </w:r>
      <w:r w:rsidR="00C332D8" w:rsidRPr="00045136">
        <w:rPr>
          <w:rFonts w:asciiTheme="minorHAnsi" w:hAnsiTheme="minorHAnsi" w:cstheme="minorHAnsi"/>
          <w:sz w:val="18"/>
          <w:szCs w:val="18"/>
        </w:rPr>
        <w:t xml:space="preserve"> 08h00 às 12h00 e de 13h às 17h</w:t>
      </w:r>
      <w:r w:rsidR="008157CC">
        <w:rPr>
          <w:rFonts w:asciiTheme="minorHAnsi" w:hAnsiTheme="minorHAnsi" w:cstheme="minorHAnsi"/>
          <w:sz w:val="18"/>
          <w:szCs w:val="18"/>
        </w:rPr>
        <w:t>0</w:t>
      </w:r>
      <w:r w:rsidRPr="00045136">
        <w:rPr>
          <w:rFonts w:asciiTheme="minorHAnsi" w:hAnsiTheme="minorHAnsi" w:cstheme="minorHAnsi"/>
          <w:sz w:val="18"/>
          <w:szCs w:val="18"/>
        </w:rPr>
        <w:t xml:space="preserve">0.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Endereços:</w:t>
      </w:r>
      <w:r w:rsidR="004C5881" w:rsidRPr="00045136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C5881" w:rsidRPr="00045136">
        <w:rPr>
          <w:rFonts w:asciiTheme="minorHAnsi" w:hAnsiTheme="minorHAnsi" w:cstheme="minorHAnsi"/>
          <w:sz w:val="18"/>
          <w:szCs w:val="18"/>
        </w:rPr>
        <w:t>Rua Engenheiro Robe</w:t>
      </w:r>
      <w:r w:rsidR="00344BEF" w:rsidRPr="00045136">
        <w:rPr>
          <w:rFonts w:asciiTheme="minorHAnsi" w:hAnsiTheme="minorHAnsi" w:cstheme="minorHAnsi"/>
          <w:sz w:val="18"/>
          <w:szCs w:val="18"/>
        </w:rPr>
        <w:t>rto Gonçalves Menezes</w:t>
      </w:r>
      <w:r w:rsidR="00344BEF" w:rsidRPr="00690272">
        <w:rPr>
          <w:rFonts w:asciiTheme="minorHAnsi" w:hAnsiTheme="minorHAnsi"/>
          <w:sz w:val="18"/>
          <w:szCs w:val="18"/>
        </w:rPr>
        <w:t xml:space="preserve">, n.º 71, Centro, </w:t>
      </w:r>
      <w:r w:rsidR="004C5881" w:rsidRPr="00690272">
        <w:rPr>
          <w:rFonts w:asciiTheme="minorHAnsi" w:hAnsiTheme="minorHAnsi"/>
          <w:sz w:val="18"/>
          <w:szCs w:val="18"/>
        </w:rPr>
        <w:t>Maceió/AL – CEP 57.020-680</w:t>
      </w:r>
      <w:r w:rsidR="00344BEF" w:rsidRPr="00690272">
        <w:rPr>
          <w:rFonts w:asciiTheme="minorHAnsi" w:hAnsiTheme="minorHAnsi"/>
          <w:sz w:val="18"/>
          <w:szCs w:val="18"/>
        </w:rPr>
        <w:t xml:space="preserve">, </w:t>
      </w:r>
      <w:r w:rsidRPr="00690272">
        <w:rPr>
          <w:rFonts w:asciiTheme="minorHAnsi" w:hAnsiTheme="minorHAnsi"/>
          <w:sz w:val="18"/>
          <w:szCs w:val="18"/>
        </w:rPr>
        <w:t xml:space="preserve">ou </w:t>
      </w:r>
      <w:hyperlink r:id="rId6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www.comprasgovernamentais.gov.br/edital</w:t>
        </w:r>
      </w:hyperlink>
      <w:r w:rsidRPr="00690272">
        <w:rPr>
          <w:rFonts w:asciiTheme="minorHAnsi" w:hAnsiTheme="minorHAnsi"/>
          <w:sz w:val="18"/>
          <w:szCs w:val="18"/>
        </w:rPr>
        <w:t xml:space="preserve">  ou </w:t>
      </w:r>
      <w:hyperlink r:id="rId7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http://www.licitacao.maceio.al.gov.br/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Entrega das Propostas</w:t>
      </w:r>
      <w:r w:rsidR="00344BEF" w:rsidRPr="00690272">
        <w:rPr>
          <w:rFonts w:asciiTheme="minorHAnsi" w:hAnsiTheme="minorHAnsi"/>
          <w:sz w:val="18"/>
          <w:szCs w:val="18"/>
        </w:rPr>
        <w:t xml:space="preserve">: A partir </w:t>
      </w:r>
      <w:r w:rsidR="00344BEF" w:rsidRPr="004F6489">
        <w:rPr>
          <w:rFonts w:asciiTheme="minorHAnsi" w:hAnsiTheme="minorHAnsi"/>
          <w:sz w:val="18"/>
          <w:szCs w:val="18"/>
        </w:rPr>
        <w:t xml:space="preserve">de </w:t>
      </w:r>
      <w:r w:rsidR="00FE79B0">
        <w:rPr>
          <w:rFonts w:asciiTheme="minorHAnsi" w:hAnsiTheme="minorHAnsi"/>
          <w:color w:val="FF0000"/>
          <w:sz w:val="18"/>
          <w:szCs w:val="18"/>
        </w:rPr>
        <w:t>06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>/</w:t>
      </w:r>
      <w:r w:rsidR="00FE79B0">
        <w:rPr>
          <w:rFonts w:asciiTheme="minorHAnsi" w:hAnsiTheme="minorHAnsi"/>
          <w:color w:val="FF0000"/>
          <w:sz w:val="18"/>
          <w:szCs w:val="18"/>
        </w:rPr>
        <w:t>10</w:t>
      </w:r>
      <w:r w:rsidR="004E7FF9">
        <w:rPr>
          <w:rFonts w:asciiTheme="minorHAnsi" w:hAnsiTheme="minorHAnsi"/>
          <w:color w:val="FF0000"/>
          <w:sz w:val="18"/>
          <w:szCs w:val="18"/>
        </w:rPr>
        <w:t>/2020</w:t>
      </w:r>
      <w:r w:rsidRPr="00771FE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771FE4">
        <w:rPr>
          <w:rFonts w:asciiTheme="minorHAnsi" w:hAnsiTheme="minorHAnsi"/>
          <w:sz w:val="18"/>
          <w:szCs w:val="18"/>
        </w:rPr>
        <w:t>às</w:t>
      </w:r>
      <w:r w:rsidRPr="004F6489">
        <w:rPr>
          <w:rFonts w:asciiTheme="minorHAnsi" w:hAnsiTheme="minorHAnsi"/>
          <w:sz w:val="18"/>
          <w:szCs w:val="18"/>
        </w:rPr>
        <w:t xml:space="preserve"> 08h00</w:t>
      </w:r>
      <w:r w:rsidRPr="00690272">
        <w:rPr>
          <w:rFonts w:asciiTheme="minorHAnsi" w:hAnsiTheme="minorHAnsi"/>
          <w:sz w:val="18"/>
          <w:szCs w:val="18"/>
        </w:rPr>
        <w:t xml:space="preserve"> no site </w:t>
      </w:r>
      <w:hyperlink r:id="rId8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http://www.comprasgovernamentais.gov.br/</w:t>
        </w:r>
      </w:hyperlink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Abertura das Propostas</w:t>
      </w:r>
      <w:r w:rsidR="00AB1913" w:rsidRPr="004F6489">
        <w:rPr>
          <w:rFonts w:asciiTheme="minorHAnsi" w:hAnsiTheme="minorHAnsi"/>
          <w:sz w:val="18"/>
          <w:szCs w:val="18"/>
        </w:rPr>
        <w:t xml:space="preserve">: </w:t>
      </w:r>
      <w:r w:rsidR="00FE79B0">
        <w:rPr>
          <w:rFonts w:asciiTheme="minorHAnsi" w:hAnsiTheme="minorHAnsi"/>
          <w:color w:val="FF0000"/>
          <w:sz w:val="18"/>
          <w:szCs w:val="18"/>
        </w:rPr>
        <w:t>13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>/</w:t>
      </w:r>
      <w:r w:rsidR="00FE79B0">
        <w:rPr>
          <w:rFonts w:asciiTheme="minorHAnsi" w:hAnsiTheme="minorHAnsi"/>
          <w:color w:val="FF0000"/>
          <w:sz w:val="18"/>
          <w:szCs w:val="18"/>
        </w:rPr>
        <w:t>10</w:t>
      </w:r>
      <w:r w:rsidR="004E7FF9">
        <w:rPr>
          <w:rFonts w:asciiTheme="minorHAnsi" w:hAnsiTheme="minorHAnsi"/>
          <w:color w:val="FF0000"/>
          <w:sz w:val="18"/>
          <w:szCs w:val="18"/>
        </w:rPr>
        <w:t>/2020</w:t>
      </w:r>
      <w:r w:rsidR="00AB1913" w:rsidRPr="00771FE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="00AB1913" w:rsidRPr="00690272">
        <w:rPr>
          <w:rFonts w:asciiTheme="minorHAnsi" w:hAnsiTheme="minorHAnsi"/>
          <w:sz w:val="18"/>
          <w:szCs w:val="18"/>
        </w:rPr>
        <w:t xml:space="preserve">às </w:t>
      </w:r>
      <w:r w:rsidR="00081AF2">
        <w:rPr>
          <w:rFonts w:asciiTheme="minorHAnsi" w:hAnsiTheme="minorHAnsi"/>
          <w:sz w:val="18"/>
          <w:szCs w:val="18"/>
        </w:rPr>
        <w:t>09h</w:t>
      </w:r>
      <w:r w:rsidRPr="00690272">
        <w:rPr>
          <w:rFonts w:asciiTheme="minorHAnsi" w:hAnsiTheme="minorHAnsi"/>
          <w:sz w:val="18"/>
          <w:szCs w:val="18"/>
        </w:rPr>
        <w:t xml:space="preserve"> </w:t>
      </w:r>
      <w:r w:rsidR="00F06D2C" w:rsidRPr="00690272">
        <w:rPr>
          <w:rFonts w:asciiTheme="minorHAnsi" w:hAnsiTheme="minorHAnsi"/>
          <w:sz w:val="18"/>
          <w:szCs w:val="18"/>
        </w:rPr>
        <w:t xml:space="preserve">(horário de Brasília) </w:t>
      </w:r>
      <w:r w:rsidRPr="00690272">
        <w:rPr>
          <w:rFonts w:asciiTheme="minorHAnsi" w:hAnsiTheme="minorHAnsi"/>
          <w:sz w:val="18"/>
          <w:szCs w:val="18"/>
        </w:rPr>
        <w:t xml:space="preserve">no site </w:t>
      </w:r>
      <w:hyperlink r:id="rId9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http://www.comprasnet.gov.br/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8157CC">
        <w:rPr>
          <w:rFonts w:asciiTheme="minorHAnsi" w:hAnsiTheme="minorHAnsi"/>
          <w:sz w:val="18"/>
          <w:szCs w:val="18"/>
        </w:rPr>
        <w:t xml:space="preserve">Maceió/AL, </w:t>
      </w:r>
      <w:r w:rsidR="00FE79B0">
        <w:rPr>
          <w:rFonts w:asciiTheme="minorHAnsi" w:hAnsiTheme="minorHAnsi"/>
          <w:color w:val="FF0000"/>
          <w:sz w:val="18"/>
          <w:szCs w:val="18"/>
        </w:rPr>
        <w:t>05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 xml:space="preserve"> de </w:t>
      </w:r>
      <w:r w:rsidR="00FE79B0">
        <w:rPr>
          <w:rFonts w:asciiTheme="minorHAnsi" w:hAnsiTheme="minorHAnsi"/>
          <w:color w:val="FF0000"/>
          <w:sz w:val="18"/>
          <w:szCs w:val="18"/>
        </w:rPr>
        <w:t>outubro</w:t>
      </w:r>
      <w:r w:rsidR="00FA7A44" w:rsidRPr="00771FE4">
        <w:rPr>
          <w:rFonts w:asciiTheme="minorHAnsi" w:hAnsiTheme="minorHAnsi"/>
          <w:color w:val="FF0000"/>
          <w:sz w:val="18"/>
          <w:szCs w:val="18"/>
        </w:rPr>
        <w:t xml:space="preserve"> de 20</w:t>
      </w:r>
      <w:r w:rsidR="00DC5DFB">
        <w:rPr>
          <w:rFonts w:asciiTheme="minorHAnsi" w:hAnsiTheme="minorHAnsi"/>
          <w:color w:val="FF0000"/>
          <w:sz w:val="18"/>
          <w:szCs w:val="18"/>
        </w:rPr>
        <w:t>20</w:t>
      </w:r>
      <w:r w:rsidRPr="008157CC">
        <w:rPr>
          <w:rFonts w:asciiTheme="minorHAnsi" w:hAnsiTheme="minorHAnsi"/>
          <w:sz w:val="18"/>
          <w:szCs w:val="18"/>
        </w:rPr>
        <w:t>.</w:t>
      </w:r>
    </w:p>
    <w:p w:rsidR="00F956C0" w:rsidRPr="00690272" w:rsidRDefault="000C0B0F" w:rsidP="00A96ADB">
      <w:pPr>
        <w:ind w:right="311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Maria Zélia Lopes de Oliveira</w:t>
      </w:r>
    </w:p>
    <w:p w:rsidR="002D526C" w:rsidRPr="00690272" w:rsidRDefault="00822A7B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Pregoeir</w:t>
      </w:r>
      <w:r w:rsidR="00F956C0" w:rsidRPr="00690272">
        <w:rPr>
          <w:rFonts w:asciiTheme="minorHAnsi" w:hAnsiTheme="minorHAnsi"/>
          <w:sz w:val="18"/>
          <w:szCs w:val="18"/>
        </w:rPr>
        <w:t>a</w:t>
      </w:r>
      <w:bookmarkStart w:id="0" w:name="_GoBack"/>
      <w:bookmarkEnd w:id="0"/>
    </w:p>
    <w:p w:rsidR="00913DFE" w:rsidRPr="00690272" w:rsidRDefault="00913DFE" w:rsidP="00A96ADB">
      <w:pPr>
        <w:spacing w:before="60" w:line="360" w:lineRule="auto"/>
        <w:ind w:right="3542"/>
        <w:rPr>
          <w:rFonts w:asciiTheme="minorHAnsi" w:hAnsiTheme="minorHAnsi"/>
          <w:sz w:val="18"/>
          <w:szCs w:val="18"/>
        </w:rPr>
      </w:pPr>
    </w:p>
    <w:p w:rsidR="00913DFE" w:rsidRPr="00690272" w:rsidRDefault="00913DFE" w:rsidP="00A96ADB">
      <w:pPr>
        <w:ind w:firstLine="567"/>
        <w:rPr>
          <w:rFonts w:asciiTheme="minorHAnsi" w:hAnsiTheme="minorHAnsi"/>
          <w:sz w:val="18"/>
          <w:szCs w:val="18"/>
        </w:rPr>
      </w:pPr>
    </w:p>
    <w:sectPr w:rsidR="00913DFE" w:rsidRPr="00690272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31D" w:rsidRDefault="0031531D" w:rsidP="00350273">
      <w:r>
        <w:separator/>
      </w:r>
    </w:p>
  </w:endnote>
  <w:endnote w:type="continuationSeparator" w:id="0">
    <w:p w:rsidR="0031531D" w:rsidRDefault="0031531D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31D" w:rsidRDefault="0031531D" w:rsidP="00350273">
      <w:r>
        <w:separator/>
      </w:r>
    </w:p>
  </w:footnote>
  <w:footnote w:type="continuationSeparator" w:id="0">
    <w:p w:rsidR="0031531D" w:rsidRDefault="0031531D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4BD6"/>
    <w:rsid w:val="0007775F"/>
    <w:rsid w:val="00081225"/>
    <w:rsid w:val="00081AF2"/>
    <w:rsid w:val="00087068"/>
    <w:rsid w:val="00090BD7"/>
    <w:rsid w:val="000929BC"/>
    <w:rsid w:val="000A1272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3B11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45975"/>
    <w:rsid w:val="002621F3"/>
    <w:rsid w:val="0026344D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531D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E7FF9"/>
    <w:rsid w:val="004F0BE5"/>
    <w:rsid w:val="004F6489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1FE4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D3FC0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42167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2F9D"/>
    <w:rsid w:val="00B437A6"/>
    <w:rsid w:val="00B43864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5DFB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D1B30"/>
    <w:rsid w:val="00FD3DD1"/>
    <w:rsid w:val="00FE79B0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A306"/>
  <w15:docId w15:val="{0EFF31DC-0195-4F5B-8BE1-6EAD0A98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Eduardo</cp:lastModifiedBy>
  <cp:revision>3</cp:revision>
  <cp:lastPrinted>2017-05-18T12:53:00Z</cp:lastPrinted>
  <dcterms:created xsi:type="dcterms:W3CDTF">2020-10-03T11:36:00Z</dcterms:created>
  <dcterms:modified xsi:type="dcterms:W3CDTF">2020-10-03T11:38:00Z</dcterms:modified>
</cp:coreProperties>
</file>