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2FA9E838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D54D9D">
        <w:rPr>
          <w:rFonts w:ascii="Times New Roman" w:hAnsi="Times New Roman" w:cs="Times New Roman"/>
          <w:b/>
        </w:rPr>
        <w:t>4</w:t>
      </w:r>
      <w:r w:rsidR="00D07C35">
        <w:rPr>
          <w:rFonts w:ascii="Times New Roman" w:hAnsi="Times New Roman" w:cs="Times New Roman"/>
          <w:b/>
        </w:rPr>
        <w:t>4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4F189BBB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D07C35">
        <w:rPr>
          <w:rFonts w:ascii="Times New Roman" w:hAnsi="Times New Roman" w:cs="Times New Roman"/>
          <w:sz w:val="18"/>
          <w:szCs w:val="18"/>
        </w:rPr>
        <w:t>057197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31DA19C1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A9585D" w:rsidRPr="00A9585D">
        <w:rPr>
          <w:rFonts w:ascii="Times New Roman" w:hAnsi="Times New Roman" w:cs="Times New Roman"/>
          <w:sz w:val="18"/>
          <w:szCs w:val="18"/>
        </w:rPr>
        <w:t xml:space="preserve">Registro de preço para futura e eventual Aquisição de </w:t>
      </w:r>
      <w:r w:rsidR="001A0EAC">
        <w:rPr>
          <w:rFonts w:ascii="Times New Roman" w:hAnsi="Times New Roman" w:cs="Times New Roman"/>
          <w:sz w:val="18"/>
          <w:szCs w:val="18"/>
        </w:rPr>
        <w:t>Armários e Estantes de Aço</w:t>
      </w:r>
      <w:r w:rsidR="00DD7733" w:rsidRPr="00DD7733">
        <w:rPr>
          <w:rFonts w:ascii="Times New Roman" w:hAnsi="Times New Roman" w:cs="Times New Roman"/>
          <w:sz w:val="18"/>
          <w:szCs w:val="18"/>
        </w:rPr>
        <w:t>,</w:t>
      </w:r>
      <w:r w:rsidR="00D54D9D" w:rsidRPr="00D54D9D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471507B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DD773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DD773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1A0EAC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5D3C7C99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A9585D">
        <w:rPr>
          <w:rFonts w:ascii="Times New Roman" w:hAnsi="Times New Roman" w:cs="Times New Roman"/>
          <w:sz w:val="18"/>
        </w:rPr>
        <w:t>29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D54D9D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086FC800" w14:textId="03A85BE1" w:rsidR="00D6541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D6541C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0EAC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6D28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3309E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9585D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07C35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54D9D"/>
    <w:rsid w:val="00D62887"/>
    <w:rsid w:val="00D6541C"/>
    <w:rsid w:val="00D723D3"/>
    <w:rsid w:val="00D7406C"/>
    <w:rsid w:val="00D81416"/>
    <w:rsid w:val="00D97041"/>
    <w:rsid w:val="00D977EA"/>
    <w:rsid w:val="00DB361D"/>
    <w:rsid w:val="00DC0B6F"/>
    <w:rsid w:val="00DC45E4"/>
    <w:rsid w:val="00DD7733"/>
    <w:rsid w:val="00DE151F"/>
    <w:rsid w:val="00DE1F35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  <w:style w:type="character" w:customStyle="1" w:styleId="Nenhum">
    <w:name w:val="Nenhum"/>
    <w:autoRedefine/>
    <w:rsid w:val="0025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66</cp:revision>
  <cp:lastPrinted>2017-02-08T15:15:00Z</cp:lastPrinted>
  <dcterms:created xsi:type="dcterms:W3CDTF">2019-07-19T13:40:00Z</dcterms:created>
  <dcterms:modified xsi:type="dcterms:W3CDTF">2020-10-29T19:54:00Z</dcterms:modified>
</cp:coreProperties>
</file>