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5BBAECFE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13</w:t>
      </w:r>
      <w:r w:rsidR="00AD1C5F">
        <w:t>6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3323BBCF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1A51EB">
        <w:rPr>
          <w:rFonts w:cstheme="minorHAnsi"/>
          <w:bCs/>
        </w:rPr>
        <w:t>6500.</w:t>
      </w:r>
      <w:r w:rsidR="00D3358E">
        <w:rPr>
          <w:rFonts w:cstheme="minorHAnsi"/>
          <w:bCs/>
        </w:rPr>
        <w:t>103756</w:t>
      </w:r>
      <w:r w:rsidR="001A51EB">
        <w:rPr>
          <w:rFonts w:cstheme="minorHAnsi"/>
          <w:bCs/>
        </w:rPr>
        <w:t>/20</w:t>
      </w:r>
      <w:r w:rsidR="00D3358E">
        <w:rPr>
          <w:rFonts w:cstheme="minorHAnsi"/>
          <w:bCs/>
        </w:rPr>
        <w:t>19</w:t>
      </w:r>
      <w:r w:rsidRPr="00EC2A87">
        <w:rPr>
          <w:rFonts w:cstheme="minorHAnsi"/>
        </w:rPr>
        <w:t xml:space="preserve">. </w:t>
      </w:r>
    </w:p>
    <w:p w14:paraId="266E8134" w14:textId="0D3A03F1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A57941">
        <w:rPr>
          <w:rFonts w:eastAsia="Calibri" w:cstheme="minorHAnsi"/>
          <w:color w:val="00000A"/>
        </w:rPr>
        <w:t>A</w:t>
      </w:r>
      <w:r w:rsidR="00A57941" w:rsidRPr="00A57941">
        <w:rPr>
          <w:rFonts w:eastAsia="Calibri" w:cstheme="minorHAnsi"/>
          <w:color w:val="00000A"/>
        </w:rPr>
        <w:t>quisição de mobiliários escolares em atendimento às entidades educacionais das redes públicas de ensino de Maceió/</w:t>
      </w:r>
      <w:r w:rsidR="00A57941">
        <w:rPr>
          <w:rFonts w:eastAsia="Calibri" w:cstheme="minorHAnsi"/>
          <w:color w:val="00000A"/>
        </w:rPr>
        <w:t>Alagoas</w:t>
      </w:r>
      <w:r w:rsidRPr="00EC2A87">
        <w:rPr>
          <w:rFonts w:cstheme="minorHAnsi"/>
          <w:color w:val="000000" w:themeColor="text1"/>
        </w:rPr>
        <w:t>.</w:t>
      </w:r>
    </w:p>
    <w:p w14:paraId="785F77C3" w14:textId="55E1521F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A57941">
        <w:rPr>
          <w:rFonts w:cstheme="minorHAnsi"/>
        </w:rPr>
        <w:t>13</w:t>
      </w:r>
      <w:r w:rsidRPr="00EC2A87">
        <w:rPr>
          <w:rFonts w:cstheme="minorHAnsi"/>
        </w:rPr>
        <w:t xml:space="preserve">. </w:t>
      </w:r>
    </w:p>
    <w:p w14:paraId="018265CF" w14:textId="0048CA25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1A51EB">
        <w:rPr>
          <w:rFonts w:cstheme="minorHAnsi"/>
        </w:rPr>
        <w:t>1</w:t>
      </w:r>
      <w:r w:rsidR="00A57941">
        <w:rPr>
          <w:rFonts w:cstheme="minorHAnsi"/>
        </w:rPr>
        <w:t>3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52A0854B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AB5B63">
        <w:t>1</w:t>
      </w:r>
      <w:r w:rsidR="00A57941">
        <w:t>3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464E353A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 w:rsidR="00A57941">
        <w:rPr>
          <w:rFonts w:cstheme="minorHAnsi"/>
          <w:sz w:val="24"/>
          <w:szCs w:val="24"/>
        </w:rPr>
        <w:t>01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</w:t>
      </w:r>
      <w:r w:rsidR="00A57941">
        <w:rPr>
          <w:rFonts w:cstheme="minorHAnsi"/>
          <w:sz w:val="24"/>
          <w:szCs w:val="24"/>
        </w:rPr>
        <w:t>2</w:t>
      </w:r>
      <w:r w:rsidRPr="00871ABE">
        <w:rPr>
          <w:rFonts w:cstheme="minorHAnsi"/>
          <w:sz w:val="24"/>
          <w:szCs w:val="24"/>
        </w:rPr>
        <w:t xml:space="preserve">/2020 às 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22773F41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A73EFC">
        <w:rPr>
          <w:rFonts w:cstheme="minorHAnsi"/>
        </w:rPr>
        <w:t>1</w:t>
      </w:r>
      <w:r w:rsidR="00A57941">
        <w:rPr>
          <w:rFonts w:cstheme="minorHAnsi"/>
        </w:rPr>
        <w:t>2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3233D"/>
    <w:rsid w:val="00394A1D"/>
    <w:rsid w:val="00686CAA"/>
    <w:rsid w:val="007121F5"/>
    <w:rsid w:val="00774F47"/>
    <w:rsid w:val="00871ABE"/>
    <w:rsid w:val="008C4769"/>
    <w:rsid w:val="00A57941"/>
    <w:rsid w:val="00A73EFC"/>
    <w:rsid w:val="00AB5B63"/>
    <w:rsid w:val="00AD1C5F"/>
    <w:rsid w:val="00D3358E"/>
    <w:rsid w:val="00EC2A87"/>
    <w:rsid w:val="00F2729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15</cp:revision>
  <dcterms:created xsi:type="dcterms:W3CDTF">2020-03-22T19:13:00Z</dcterms:created>
  <dcterms:modified xsi:type="dcterms:W3CDTF">2020-11-12T12:13:00Z</dcterms:modified>
</cp:coreProperties>
</file>