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4E1D7209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</w:t>
      </w:r>
      <w:r w:rsidR="00F276D6">
        <w:t>46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54E0DECA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F276D6">
        <w:t>6500.045699/2020</w:t>
      </w:r>
      <w:r w:rsidRPr="00EC2A87">
        <w:rPr>
          <w:rFonts w:cstheme="minorHAnsi"/>
        </w:rPr>
        <w:t xml:space="preserve">. </w:t>
      </w:r>
    </w:p>
    <w:p w14:paraId="266E8134" w14:textId="51504170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830BD9">
        <w:rPr>
          <w:rFonts w:cstheme="minorHAnsi"/>
        </w:rPr>
        <w:t>A</w:t>
      </w:r>
      <w:r w:rsidR="00323AE1" w:rsidRPr="00323AE1">
        <w:rPr>
          <w:rFonts w:cstheme="minorHAnsi"/>
        </w:rPr>
        <w:t xml:space="preserve">quisição de </w:t>
      </w:r>
      <w:r w:rsidR="00F276D6">
        <w:rPr>
          <w:rFonts w:cstheme="minorHAnsi"/>
        </w:rPr>
        <w:t>estabilizadores</w:t>
      </w:r>
      <w:r w:rsidR="00323AE1" w:rsidRPr="00323AE1">
        <w:rPr>
          <w:rFonts w:cstheme="minorHAnsi"/>
        </w:rPr>
        <w:t>, em atendimento as entidades educacionais da rede municipal de ensino</w:t>
      </w:r>
      <w:r w:rsidRPr="00EC2A87">
        <w:rPr>
          <w:rFonts w:cstheme="minorHAnsi"/>
          <w:color w:val="000000" w:themeColor="text1"/>
        </w:rPr>
        <w:t>.</w:t>
      </w:r>
    </w:p>
    <w:p w14:paraId="785F77C3" w14:textId="2E144244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1A51EB">
        <w:rPr>
          <w:rFonts w:cstheme="minorHAnsi"/>
        </w:rPr>
        <w:t>0</w:t>
      </w:r>
      <w:r w:rsidR="00F276D6">
        <w:rPr>
          <w:rFonts w:cstheme="minorHAnsi"/>
        </w:rPr>
        <w:t>2</w:t>
      </w:r>
      <w:r w:rsidRPr="00EC2A87">
        <w:rPr>
          <w:rFonts w:cstheme="minorHAnsi"/>
        </w:rPr>
        <w:t xml:space="preserve">. </w:t>
      </w:r>
    </w:p>
    <w:p w14:paraId="018265CF" w14:textId="0C15727B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F276D6">
        <w:rPr>
          <w:rFonts w:cstheme="minorHAnsi"/>
        </w:rPr>
        <w:t>27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0F604913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F276D6">
        <w:t>27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77B8761B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 w:rsidR="00F276D6">
        <w:rPr>
          <w:rFonts w:cstheme="minorHAnsi"/>
          <w:sz w:val="24"/>
          <w:szCs w:val="24"/>
        </w:rPr>
        <w:t>14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</w:t>
      </w:r>
      <w:r w:rsidR="00323AE1">
        <w:rPr>
          <w:rFonts w:cstheme="minorHAnsi"/>
          <w:sz w:val="24"/>
          <w:szCs w:val="24"/>
        </w:rPr>
        <w:t>2</w:t>
      </w:r>
      <w:r w:rsidRPr="00871ABE">
        <w:rPr>
          <w:rFonts w:cstheme="minorHAnsi"/>
          <w:sz w:val="24"/>
          <w:szCs w:val="24"/>
        </w:rPr>
        <w:t xml:space="preserve">/2020 às </w:t>
      </w:r>
      <w:r w:rsidR="00F276D6">
        <w:rPr>
          <w:rFonts w:cstheme="minorHAnsi"/>
          <w:sz w:val="24"/>
          <w:szCs w:val="24"/>
        </w:rPr>
        <w:t>0</w:t>
      </w:r>
      <w:r w:rsidRPr="00871ABE">
        <w:rPr>
          <w:rFonts w:cstheme="minorHAnsi"/>
          <w:sz w:val="24"/>
          <w:szCs w:val="24"/>
        </w:rPr>
        <w:t xml:space="preserve">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00101814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F276D6">
        <w:rPr>
          <w:rFonts w:cstheme="minorHAnsi"/>
        </w:rPr>
        <w:t>26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23AE1"/>
    <w:rsid w:val="0033233D"/>
    <w:rsid w:val="00394A1D"/>
    <w:rsid w:val="00686CAA"/>
    <w:rsid w:val="007121F5"/>
    <w:rsid w:val="00774F47"/>
    <w:rsid w:val="00830BD9"/>
    <w:rsid w:val="00871ABE"/>
    <w:rsid w:val="008C4769"/>
    <w:rsid w:val="00A73EFC"/>
    <w:rsid w:val="00AB5B63"/>
    <w:rsid w:val="00EC2A87"/>
    <w:rsid w:val="00F27293"/>
    <w:rsid w:val="00F276D6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15</cp:revision>
  <dcterms:created xsi:type="dcterms:W3CDTF">2020-03-22T19:13:00Z</dcterms:created>
  <dcterms:modified xsi:type="dcterms:W3CDTF">2020-11-26T15:46:00Z</dcterms:modified>
</cp:coreProperties>
</file>