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A2C" w14:textId="77777777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51ABF635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PREGÃO ELETRÔNICO CPL/ARSER – N.º 04</w:t>
      </w:r>
      <w:r w:rsidR="003F04AA">
        <w:rPr>
          <w:rFonts w:ascii="Times New Roman" w:hAnsi="Times New Roman"/>
          <w:bCs/>
          <w:sz w:val="18"/>
          <w:szCs w:val="18"/>
        </w:rPr>
        <w:t>3</w:t>
      </w:r>
      <w:r w:rsidRPr="004A1B2E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2A8CA308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Processo nº: 6700/</w:t>
      </w:r>
      <w:r w:rsidR="003F04AA">
        <w:rPr>
          <w:rFonts w:ascii="Times New Roman" w:hAnsi="Times New Roman"/>
          <w:sz w:val="18"/>
          <w:szCs w:val="18"/>
        </w:rPr>
        <w:t>119862</w:t>
      </w:r>
      <w:r w:rsidRPr="004A1B2E">
        <w:rPr>
          <w:rFonts w:ascii="Times New Roman" w:hAnsi="Times New Roman"/>
          <w:sz w:val="18"/>
          <w:szCs w:val="18"/>
        </w:rPr>
        <w:t>/20</w:t>
      </w:r>
      <w:r w:rsidR="003F04AA">
        <w:rPr>
          <w:rFonts w:ascii="Times New Roman" w:hAnsi="Times New Roman"/>
          <w:sz w:val="18"/>
          <w:szCs w:val="18"/>
        </w:rPr>
        <w:t>19</w:t>
      </w:r>
    </w:p>
    <w:p w14:paraId="11AC1D39" w14:textId="7343CC0F" w:rsidR="00CD6DB2" w:rsidRPr="003F04AA" w:rsidRDefault="00CD0329" w:rsidP="00330B95">
      <w:pPr>
        <w:jc w:val="both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Objeto: </w:t>
      </w:r>
      <w:r w:rsidR="00330B95" w:rsidRPr="004A1B2E">
        <w:rPr>
          <w:rFonts w:ascii="Times New Roman" w:hAnsi="Times New Roman"/>
          <w:sz w:val="18"/>
          <w:szCs w:val="18"/>
        </w:rPr>
        <w:t xml:space="preserve">Registro de preços </w:t>
      </w:r>
      <w:r w:rsidR="00330B95" w:rsidRPr="004A1B2E">
        <w:rPr>
          <w:rFonts w:ascii="Times New Roman" w:hAnsi="Times New Roman"/>
          <w:color w:val="000000" w:themeColor="text1"/>
          <w:sz w:val="18"/>
          <w:szCs w:val="18"/>
        </w:rPr>
        <w:t xml:space="preserve">para futura </w:t>
      </w:r>
      <w:r w:rsidR="003F04AA" w:rsidRPr="003F04AA">
        <w:rPr>
          <w:rFonts w:ascii="Times New Roman" w:hAnsi="Times New Roman"/>
          <w:sz w:val="18"/>
          <w:szCs w:val="18"/>
        </w:rPr>
        <w:t>contratação de empresa especializada em fornecimento e instalação de divisória tipo naval, persianas, forro e divisória em gesso acartonado tipo dry-wall, vidros e películas, para atendimento aos diversos Órgãos e Entidades da Administração Pública do Município de Maceió</w:t>
      </w:r>
      <w:r w:rsidRPr="003F04AA">
        <w:rPr>
          <w:rFonts w:ascii="Times New Roman" w:hAnsi="Times New Roman"/>
          <w:sz w:val="18"/>
          <w:szCs w:val="18"/>
        </w:rPr>
        <w:t>.</w:t>
      </w:r>
    </w:p>
    <w:p w14:paraId="12E9DE44" w14:textId="545BA717" w:rsidR="00CD6DB2" w:rsidRPr="004A1B2E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Total de Itens Licitados: </w:t>
      </w:r>
      <w:r w:rsidR="003F04AA">
        <w:rPr>
          <w:rFonts w:ascii="Times New Roman" w:hAnsi="Times New Roman"/>
          <w:sz w:val="18"/>
          <w:szCs w:val="18"/>
        </w:rPr>
        <w:t>24</w:t>
      </w:r>
      <w:r w:rsidRPr="004A1B2E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5CAE1222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AC57D9">
        <w:rPr>
          <w:rFonts w:ascii="Times New Roman" w:hAnsi="Times New Roman"/>
          <w:sz w:val="18"/>
          <w:szCs w:val="18"/>
        </w:rPr>
        <w:t>0</w:t>
      </w:r>
      <w:r w:rsidR="003F04AA">
        <w:rPr>
          <w:rFonts w:ascii="Times New Roman" w:hAnsi="Times New Roman"/>
          <w:sz w:val="18"/>
          <w:szCs w:val="18"/>
        </w:rPr>
        <w:t>9</w:t>
      </w:r>
      <w:r w:rsidRPr="004A1B2E">
        <w:rPr>
          <w:rFonts w:ascii="Times New Roman" w:hAnsi="Times New Roman"/>
          <w:sz w:val="18"/>
          <w:szCs w:val="18"/>
        </w:rPr>
        <w:t>/0</w:t>
      </w:r>
      <w:r w:rsidR="00AC57D9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de 08h00 às 12h00 e de 14h às 17h30. </w:t>
      </w:r>
    </w:p>
    <w:p w14:paraId="7B380A19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Endereços:</w:t>
      </w:r>
      <w:r w:rsidRPr="004A1B2E">
        <w:rPr>
          <w:rFonts w:ascii="Times New Roman" w:hAnsi="Times New Roman"/>
          <w:i/>
          <w:sz w:val="18"/>
          <w:szCs w:val="18"/>
        </w:rPr>
        <w:t xml:space="preserve"> </w:t>
      </w:r>
      <w:r w:rsidRPr="004A1B2E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4A1B2E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4A1B2E">
        <w:rPr>
          <w:rFonts w:ascii="Times New Roman" w:hAnsi="Times New Roman"/>
          <w:sz w:val="18"/>
          <w:szCs w:val="18"/>
        </w:rPr>
        <w:t xml:space="preserve">  ou </w:t>
      </w:r>
      <w:hyperlink r:id="rId5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532FF64E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330B95" w:rsidRPr="004A1B2E">
        <w:rPr>
          <w:rFonts w:ascii="Times New Roman" w:hAnsi="Times New Roman"/>
          <w:sz w:val="18"/>
          <w:szCs w:val="18"/>
        </w:rPr>
        <w:t>0</w:t>
      </w:r>
      <w:r w:rsidR="003F04AA">
        <w:rPr>
          <w:rFonts w:ascii="Times New Roman" w:hAnsi="Times New Roman"/>
          <w:sz w:val="18"/>
          <w:szCs w:val="18"/>
        </w:rPr>
        <w:t>9</w:t>
      </w:r>
      <w:r w:rsidRPr="004A1B2E">
        <w:rPr>
          <w:rFonts w:ascii="Times New Roman" w:hAnsi="Times New Roman"/>
          <w:sz w:val="18"/>
          <w:szCs w:val="18"/>
        </w:rPr>
        <w:t>/0</w:t>
      </w:r>
      <w:r w:rsidR="00330B95" w:rsidRPr="004A1B2E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às 08h00 no site </w:t>
      </w:r>
      <w:hyperlink r:id="rId6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270AC6B1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Abertura das Propostas: </w:t>
      </w:r>
      <w:r w:rsidR="003F04AA">
        <w:rPr>
          <w:rFonts w:ascii="Times New Roman" w:hAnsi="Times New Roman"/>
          <w:sz w:val="18"/>
          <w:szCs w:val="18"/>
        </w:rPr>
        <w:t>22</w:t>
      </w:r>
      <w:r w:rsidRPr="004A1B2E">
        <w:rPr>
          <w:rFonts w:ascii="Times New Roman" w:hAnsi="Times New Roman"/>
          <w:sz w:val="18"/>
          <w:szCs w:val="18"/>
        </w:rPr>
        <w:t>/0</w:t>
      </w:r>
      <w:r w:rsidR="00330B95" w:rsidRPr="004A1B2E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às 09h (horário de Brasília) no site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3147CD9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Maceió/AL, </w:t>
      </w:r>
      <w:r w:rsidR="007A7C55">
        <w:rPr>
          <w:rFonts w:ascii="Times New Roman" w:hAnsi="Times New Roman"/>
          <w:sz w:val="18"/>
          <w:szCs w:val="18"/>
        </w:rPr>
        <w:t>06</w:t>
      </w:r>
      <w:r w:rsidRPr="004A1B2E">
        <w:rPr>
          <w:rFonts w:ascii="Times New Roman" w:hAnsi="Times New Roman"/>
          <w:sz w:val="18"/>
          <w:szCs w:val="18"/>
        </w:rPr>
        <w:t xml:space="preserve"> de j</w:t>
      </w:r>
      <w:r w:rsidR="00330B95" w:rsidRPr="004A1B2E">
        <w:rPr>
          <w:rFonts w:ascii="Times New Roman" w:hAnsi="Times New Roman"/>
          <w:sz w:val="18"/>
          <w:szCs w:val="18"/>
        </w:rPr>
        <w:t>u</w:t>
      </w:r>
      <w:r w:rsidR="007A7C55">
        <w:rPr>
          <w:rFonts w:ascii="Times New Roman" w:hAnsi="Times New Roman"/>
          <w:sz w:val="18"/>
          <w:szCs w:val="18"/>
        </w:rPr>
        <w:t>l</w:t>
      </w:r>
      <w:r w:rsidR="00330B95" w:rsidRPr="004A1B2E">
        <w:rPr>
          <w:rFonts w:ascii="Times New Roman" w:hAnsi="Times New Roman"/>
          <w:sz w:val="18"/>
          <w:szCs w:val="18"/>
        </w:rPr>
        <w:t>ho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0F4DAD"/>
    <w:rsid w:val="00330B95"/>
    <w:rsid w:val="003F04AA"/>
    <w:rsid w:val="004A1B2E"/>
    <w:rsid w:val="007A7C55"/>
    <w:rsid w:val="00AC57D9"/>
    <w:rsid w:val="00CD0329"/>
    <w:rsid w:val="00CD6DB2"/>
    <w:rsid w:val="00E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CASA</cp:lastModifiedBy>
  <cp:revision>17</cp:revision>
  <cp:lastPrinted>2021-06-25T15:12:00Z</cp:lastPrinted>
  <dcterms:created xsi:type="dcterms:W3CDTF">2020-10-05T13:12:00Z</dcterms:created>
  <dcterms:modified xsi:type="dcterms:W3CDTF">2021-07-07T02:33:00Z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