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E4145" w14:textId="77777777" w:rsidR="00913DFE" w:rsidRPr="005F60E0" w:rsidRDefault="00913DFE" w:rsidP="00812F07">
      <w:pPr>
        <w:spacing w:before="60" w:line="360" w:lineRule="auto"/>
        <w:ind w:right="3542"/>
        <w:jc w:val="both"/>
        <w:rPr>
          <w:rFonts w:ascii="Times New Roman" w:hAnsi="Times New Roman"/>
          <w:sz w:val="18"/>
          <w:szCs w:val="18"/>
        </w:rPr>
      </w:pPr>
    </w:p>
    <w:p w14:paraId="57F15839" w14:textId="39EDA7D9" w:rsidR="00D17827" w:rsidRPr="00FF47C6" w:rsidRDefault="00D17827" w:rsidP="00FF47C6">
      <w:pPr>
        <w:ind w:right="1843"/>
        <w:jc w:val="both"/>
        <w:rPr>
          <w:rFonts w:cs="Arial"/>
          <w:bCs/>
          <w:sz w:val="18"/>
          <w:szCs w:val="18"/>
        </w:rPr>
      </w:pPr>
      <w:r w:rsidRPr="00FF47C6">
        <w:rPr>
          <w:rFonts w:cs="Arial"/>
          <w:bCs/>
          <w:sz w:val="18"/>
          <w:szCs w:val="18"/>
        </w:rPr>
        <w:t xml:space="preserve">ERRATA </w:t>
      </w:r>
      <w:r w:rsidR="00FF47C6" w:rsidRPr="00FF47C6">
        <w:rPr>
          <w:rFonts w:cs="Arial"/>
          <w:bCs/>
          <w:sz w:val="18"/>
          <w:szCs w:val="18"/>
        </w:rPr>
        <w:t xml:space="preserve">DO AVISO DE LICITAÇÃO </w:t>
      </w:r>
    </w:p>
    <w:p w14:paraId="574E0CF0" w14:textId="60D2792B" w:rsidR="00B34791" w:rsidRPr="00FF47C6" w:rsidRDefault="00B34791" w:rsidP="00FF47C6">
      <w:pPr>
        <w:ind w:right="1843"/>
        <w:jc w:val="both"/>
        <w:rPr>
          <w:rFonts w:cs="Arial"/>
          <w:bCs/>
          <w:sz w:val="18"/>
          <w:szCs w:val="18"/>
        </w:rPr>
      </w:pPr>
      <w:r w:rsidRPr="00FF47C6">
        <w:rPr>
          <w:rFonts w:cs="Arial"/>
          <w:bCs/>
          <w:sz w:val="18"/>
          <w:szCs w:val="18"/>
        </w:rPr>
        <w:t xml:space="preserve">PREGÃO ELETRÔNICO CPL/ARSER – N.º </w:t>
      </w:r>
      <w:r w:rsidR="001C1D85" w:rsidRPr="00FF47C6">
        <w:rPr>
          <w:rFonts w:cs="Arial"/>
          <w:bCs/>
          <w:sz w:val="18"/>
          <w:szCs w:val="18"/>
        </w:rPr>
        <w:t>239</w:t>
      </w:r>
      <w:r w:rsidR="00E67CFC" w:rsidRPr="00FF47C6">
        <w:rPr>
          <w:rFonts w:cs="Arial"/>
          <w:bCs/>
          <w:sz w:val="18"/>
          <w:szCs w:val="18"/>
        </w:rPr>
        <w:t>/2022</w:t>
      </w:r>
      <w:r w:rsidRPr="00FF47C6">
        <w:rPr>
          <w:rFonts w:cs="Arial"/>
          <w:bCs/>
          <w:sz w:val="18"/>
          <w:szCs w:val="18"/>
        </w:rPr>
        <w:t xml:space="preserve"> UASG Nº 926703</w:t>
      </w:r>
    </w:p>
    <w:p w14:paraId="68534946" w14:textId="192FDF71" w:rsidR="00B34791" w:rsidRPr="00FF47C6" w:rsidRDefault="00B34791" w:rsidP="00FF47C6">
      <w:pPr>
        <w:ind w:right="1843"/>
        <w:jc w:val="both"/>
        <w:rPr>
          <w:rFonts w:cs="Arial"/>
          <w:sz w:val="18"/>
          <w:szCs w:val="18"/>
        </w:rPr>
      </w:pPr>
      <w:r w:rsidRPr="00FF47C6">
        <w:rPr>
          <w:rFonts w:cs="Arial"/>
          <w:sz w:val="18"/>
          <w:szCs w:val="18"/>
        </w:rPr>
        <w:t xml:space="preserve">Processo nº: </w:t>
      </w:r>
      <w:r w:rsidR="002F568F" w:rsidRPr="00FF47C6">
        <w:rPr>
          <w:rFonts w:cs="Arial"/>
          <w:sz w:val="18"/>
          <w:szCs w:val="18"/>
        </w:rPr>
        <w:t>5800/</w:t>
      </w:r>
      <w:r w:rsidR="001C1D85" w:rsidRPr="00FF47C6">
        <w:rPr>
          <w:rFonts w:cs="Arial"/>
          <w:sz w:val="18"/>
          <w:szCs w:val="18"/>
        </w:rPr>
        <w:t>7817/2022</w:t>
      </w:r>
      <w:r w:rsidR="00C965FF" w:rsidRPr="00FF47C6">
        <w:rPr>
          <w:rFonts w:cs="Arial"/>
          <w:sz w:val="18"/>
          <w:szCs w:val="18"/>
        </w:rPr>
        <w:t>.</w:t>
      </w:r>
    </w:p>
    <w:p w14:paraId="5E2EE675" w14:textId="77DE8FC6" w:rsidR="00D6208B" w:rsidRPr="00FF47C6" w:rsidRDefault="00986437" w:rsidP="00FF47C6">
      <w:pPr>
        <w:tabs>
          <w:tab w:val="left" w:pos="5387"/>
          <w:tab w:val="left" w:pos="5529"/>
        </w:tabs>
        <w:autoSpaceDE w:val="0"/>
        <w:autoSpaceDN w:val="0"/>
        <w:adjustRightInd w:val="0"/>
        <w:ind w:right="1843"/>
        <w:jc w:val="both"/>
        <w:rPr>
          <w:rFonts w:cs="Arial"/>
          <w:sz w:val="18"/>
          <w:szCs w:val="18"/>
        </w:rPr>
      </w:pPr>
      <w:r w:rsidRPr="00FF47C6">
        <w:rPr>
          <w:rFonts w:cs="Arial"/>
          <w:sz w:val="18"/>
          <w:szCs w:val="18"/>
        </w:rPr>
        <w:t>Objeto:</w:t>
      </w:r>
      <w:r w:rsidR="008E09C8" w:rsidRPr="00FF47C6">
        <w:rPr>
          <w:rFonts w:cs="Arial"/>
          <w:sz w:val="18"/>
          <w:szCs w:val="18"/>
        </w:rPr>
        <w:t xml:space="preserve"> </w:t>
      </w:r>
      <w:r w:rsidR="001C1D85" w:rsidRPr="00FF47C6">
        <w:rPr>
          <w:sz w:val="18"/>
          <w:szCs w:val="18"/>
        </w:rPr>
        <w:t>Aquisição</w:t>
      </w:r>
      <w:r w:rsidR="001C1D85" w:rsidRPr="00FF47C6">
        <w:rPr>
          <w:spacing w:val="6"/>
          <w:sz w:val="18"/>
          <w:szCs w:val="18"/>
        </w:rPr>
        <w:t xml:space="preserve"> </w:t>
      </w:r>
      <w:r w:rsidR="001C1D85" w:rsidRPr="00FF47C6">
        <w:rPr>
          <w:sz w:val="18"/>
          <w:szCs w:val="18"/>
        </w:rPr>
        <w:t>de</w:t>
      </w:r>
      <w:r w:rsidR="001C1D85" w:rsidRPr="00FF47C6">
        <w:rPr>
          <w:spacing w:val="6"/>
          <w:sz w:val="18"/>
          <w:szCs w:val="18"/>
        </w:rPr>
        <w:t xml:space="preserve"> </w:t>
      </w:r>
      <w:r w:rsidR="001C1D85" w:rsidRPr="00FF47C6">
        <w:rPr>
          <w:sz w:val="18"/>
          <w:szCs w:val="18"/>
        </w:rPr>
        <w:t>coletores</w:t>
      </w:r>
      <w:r w:rsidR="001C1D85" w:rsidRPr="00FF47C6">
        <w:rPr>
          <w:spacing w:val="6"/>
          <w:sz w:val="18"/>
          <w:szCs w:val="18"/>
        </w:rPr>
        <w:t xml:space="preserve"> </w:t>
      </w:r>
      <w:r w:rsidR="001C1D85" w:rsidRPr="00FF47C6">
        <w:rPr>
          <w:sz w:val="18"/>
          <w:szCs w:val="18"/>
        </w:rPr>
        <w:t>de</w:t>
      </w:r>
      <w:r w:rsidR="001C1D85" w:rsidRPr="00FF47C6">
        <w:rPr>
          <w:spacing w:val="6"/>
          <w:sz w:val="18"/>
          <w:szCs w:val="18"/>
        </w:rPr>
        <w:t xml:space="preserve"> </w:t>
      </w:r>
      <w:r w:rsidR="001C1D85" w:rsidRPr="00FF47C6">
        <w:rPr>
          <w:sz w:val="18"/>
          <w:szCs w:val="18"/>
        </w:rPr>
        <w:t>amostras</w:t>
      </w:r>
      <w:r w:rsidR="001C1D85" w:rsidRPr="00FF47C6">
        <w:rPr>
          <w:spacing w:val="6"/>
          <w:sz w:val="18"/>
          <w:szCs w:val="18"/>
        </w:rPr>
        <w:t xml:space="preserve"> </w:t>
      </w:r>
      <w:r w:rsidR="001C1D85" w:rsidRPr="00FF47C6">
        <w:rPr>
          <w:sz w:val="18"/>
          <w:szCs w:val="18"/>
        </w:rPr>
        <w:t>microbiológicas</w:t>
      </w:r>
      <w:r w:rsidR="001C1D85" w:rsidRPr="00FF47C6">
        <w:rPr>
          <w:spacing w:val="6"/>
          <w:sz w:val="18"/>
          <w:szCs w:val="18"/>
        </w:rPr>
        <w:t xml:space="preserve"> </w:t>
      </w:r>
      <w:r w:rsidR="001C1D85" w:rsidRPr="00FF47C6">
        <w:rPr>
          <w:sz w:val="18"/>
          <w:szCs w:val="18"/>
        </w:rPr>
        <w:t>e</w:t>
      </w:r>
      <w:r w:rsidR="001C1D85" w:rsidRPr="00FF47C6">
        <w:rPr>
          <w:spacing w:val="6"/>
          <w:sz w:val="18"/>
          <w:szCs w:val="18"/>
        </w:rPr>
        <w:t xml:space="preserve"> </w:t>
      </w:r>
      <w:r w:rsidR="001C1D85" w:rsidRPr="00FF47C6">
        <w:rPr>
          <w:sz w:val="18"/>
          <w:szCs w:val="18"/>
        </w:rPr>
        <w:t>físico-química</w:t>
      </w:r>
      <w:r w:rsidR="001E292B" w:rsidRPr="00FF47C6">
        <w:rPr>
          <w:rFonts w:cs="Arial"/>
          <w:bCs/>
          <w:sz w:val="18"/>
          <w:szCs w:val="18"/>
        </w:rPr>
        <w:t>.</w:t>
      </w:r>
    </w:p>
    <w:p w14:paraId="50124B52" w14:textId="4E509B99" w:rsidR="00EF70C3" w:rsidRDefault="00D17827" w:rsidP="00FF47C6">
      <w:pPr>
        <w:ind w:right="1843"/>
        <w:jc w:val="both"/>
        <w:rPr>
          <w:sz w:val="18"/>
          <w:szCs w:val="18"/>
        </w:rPr>
      </w:pPr>
      <w:r w:rsidRPr="00FF47C6">
        <w:rPr>
          <w:sz w:val="18"/>
          <w:szCs w:val="18"/>
        </w:rPr>
        <w:t xml:space="preserve">Comunica aos interessados, que o total de itens licitados deverá ser </w:t>
      </w:r>
      <w:r w:rsidR="00FF47C6" w:rsidRPr="00FF47C6">
        <w:rPr>
          <w:sz w:val="18"/>
          <w:szCs w:val="18"/>
        </w:rPr>
        <w:t xml:space="preserve">considerada os constantes no </w:t>
      </w:r>
      <w:r w:rsidR="00EF70C3">
        <w:rPr>
          <w:sz w:val="18"/>
          <w:szCs w:val="18"/>
        </w:rPr>
        <w:t>Termo de Referência (</w:t>
      </w:r>
      <w:r w:rsidRPr="00FF47C6">
        <w:rPr>
          <w:sz w:val="18"/>
          <w:szCs w:val="18"/>
        </w:rPr>
        <w:t xml:space="preserve">anexo I do </w:t>
      </w:r>
      <w:r w:rsidR="000A1719" w:rsidRPr="00FF47C6">
        <w:rPr>
          <w:sz w:val="18"/>
          <w:szCs w:val="18"/>
        </w:rPr>
        <w:t>edital</w:t>
      </w:r>
      <w:r w:rsidR="000A1719">
        <w:rPr>
          <w:sz w:val="18"/>
          <w:szCs w:val="18"/>
        </w:rPr>
        <w:t>)</w:t>
      </w:r>
      <w:r w:rsidR="00EF70C3">
        <w:rPr>
          <w:sz w:val="18"/>
          <w:szCs w:val="18"/>
        </w:rPr>
        <w:t>.</w:t>
      </w:r>
    </w:p>
    <w:p w14:paraId="303E875B" w14:textId="68E0756F" w:rsidR="00D17827" w:rsidRPr="00FF47C6" w:rsidRDefault="00D17827" w:rsidP="00FF47C6">
      <w:pPr>
        <w:ind w:right="1843"/>
        <w:jc w:val="both"/>
        <w:rPr>
          <w:rFonts w:eastAsia="Calibri" w:cs="Arial"/>
          <w:sz w:val="18"/>
          <w:szCs w:val="18"/>
        </w:rPr>
      </w:pPr>
      <w:r w:rsidRPr="00FF47C6">
        <w:rPr>
          <w:sz w:val="18"/>
          <w:szCs w:val="18"/>
        </w:rPr>
        <w:t xml:space="preserve">Ficam os interessados na presente licitação, que já tenham obtido o edital ou não, notificados a consultar o site </w:t>
      </w:r>
      <w:hyperlink r:id="rId6" w:history="1">
        <w:r w:rsidRPr="00FF47C6">
          <w:rPr>
            <w:rStyle w:val="Hyperlink"/>
            <w:rFonts w:cs="Arial"/>
            <w:bCs/>
            <w:iCs/>
            <w:color w:val="000000" w:themeColor="text1"/>
            <w:sz w:val="18"/>
            <w:szCs w:val="18"/>
            <w:u w:val="none"/>
          </w:rPr>
          <w:t>www.comprasgovernamentais.gov.br</w:t>
        </w:r>
      </w:hyperlink>
      <w:r w:rsidRPr="00FF47C6">
        <w:rPr>
          <w:rFonts w:cs="Arial"/>
          <w:bCs/>
          <w:iCs/>
          <w:color w:val="000000" w:themeColor="text1"/>
          <w:sz w:val="18"/>
          <w:szCs w:val="18"/>
        </w:rPr>
        <w:t>&gt;</w:t>
      </w:r>
      <w:r w:rsidRPr="00FF47C6">
        <w:rPr>
          <w:rFonts w:cs="Arial"/>
          <w:color w:val="000000" w:themeColor="text1"/>
          <w:sz w:val="18"/>
          <w:szCs w:val="18"/>
        </w:rPr>
        <w:t>, bem como no sítio oficial do Município de Maceió &lt;</w:t>
      </w:r>
      <w:hyperlink r:id="rId7" w:history="1">
        <w:r w:rsidRPr="00FF47C6">
          <w:rPr>
            <w:rStyle w:val="Hyperlink"/>
            <w:rFonts w:cs="Arial"/>
            <w:bCs/>
            <w:iCs/>
            <w:color w:val="000000" w:themeColor="text1"/>
            <w:sz w:val="18"/>
            <w:szCs w:val="18"/>
            <w:u w:val="none"/>
          </w:rPr>
          <w:t>http://www.maceio.al.gov.br</w:t>
        </w:r>
      </w:hyperlink>
      <w:r w:rsidRPr="00FF47C6">
        <w:rPr>
          <w:sz w:val="18"/>
          <w:szCs w:val="18"/>
        </w:rPr>
        <w:t>.Fica mantida a data da sessão pública.</w:t>
      </w:r>
    </w:p>
    <w:p w14:paraId="69DB8280" w14:textId="78F0A396" w:rsidR="00D17827" w:rsidRPr="00FF47C6" w:rsidRDefault="00D17827" w:rsidP="00FF47C6">
      <w:pPr>
        <w:ind w:right="1843"/>
        <w:jc w:val="both"/>
        <w:rPr>
          <w:rFonts w:eastAsia="Calibri" w:cs="Arial"/>
          <w:sz w:val="18"/>
          <w:szCs w:val="18"/>
        </w:rPr>
      </w:pPr>
      <w:r w:rsidRPr="00FF47C6">
        <w:rPr>
          <w:rFonts w:eastAsia="Calibri" w:cs="Arial"/>
          <w:sz w:val="18"/>
          <w:szCs w:val="18"/>
        </w:rPr>
        <w:t xml:space="preserve">Maceió/AL, </w:t>
      </w:r>
      <w:r w:rsidR="00FF47C6" w:rsidRPr="00FF47C6">
        <w:rPr>
          <w:rFonts w:eastAsia="Calibri" w:cs="Arial"/>
          <w:sz w:val="18"/>
          <w:szCs w:val="18"/>
        </w:rPr>
        <w:t>26 de outubro de 2022</w:t>
      </w:r>
      <w:r w:rsidRPr="00FF47C6">
        <w:rPr>
          <w:rFonts w:eastAsia="Calibri" w:cs="Arial"/>
          <w:sz w:val="18"/>
          <w:szCs w:val="18"/>
        </w:rPr>
        <w:t>.</w:t>
      </w:r>
    </w:p>
    <w:p w14:paraId="252A5D8A" w14:textId="77777777" w:rsidR="00D17827" w:rsidRPr="00FF47C6" w:rsidRDefault="00D17827" w:rsidP="00FF47C6">
      <w:pPr>
        <w:ind w:right="1843"/>
        <w:jc w:val="both"/>
        <w:rPr>
          <w:rFonts w:cs="Arial"/>
          <w:sz w:val="18"/>
          <w:szCs w:val="18"/>
        </w:rPr>
      </w:pPr>
      <w:r w:rsidRPr="00FF47C6">
        <w:rPr>
          <w:rFonts w:cs="Arial"/>
          <w:sz w:val="18"/>
          <w:szCs w:val="18"/>
        </w:rPr>
        <w:t>Bernardina Maria de Jesus Silva</w:t>
      </w:r>
      <w:bookmarkStart w:id="0" w:name="_GoBack"/>
      <w:bookmarkEnd w:id="0"/>
    </w:p>
    <w:p w14:paraId="65534654" w14:textId="77777777" w:rsidR="00D17827" w:rsidRPr="00FF47C6" w:rsidRDefault="00D17827" w:rsidP="00FF47C6">
      <w:pPr>
        <w:ind w:right="1843"/>
        <w:jc w:val="both"/>
        <w:rPr>
          <w:rFonts w:cs="Arial"/>
          <w:sz w:val="18"/>
          <w:szCs w:val="18"/>
        </w:rPr>
      </w:pPr>
      <w:r w:rsidRPr="00FF47C6">
        <w:rPr>
          <w:rFonts w:cs="Arial"/>
          <w:sz w:val="18"/>
          <w:szCs w:val="18"/>
        </w:rPr>
        <w:t>Pregoeira</w:t>
      </w:r>
    </w:p>
    <w:p w14:paraId="46BE047E" w14:textId="77777777" w:rsidR="00D17827" w:rsidRPr="00FF47C6" w:rsidRDefault="00D17827" w:rsidP="00FF47C6">
      <w:pPr>
        <w:ind w:right="1843"/>
        <w:jc w:val="both"/>
        <w:rPr>
          <w:rFonts w:cs="Arial"/>
          <w:sz w:val="18"/>
          <w:szCs w:val="18"/>
        </w:rPr>
      </w:pPr>
    </w:p>
    <w:p w14:paraId="7A23CCF9" w14:textId="77777777" w:rsidR="00D17827" w:rsidRPr="00FF47C6" w:rsidRDefault="00D17827" w:rsidP="00FF47C6">
      <w:pPr>
        <w:ind w:right="1843"/>
        <w:jc w:val="both"/>
        <w:rPr>
          <w:rFonts w:cs="Arial"/>
          <w:sz w:val="18"/>
          <w:szCs w:val="18"/>
        </w:rPr>
      </w:pPr>
    </w:p>
    <w:p w14:paraId="7F8485D7" w14:textId="77777777" w:rsidR="00D17827" w:rsidRPr="00FF47C6" w:rsidRDefault="00D17827" w:rsidP="00D17827">
      <w:pPr>
        <w:jc w:val="both"/>
        <w:rPr>
          <w:rFonts w:cs="Arial"/>
          <w:sz w:val="18"/>
          <w:szCs w:val="18"/>
        </w:rPr>
      </w:pPr>
    </w:p>
    <w:p w14:paraId="78E82509" w14:textId="77777777" w:rsidR="00D17827" w:rsidRPr="008E09C8" w:rsidRDefault="00D17827" w:rsidP="00D17827">
      <w:pPr>
        <w:jc w:val="both"/>
        <w:rPr>
          <w:rFonts w:cs="Arial"/>
          <w:sz w:val="18"/>
          <w:szCs w:val="18"/>
        </w:rPr>
      </w:pPr>
    </w:p>
    <w:sectPr w:rsidR="00D17827" w:rsidRPr="008E09C8" w:rsidSect="00FF47C6">
      <w:pgSz w:w="11906" w:h="16838"/>
      <w:pgMar w:top="993" w:right="325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C86DB" w14:textId="77777777" w:rsidR="004754F6" w:rsidRDefault="004754F6" w:rsidP="00350273">
      <w:r>
        <w:separator/>
      </w:r>
    </w:p>
  </w:endnote>
  <w:endnote w:type="continuationSeparator" w:id="0">
    <w:p w14:paraId="65FA6764" w14:textId="77777777" w:rsidR="004754F6" w:rsidRDefault="004754F6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06AF8" w14:textId="77777777" w:rsidR="004754F6" w:rsidRDefault="004754F6" w:rsidP="00350273">
      <w:r>
        <w:separator/>
      </w:r>
    </w:p>
  </w:footnote>
  <w:footnote w:type="continuationSeparator" w:id="0">
    <w:p w14:paraId="10B312B5" w14:textId="77777777" w:rsidR="004754F6" w:rsidRDefault="004754F6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DFE"/>
    <w:rsid w:val="00004720"/>
    <w:rsid w:val="00007046"/>
    <w:rsid w:val="000136A5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013"/>
    <w:rsid w:val="0007775F"/>
    <w:rsid w:val="00081225"/>
    <w:rsid w:val="00081AF2"/>
    <w:rsid w:val="00087068"/>
    <w:rsid w:val="00090BD7"/>
    <w:rsid w:val="000929BC"/>
    <w:rsid w:val="000956C3"/>
    <w:rsid w:val="000A1719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0F4726"/>
    <w:rsid w:val="001121C2"/>
    <w:rsid w:val="00122E1F"/>
    <w:rsid w:val="00142485"/>
    <w:rsid w:val="00146417"/>
    <w:rsid w:val="00147B1F"/>
    <w:rsid w:val="001557FC"/>
    <w:rsid w:val="00164592"/>
    <w:rsid w:val="00166B91"/>
    <w:rsid w:val="00176A65"/>
    <w:rsid w:val="001807C6"/>
    <w:rsid w:val="00180D68"/>
    <w:rsid w:val="00181818"/>
    <w:rsid w:val="00182CF7"/>
    <w:rsid w:val="00183493"/>
    <w:rsid w:val="0018503E"/>
    <w:rsid w:val="001853EE"/>
    <w:rsid w:val="00187309"/>
    <w:rsid w:val="00194904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1D85"/>
    <w:rsid w:val="001C299F"/>
    <w:rsid w:val="001D193A"/>
    <w:rsid w:val="001E292B"/>
    <w:rsid w:val="001E5A10"/>
    <w:rsid w:val="001F297D"/>
    <w:rsid w:val="001F6624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53213"/>
    <w:rsid w:val="0026003E"/>
    <w:rsid w:val="00260699"/>
    <w:rsid w:val="002621F3"/>
    <w:rsid w:val="0026344D"/>
    <w:rsid w:val="002659D2"/>
    <w:rsid w:val="00272F6B"/>
    <w:rsid w:val="002755CD"/>
    <w:rsid w:val="0028057A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49BA"/>
    <w:rsid w:val="002F568F"/>
    <w:rsid w:val="002F57E3"/>
    <w:rsid w:val="00301C56"/>
    <w:rsid w:val="00304232"/>
    <w:rsid w:val="0030790A"/>
    <w:rsid w:val="00317DEC"/>
    <w:rsid w:val="00320DEA"/>
    <w:rsid w:val="00321A82"/>
    <w:rsid w:val="00322B81"/>
    <w:rsid w:val="00323E02"/>
    <w:rsid w:val="003249E7"/>
    <w:rsid w:val="00330076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54FA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B7D0F"/>
    <w:rsid w:val="003C049A"/>
    <w:rsid w:val="003C04C6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1D18"/>
    <w:rsid w:val="00462B9B"/>
    <w:rsid w:val="004754F6"/>
    <w:rsid w:val="0048712A"/>
    <w:rsid w:val="0049598A"/>
    <w:rsid w:val="00496021"/>
    <w:rsid w:val="004976DA"/>
    <w:rsid w:val="004A3A93"/>
    <w:rsid w:val="004A3D2A"/>
    <w:rsid w:val="004B3E7D"/>
    <w:rsid w:val="004C109A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365D9"/>
    <w:rsid w:val="00545BA3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186"/>
    <w:rsid w:val="00590DC2"/>
    <w:rsid w:val="00594793"/>
    <w:rsid w:val="005B480E"/>
    <w:rsid w:val="005B775B"/>
    <w:rsid w:val="005C2823"/>
    <w:rsid w:val="005C2F94"/>
    <w:rsid w:val="005D3625"/>
    <w:rsid w:val="005D64D9"/>
    <w:rsid w:val="005E03FA"/>
    <w:rsid w:val="005E380A"/>
    <w:rsid w:val="005F60E0"/>
    <w:rsid w:val="005F6A81"/>
    <w:rsid w:val="00601B0D"/>
    <w:rsid w:val="00622226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0B8B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26ED6"/>
    <w:rsid w:val="00730278"/>
    <w:rsid w:val="0073119D"/>
    <w:rsid w:val="00734533"/>
    <w:rsid w:val="007446DB"/>
    <w:rsid w:val="00753158"/>
    <w:rsid w:val="00755F36"/>
    <w:rsid w:val="00762547"/>
    <w:rsid w:val="0077405F"/>
    <w:rsid w:val="00776B2D"/>
    <w:rsid w:val="00782E3B"/>
    <w:rsid w:val="00785BF5"/>
    <w:rsid w:val="00785C05"/>
    <w:rsid w:val="0078662B"/>
    <w:rsid w:val="0079022F"/>
    <w:rsid w:val="00794C25"/>
    <w:rsid w:val="00797EB7"/>
    <w:rsid w:val="007A3C84"/>
    <w:rsid w:val="007A55B8"/>
    <w:rsid w:val="007C0C8A"/>
    <w:rsid w:val="007C1281"/>
    <w:rsid w:val="007C579B"/>
    <w:rsid w:val="007D4287"/>
    <w:rsid w:val="007D7781"/>
    <w:rsid w:val="007E1AC7"/>
    <w:rsid w:val="007E2AF2"/>
    <w:rsid w:val="007F5C7B"/>
    <w:rsid w:val="007F6219"/>
    <w:rsid w:val="007F7545"/>
    <w:rsid w:val="00800670"/>
    <w:rsid w:val="00805CCB"/>
    <w:rsid w:val="00810087"/>
    <w:rsid w:val="00812F07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87C6D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09C8"/>
    <w:rsid w:val="008E1590"/>
    <w:rsid w:val="008E3F86"/>
    <w:rsid w:val="008F043E"/>
    <w:rsid w:val="008F0E61"/>
    <w:rsid w:val="008F20BC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26836"/>
    <w:rsid w:val="00941A1B"/>
    <w:rsid w:val="00942819"/>
    <w:rsid w:val="009433A1"/>
    <w:rsid w:val="0094560C"/>
    <w:rsid w:val="00970598"/>
    <w:rsid w:val="0097304D"/>
    <w:rsid w:val="00973938"/>
    <w:rsid w:val="009747C4"/>
    <w:rsid w:val="0097776B"/>
    <w:rsid w:val="00986437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00F1B"/>
    <w:rsid w:val="00A224C1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D422E"/>
    <w:rsid w:val="00AE76B4"/>
    <w:rsid w:val="00AE7C66"/>
    <w:rsid w:val="00AE7C68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7214D"/>
    <w:rsid w:val="00B800AD"/>
    <w:rsid w:val="00B80B8E"/>
    <w:rsid w:val="00B82631"/>
    <w:rsid w:val="00B84EEE"/>
    <w:rsid w:val="00B85E0B"/>
    <w:rsid w:val="00B87555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5148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65FF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1984"/>
    <w:rsid w:val="00CF56B4"/>
    <w:rsid w:val="00D003D4"/>
    <w:rsid w:val="00D024F4"/>
    <w:rsid w:val="00D03ABF"/>
    <w:rsid w:val="00D06172"/>
    <w:rsid w:val="00D0797F"/>
    <w:rsid w:val="00D10B6A"/>
    <w:rsid w:val="00D11DF8"/>
    <w:rsid w:val="00D16670"/>
    <w:rsid w:val="00D17827"/>
    <w:rsid w:val="00D214E0"/>
    <w:rsid w:val="00D224FD"/>
    <w:rsid w:val="00D229CD"/>
    <w:rsid w:val="00D25563"/>
    <w:rsid w:val="00D26AD4"/>
    <w:rsid w:val="00D277A7"/>
    <w:rsid w:val="00D44EB2"/>
    <w:rsid w:val="00D454D1"/>
    <w:rsid w:val="00D46F67"/>
    <w:rsid w:val="00D47218"/>
    <w:rsid w:val="00D55E1C"/>
    <w:rsid w:val="00D56187"/>
    <w:rsid w:val="00D6208B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87E69"/>
    <w:rsid w:val="00DA472D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3DBE"/>
    <w:rsid w:val="00E64B3E"/>
    <w:rsid w:val="00E677E3"/>
    <w:rsid w:val="00E67B93"/>
    <w:rsid w:val="00E67CFC"/>
    <w:rsid w:val="00E82559"/>
    <w:rsid w:val="00E86314"/>
    <w:rsid w:val="00E90712"/>
    <w:rsid w:val="00E9189F"/>
    <w:rsid w:val="00E93EB5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70C3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37BAB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C2E44"/>
    <w:rsid w:val="00FD1B30"/>
    <w:rsid w:val="00FD3DD1"/>
    <w:rsid w:val="00FF1754"/>
    <w:rsid w:val="00FF4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CC8E"/>
  <w15:docId w15:val="{D24B9A44-9759-4935-B3E8-10B95F38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Bernardina Maria de Jesus Neta</cp:lastModifiedBy>
  <cp:revision>51</cp:revision>
  <cp:lastPrinted>2017-05-18T12:53:00Z</cp:lastPrinted>
  <dcterms:created xsi:type="dcterms:W3CDTF">2020-01-16T15:23:00Z</dcterms:created>
  <dcterms:modified xsi:type="dcterms:W3CDTF">2022-10-26T12:35:00Z</dcterms:modified>
</cp:coreProperties>
</file>