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2F4EEC">
      <w:pPr>
        <w:tabs>
          <w:tab w:val="left" w:pos="3776"/>
        </w:tabs>
      </w:pPr>
      <w:bookmarkStart w:id="0" w:name="_GoBack"/>
      <w:bookmarkEnd w:id="0"/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450E66" w:rsidRPr="00450E66">
        <w:rPr>
          <w:rFonts w:eastAsiaTheme="minorHAnsi"/>
          <w:highlight w:val="yellow"/>
          <w:lang w:eastAsia="en-US"/>
        </w:rPr>
        <w:t>---</w:t>
      </w:r>
      <w:r w:rsidRPr="00450E66">
        <w:rPr>
          <w:rFonts w:eastAsiaTheme="minorHAnsi"/>
          <w:highlight w:val="yellow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450E66" w:rsidRPr="00450E66">
        <w:rPr>
          <w:rFonts w:eastAsiaTheme="minorHAnsi"/>
          <w:highlight w:val="yellow"/>
          <w:lang w:eastAsia="en-US"/>
        </w:rPr>
        <w:t>---</w:t>
      </w:r>
      <w:r w:rsidR="002F4EEC" w:rsidRPr="00450E66">
        <w:rPr>
          <w:rFonts w:eastAsiaTheme="minorHAnsi"/>
          <w:highlight w:val="yellow"/>
          <w:lang w:eastAsia="en-US"/>
        </w:rPr>
        <w:t>/</w:t>
      </w:r>
      <w:r w:rsidR="00450E66" w:rsidRPr="00450E66">
        <w:rPr>
          <w:rFonts w:eastAsiaTheme="minorHAnsi"/>
          <w:highlight w:val="yellow"/>
          <w:lang w:eastAsia="en-US"/>
        </w:rPr>
        <w:t>---</w:t>
      </w:r>
      <w:r w:rsidR="002F4EEC" w:rsidRPr="00450E66">
        <w:rPr>
          <w:rFonts w:eastAsiaTheme="minorHAnsi"/>
          <w:highlight w:val="yellow"/>
          <w:lang w:eastAsia="en-US"/>
        </w:rPr>
        <w:t>/20</w:t>
      </w:r>
      <w:r w:rsidR="00450E66" w:rsidRPr="00450E66">
        <w:rPr>
          <w:rFonts w:eastAsiaTheme="minorHAnsi"/>
          <w:highlight w:val="yellow"/>
          <w:lang w:eastAsia="en-US"/>
        </w:rPr>
        <w:t>---</w:t>
      </w:r>
      <w:r w:rsidR="002F4EEC" w:rsidRPr="00450E66">
        <w:rPr>
          <w:rFonts w:eastAsiaTheme="minorHAnsi"/>
          <w:highlight w:val="yellow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450E66" w:rsidRPr="00450E66">
        <w:rPr>
          <w:highlight w:val="yellow"/>
        </w:rPr>
        <w:t>---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450E66" w:rsidRPr="00450E66">
        <w:rPr>
          <w:bCs/>
          <w:highlight w:val="yellow"/>
        </w:rPr>
        <w:t>-----</w:t>
      </w:r>
      <w:r w:rsidR="00B87FF8" w:rsidRPr="00450E66">
        <w:rPr>
          <w:color w:val="000000" w:themeColor="text1"/>
          <w:highlight w:val="yellow"/>
        </w:rPr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450E66" w:rsidRPr="00B3376C">
        <w:rPr>
          <w:bCs/>
          <w:highlight w:val="yellow"/>
        </w:rPr>
        <w:t>---</w:t>
      </w:r>
      <w:r w:rsidR="00450E66">
        <w:rPr>
          <w:bCs/>
          <w:highlight w:val="yellow"/>
        </w:rPr>
        <w:t>/---/2018</w:t>
      </w:r>
      <w:r w:rsidR="00450E66">
        <w:rPr>
          <w:bCs/>
        </w:rPr>
        <w:t xml:space="preserve"> 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>do dia</w:t>
      </w:r>
      <w:r w:rsidR="00450E66" w:rsidRPr="004C7B6C">
        <w:rPr>
          <w:bCs/>
        </w:rPr>
        <w:t xml:space="preserve"> </w:t>
      </w:r>
      <w:r w:rsidR="00450E66" w:rsidRPr="00B3376C">
        <w:rPr>
          <w:bCs/>
          <w:highlight w:val="yellow"/>
        </w:rPr>
        <w:t>---/---/2018</w:t>
      </w:r>
      <w:r w:rsidRPr="000F7D88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450E66" w:rsidRPr="00450E66">
        <w:rPr>
          <w:highlight w:val="yellow"/>
        </w:rPr>
        <w:t>------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765DF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35</cp:revision>
  <cp:lastPrinted>2018-02-20T14:54:00Z</cp:lastPrinted>
  <dcterms:created xsi:type="dcterms:W3CDTF">2016-10-24T18:29:00Z</dcterms:created>
  <dcterms:modified xsi:type="dcterms:W3CDTF">2018-05-15T12:35:00Z</dcterms:modified>
</cp:coreProperties>
</file>