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1A" w:rsidRPr="00626A6E" w:rsidRDefault="00373B1A" w:rsidP="00373B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Administrativo nº </w:t>
      </w:r>
      <w:r w:rsidR="003B3A14">
        <w:rPr>
          <w:rFonts w:ascii="Times New Roman" w:hAnsi="Times New Roman" w:cs="Times New Roman"/>
          <w:color w:val="000000" w:themeColor="text1"/>
          <w:sz w:val="24"/>
          <w:szCs w:val="24"/>
        </w:rPr>
        <w:t>6700.001951/2018</w:t>
      </w:r>
    </w:p>
    <w:p w:rsidR="00373B1A" w:rsidRPr="00626A6E" w:rsidRDefault="003B3A14" w:rsidP="00373B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PREGÃO ELETRÔNICO Nº 89</w:t>
      </w:r>
      <w:r w:rsidR="00373B1A"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/2018 </w:t>
      </w:r>
    </w:p>
    <w:p w:rsidR="00373B1A" w:rsidRPr="00626A6E" w:rsidRDefault="00373B1A" w:rsidP="00373B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73B1A" w:rsidRPr="00626A6E" w:rsidRDefault="00373B1A" w:rsidP="00743F9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>Trata-se de pedido de esclarecimen</w:t>
      </w:r>
      <w:r w:rsidR="003B3A14">
        <w:rPr>
          <w:rFonts w:ascii="Times New Roman" w:hAnsi="Times New Roman" w:cs="Times New Roman"/>
          <w:color w:val="000000" w:themeColor="text1"/>
          <w:sz w:val="24"/>
          <w:szCs w:val="24"/>
        </w:rPr>
        <w:t>tos acerca do edital do Pregão 89</w:t>
      </w:r>
      <w:r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/2018, conforme </w:t>
      </w:r>
      <w:r w:rsidR="003B3A14">
        <w:rPr>
          <w:rFonts w:ascii="Times New Roman" w:hAnsi="Times New Roman" w:cs="Times New Roman"/>
          <w:color w:val="000000" w:themeColor="text1"/>
          <w:sz w:val="24"/>
          <w:szCs w:val="24"/>
        </w:rPr>
        <w:t>expediente</w:t>
      </w:r>
      <w:r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encaminhado tempestivamente por e-mail, </w:t>
      </w:r>
      <w:r w:rsidR="003B3A14">
        <w:rPr>
          <w:rFonts w:ascii="Times New Roman" w:hAnsi="Times New Roman" w:cs="Times New Roman"/>
          <w:color w:val="000000" w:themeColor="text1"/>
          <w:sz w:val="24"/>
          <w:szCs w:val="24"/>
        </w:rPr>
        <w:t>no dia 27</w:t>
      </w:r>
      <w:r w:rsidR="00AA37E5"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="003B3A1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A37E5"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>/2018, às 1</w:t>
      </w:r>
      <w:r w:rsidR="003B3A14">
        <w:rPr>
          <w:rFonts w:ascii="Times New Roman" w:hAnsi="Times New Roman" w:cs="Times New Roman"/>
          <w:color w:val="000000" w:themeColor="text1"/>
          <w:sz w:val="24"/>
          <w:szCs w:val="24"/>
        </w:rPr>
        <w:t>4h07</w:t>
      </w:r>
      <w:r w:rsidR="00AA37E5"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>pela empresa</w:t>
      </w:r>
      <w:r w:rsidR="00AA37E5"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3A14">
        <w:rPr>
          <w:rFonts w:ascii="Times New Roman" w:hAnsi="Times New Roman" w:cs="Times New Roman"/>
          <w:color w:val="000000" w:themeColor="text1"/>
          <w:sz w:val="24"/>
          <w:szCs w:val="24"/>
        </w:rPr>
        <w:t>Prospera Comercial</w:t>
      </w:r>
      <w:r w:rsidR="00AA37E5"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Importadora EIRELI EPP, </w:t>
      </w:r>
      <w:r w:rsidR="00AA37E5"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>a saber</w:t>
      </w:r>
      <w:r w:rsidRPr="00626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</w:p>
    <w:p w:rsidR="00743F99" w:rsidRPr="00626A6E" w:rsidRDefault="00743F99" w:rsidP="00743F99">
      <w:pPr>
        <w:pStyle w:val="Questionamento"/>
        <w:ind w:left="284"/>
        <w:rPr>
          <w:color w:val="000000" w:themeColor="text1"/>
          <w:szCs w:val="24"/>
          <w:u w:val="single"/>
        </w:rPr>
      </w:pPr>
      <w:r w:rsidRPr="00626A6E">
        <w:rPr>
          <w:color w:val="000000" w:themeColor="text1"/>
          <w:szCs w:val="24"/>
          <w:u w:val="single"/>
        </w:rPr>
        <w:t>Questionamento</w:t>
      </w:r>
      <w:r w:rsidR="003A5940">
        <w:rPr>
          <w:color w:val="000000" w:themeColor="text1"/>
          <w:szCs w:val="24"/>
          <w:u w:val="single"/>
        </w:rPr>
        <w:t>s</w:t>
      </w:r>
      <w:r w:rsidRPr="00626A6E">
        <w:rPr>
          <w:color w:val="000000" w:themeColor="text1"/>
          <w:szCs w:val="24"/>
          <w:u w:val="single"/>
        </w:rPr>
        <w:t>:</w:t>
      </w:r>
      <w:bookmarkStart w:id="0" w:name="_GoBack"/>
      <w:bookmarkEnd w:id="0"/>
    </w:p>
    <w:p w:rsidR="00626A6E" w:rsidRDefault="00626A6E" w:rsidP="00626A6E">
      <w:pPr>
        <w:shd w:val="clear" w:color="auto" w:fill="FFFFFF"/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3A14" w:rsidRDefault="003B3A14" w:rsidP="003A5940">
      <w:pPr>
        <w:pStyle w:val="PargrafodaLista"/>
        <w:numPr>
          <w:ilvl w:val="0"/>
          <w:numId w:val="8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A59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amostra solicitada para sanar dúvidas a respeito dos materiais propostos se for aprovada, será descontada do quantitativo total a ser entregue?</w:t>
      </w:r>
    </w:p>
    <w:p w:rsidR="003A5940" w:rsidRPr="003A5940" w:rsidRDefault="003A5940" w:rsidP="003A5940">
      <w:pPr>
        <w:pStyle w:val="PargrafodaLista"/>
        <w:numPr>
          <w:ilvl w:val="0"/>
          <w:numId w:val="8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A59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Serão aceitos cartuchos e toners compatíveis, 100% novos e lacrados para todos os itens? São considerados similares (compatíveis) os produtos originais de fábrica que tem a mesma natureza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medidas, mesmo efeito, idêntico rendimento e utilizam matéria-prima nova desde a carcaça, passando pelos circuitos, até a tinta, apesar de não ser produzido pelo fabricante da impressora.</w:t>
      </w:r>
    </w:p>
    <w:p w:rsidR="003A5940" w:rsidRPr="003A5940" w:rsidRDefault="003A5940" w:rsidP="003A5940">
      <w:pPr>
        <w:pStyle w:val="PargrafodaLista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0405" w:rsidRPr="00626A6E" w:rsidRDefault="004A0405" w:rsidP="00065F79">
      <w:pPr>
        <w:pStyle w:val="Pergunta"/>
        <w:ind w:left="709"/>
        <w:rPr>
          <w:color w:val="000000" w:themeColor="text1"/>
          <w:szCs w:val="24"/>
        </w:rPr>
      </w:pPr>
    </w:p>
    <w:p w:rsidR="006953D6" w:rsidRPr="00626A6E" w:rsidRDefault="006953D6" w:rsidP="006953D6">
      <w:pPr>
        <w:pStyle w:val="Resposta"/>
        <w:ind w:left="0" w:firstLine="708"/>
        <w:rPr>
          <w:rStyle w:val="QuestionamentoChar"/>
          <w:b w:val="0"/>
          <w:color w:val="000000" w:themeColor="text1"/>
          <w:szCs w:val="24"/>
        </w:rPr>
      </w:pPr>
      <w:r w:rsidRPr="00626A6E">
        <w:rPr>
          <w:rStyle w:val="QuestionamentoChar"/>
          <w:b w:val="0"/>
          <w:color w:val="000000" w:themeColor="text1"/>
          <w:szCs w:val="24"/>
        </w:rPr>
        <w:t xml:space="preserve">A Pregoeira, auxiliada pela Gerência de Planejamento/ARSER e equipe técnica de TI/PMM, vem esclarecer que: </w:t>
      </w:r>
    </w:p>
    <w:p w:rsidR="006953D6" w:rsidRPr="00626A6E" w:rsidRDefault="006953D6" w:rsidP="00065F79">
      <w:pPr>
        <w:pStyle w:val="Questionamento"/>
        <w:rPr>
          <w:color w:val="000000" w:themeColor="text1"/>
          <w:szCs w:val="24"/>
        </w:rPr>
      </w:pPr>
    </w:p>
    <w:p w:rsidR="00743F99" w:rsidRPr="00626A6E" w:rsidRDefault="00065F79" w:rsidP="00743F99">
      <w:pPr>
        <w:pStyle w:val="Questionamento"/>
        <w:ind w:left="284"/>
        <w:rPr>
          <w:color w:val="000000" w:themeColor="text1"/>
          <w:szCs w:val="24"/>
        </w:rPr>
      </w:pPr>
      <w:r w:rsidRPr="00626A6E">
        <w:rPr>
          <w:color w:val="000000" w:themeColor="text1"/>
          <w:szCs w:val="24"/>
        </w:rPr>
        <w:t xml:space="preserve">Resposta </w:t>
      </w:r>
      <w:r w:rsidR="003A5940">
        <w:rPr>
          <w:color w:val="000000" w:themeColor="text1"/>
          <w:szCs w:val="24"/>
        </w:rPr>
        <w:t>aos</w:t>
      </w:r>
      <w:r w:rsidR="00743F99" w:rsidRPr="00626A6E">
        <w:rPr>
          <w:color w:val="000000" w:themeColor="text1"/>
          <w:szCs w:val="24"/>
        </w:rPr>
        <w:t xml:space="preserve"> questionamento</w:t>
      </w:r>
      <w:r w:rsidR="003A5940">
        <w:rPr>
          <w:color w:val="000000" w:themeColor="text1"/>
          <w:szCs w:val="24"/>
        </w:rPr>
        <w:t>s</w:t>
      </w:r>
      <w:r w:rsidR="00743F99" w:rsidRPr="00626A6E">
        <w:rPr>
          <w:color w:val="000000" w:themeColor="text1"/>
          <w:szCs w:val="24"/>
        </w:rPr>
        <w:t>:</w:t>
      </w:r>
    </w:p>
    <w:p w:rsidR="00626A6E" w:rsidRDefault="00626A6E" w:rsidP="00626A6E">
      <w:pPr>
        <w:shd w:val="clear" w:color="auto" w:fill="FFFFFF"/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8320F" w:rsidRDefault="00626A6E" w:rsidP="003A5940">
      <w:pPr>
        <w:pStyle w:val="PargrafodaLista"/>
        <w:numPr>
          <w:ilvl w:val="0"/>
          <w:numId w:val="10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A59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r w:rsidR="00234D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 O material apresentado após a avaliação e aprovação não contará com volume ou item entregue</w:t>
      </w:r>
      <w:r w:rsidR="0028320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desse modo não será descontado do quantitativo total a ser entregue.</w:t>
      </w:r>
    </w:p>
    <w:p w:rsidR="0028320F" w:rsidRDefault="0028320F" w:rsidP="0028320F">
      <w:pPr>
        <w:pStyle w:val="PargrafodaLista"/>
        <w:numPr>
          <w:ilvl w:val="0"/>
          <w:numId w:val="10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8320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Sim. Serão aceitos cartuchos originais ou similar compatível. </w:t>
      </w:r>
    </w:p>
    <w:p w:rsidR="0028320F" w:rsidRDefault="0028320F" w:rsidP="0028320F">
      <w:pPr>
        <w:pStyle w:val="PargrafodaLista"/>
        <w:shd w:val="clear" w:color="auto" w:fill="FFFFFF"/>
        <w:spacing w:after="24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8320F" w:rsidRDefault="0028320F" w:rsidP="0028320F">
      <w:pPr>
        <w:pStyle w:val="PargrafodaLista"/>
        <w:shd w:val="clear" w:color="auto" w:fill="FFFFFF"/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6A6E" w:rsidRPr="0028320F" w:rsidRDefault="0028320F" w:rsidP="0028320F">
      <w:pPr>
        <w:pStyle w:val="PargrafodaLista"/>
        <w:shd w:val="clear" w:color="auto" w:fill="FFFFFF"/>
        <w:spacing w:after="240" w:line="240" w:lineRule="auto"/>
        <w:ind w:left="644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os pedidos de esclarecimentos e suas respostas o termo de referência foi retificado </w:t>
      </w:r>
      <w:r w:rsidR="00B513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edital do certame alterado nos pontos transcritos acima, sendo o pregão eletrônico n° 89/2018 reagendado, após correções, para o dia 04/10/2018 às 09h. </w:t>
      </w:r>
    </w:p>
    <w:p w:rsidR="004A0405" w:rsidRPr="00626A6E" w:rsidRDefault="004A0405" w:rsidP="004A0405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6953D6" w:rsidRPr="00626A6E" w:rsidRDefault="006953D6" w:rsidP="006953D6">
      <w:pPr>
        <w:pStyle w:val="Resposta"/>
        <w:ind w:left="0"/>
        <w:jc w:val="center"/>
        <w:rPr>
          <w:color w:val="000000" w:themeColor="text1"/>
          <w:szCs w:val="24"/>
        </w:rPr>
      </w:pPr>
      <w:r w:rsidRPr="00626A6E">
        <w:rPr>
          <w:color w:val="000000" w:themeColor="text1"/>
          <w:szCs w:val="24"/>
        </w:rPr>
        <w:t>Maceió, 2</w:t>
      </w:r>
      <w:r w:rsidR="0028320F">
        <w:rPr>
          <w:color w:val="000000" w:themeColor="text1"/>
          <w:szCs w:val="24"/>
        </w:rPr>
        <w:t>4</w:t>
      </w:r>
      <w:r w:rsidRPr="00626A6E">
        <w:rPr>
          <w:color w:val="000000" w:themeColor="text1"/>
          <w:szCs w:val="24"/>
        </w:rPr>
        <w:t>/0</w:t>
      </w:r>
      <w:r w:rsidR="0028320F">
        <w:rPr>
          <w:color w:val="000000" w:themeColor="text1"/>
          <w:szCs w:val="24"/>
        </w:rPr>
        <w:t>9</w:t>
      </w:r>
      <w:r w:rsidRPr="00626A6E">
        <w:rPr>
          <w:color w:val="000000" w:themeColor="text1"/>
          <w:szCs w:val="24"/>
        </w:rPr>
        <w:t>/2018</w:t>
      </w:r>
    </w:p>
    <w:p w:rsidR="006953D6" w:rsidRPr="00626A6E" w:rsidRDefault="006953D6" w:rsidP="006953D6">
      <w:pPr>
        <w:pStyle w:val="Resposta"/>
        <w:ind w:left="0"/>
        <w:jc w:val="center"/>
        <w:rPr>
          <w:b/>
          <w:color w:val="000000" w:themeColor="text1"/>
          <w:szCs w:val="24"/>
        </w:rPr>
      </w:pPr>
    </w:p>
    <w:p w:rsidR="006953D6" w:rsidRPr="00626A6E" w:rsidRDefault="0028320F" w:rsidP="006953D6">
      <w:pPr>
        <w:pStyle w:val="Resposta"/>
        <w:ind w:left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Sandra Raquel dos Santos Serafim</w:t>
      </w:r>
    </w:p>
    <w:p w:rsidR="006953D6" w:rsidRPr="00626A6E" w:rsidRDefault="006953D6" w:rsidP="006953D6">
      <w:pPr>
        <w:pStyle w:val="Resposta"/>
        <w:ind w:left="0"/>
        <w:jc w:val="center"/>
        <w:rPr>
          <w:color w:val="000000" w:themeColor="text1"/>
          <w:szCs w:val="24"/>
        </w:rPr>
      </w:pPr>
      <w:r w:rsidRPr="00626A6E">
        <w:rPr>
          <w:color w:val="000000" w:themeColor="text1"/>
          <w:szCs w:val="24"/>
        </w:rPr>
        <w:t>Pregoeira</w:t>
      </w:r>
    </w:p>
    <w:p w:rsidR="006953D6" w:rsidRPr="00626A6E" w:rsidRDefault="006953D6" w:rsidP="006953D6">
      <w:pPr>
        <w:pStyle w:val="Resposta"/>
        <w:ind w:left="0"/>
        <w:jc w:val="center"/>
        <w:rPr>
          <w:color w:val="000000" w:themeColor="text1"/>
          <w:szCs w:val="24"/>
        </w:rPr>
      </w:pPr>
    </w:p>
    <w:p w:rsidR="00743F99" w:rsidRPr="00626A6E" w:rsidRDefault="00743F99" w:rsidP="006953D6">
      <w:pPr>
        <w:pStyle w:val="Resposta"/>
        <w:ind w:left="0"/>
        <w:jc w:val="center"/>
        <w:rPr>
          <w:color w:val="000000" w:themeColor="text1"/>
          <w:szCs w:val="24"/>
        </w:rPr>
      </w:pPr>
    </w:p>
    <w:p w:rsidR="006953D6" w:rsidRPr="00626A6E" w:rsidRDefault="006953D6" w:rsidP="00743F99">
      <w:pPr>
        <w:pStyle w:val="Resposta"/>
        <w:ind w:left="0"/>
        <w:rPr>
          <w:color w:val="000000" w:themeColor="text1"/>
          <w:szCs w:val="24"/>
        </w:rPr>
      </w:pPr>
      <w:r w:rsidRPr="00626A6E">
        <w:rPr>
          <w:color w:val="000000" w:themeColor="text1"/>
          <w:szCs w:val="24"/>
        </w:rPr>
        <w:t>*Original devidamente assinado nos autos.</w:t>
      </w:r>
    </w:p>
    <w:sectPr w:rsidR="006953D6" w:rsidRPr="00626A6E" w:rsidSect="00373B1A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1A" w:rsidRDefault="00373B1A" w:rsidP="00373B1A">
      <w:pPr>
        <w:spacing w:after="0" w:line="240" w:lineRule="auto"/>
      </w:pPr>
      <w:r>
        <w:separator/>
      </w:r>
    </w:p>
  </w:endnote>
  <w:endnote w:type="continuationSeparator" w:id="0">
    <w:p w:rsidR="00373B1A" w:rsidRDefault="00373B1A" w:rsidP="0037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1A" w:rsidRDefault="00373B1A" w:rsidP="00373B1A">
      <w:pPr>
        <w:spacing w:after="0" w:line="240" w:lineRule="auto"/>
      </w:pPr>
      <w:r>
        <w:separator/>
      </w:r>
    </w:p>
  </w:footnote>
  <w:footnote w:type="continuationSeparator" w:id="0">
    <w:p w:rsidR="00373B1A" w:rsidRDefault="00373B1A" w:rsidP="0037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7E5" w:rsidRDefault="00AA37E5">
    <w:pPr>
      <w:pStyle w:val="Cabealho"/>
    </w:pPr>
  </w:p>
  <w:p w:rsidR="00AA37E5" w:rsidRDefault="00AA37E5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0F4BB5C" wp14:editId="37C47411">
          <wp:simplePos x="0" y="0"/>
          <wp:positionH relativeFrom="margin">
            <wp:align>center</wp:align>
          </wp:positionH>
          <wp:positionV relativeFrom="paragraph">
            <wp:posOffset>-447040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3B1A" w:rsidRDefault="00AA37E5" w:rsidP="00AA37E5">
    <w:pPr>
      <w:jc w:val="center"/>
    </w:pPr>
    <w:r>
      <w:rPr>
        <w:sz w:val="16"/>
        <w:szCs w:val="16"/>
      </w:rPr>
      <w:t xml:space="preserve">Comissão Permanente de Licitações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82C"/>
    <w:multiLevelType w:val="hybridMultilevel"/>
    <w:tmpl w:val="83885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0F81"/>
    <w:multiLevelType w:val="hybridMultilevel"/>
    <w:tmpl w:val="DEFE38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53DB8"/>
    <w:multiLevelType w:val="hybridMultilevel"/>
    <w:tmpl w:val="0FAED9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762490"/>
    <w:multiLevelType w:val="hybridMultilevel"/>
    <w:tmpl w:val="D4A4401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4A62E6F"/>
    <w:multiLevelType w:val="hybridMultilevel"/>
    <w:tmpl w:val="3A3A0F6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CBF46B1"/>
    <w:multiLevelType w:val="hybridMultilevel"/>
    <w:tmpl w:val="95FC4D40"/>
    <w:lvl w:ilvl="0" w:tplc="18A26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A0D74"/>
    <w:multiLevelType w:val="hybridMultilevel"/>
    <w:tmpl w:val="84FC4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B1685"/>
    <w:multiLevelType w:val="hybridMultilevel"/>
    <w:tmpl w:val="ADA6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07A9"/>
    <w:multiLevelType w:val="hybridMultilevel"/>
    <w:tmpl w:val="0B74CF94"/>
    <w:lvl w:ilvl="0" w:tplc="0416000F">
      <w:start w:val="1"/>
      <w:numFmt w:val="decimal"/>
      <w:lvlText w:val="%1."/>
      <w:lvlJc w:val="left"/>
      <w:pPr>
        <w:ind w:left="2007" w:hanging="360"/>
      </w:p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78633A5C"/>
    <w:multiLevelType w:val="hybridMultilevel"/>
    <w:tmpl w:val="333CD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1A"/>
    <w:rsid w:val="00065F79"/>
    <w:rsid w:val="000C7083"/>
    <w:rsid w:val="0022713B"/>
    <w:rsid w:val="00234D4D"/>
    <w:rsid w:val="0028320F"/>
    <w:rsid w:val="002B716A"/>
    <w:rsid w:val="003303CA"/>
    <w:rsid w:val="00373B1A"/>
    <w:rsid w:val="003A5940"/>
    <w:rsid w:val="003B3A14"/>
    <w:rsid w:val="004165FE"/>
    <w:rsid w:val="00472797"/>
    <w:rsid w:val="004A0405"/>
    <w:rsid w:val="00626A6E"/>
    <w:rsid w:val="006953D6"/>
    <w:rsid w:val="006D49FC"/>
    <w:rsid w:val="006D5010"/>
    <w:rsid w:val="00743F99"/>
    <w:rsid w:val="00887EDE"/>
    <w:rsid w:val="00A27E78"/>
    <w:rsid w:val="00AA0659"/>
    <w:rsid w:val="00AA37E5"/>
    <w:rsid w:val="00B513A4"/>
    <w:rsid w:val="00C85C68"/>
    <w:rsid w:val="00EA04A2"/>
    <w:rsid w:val="00F4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378C"/>
  <w15:chartTrackingRefBased/>
  <w15:docId w15:val="{B3D00EAA-F485-4AB3-958F-F43BA1FD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B1A"/>
  </w:style>
  <w:style w:type="paragraph" w:styleId="Rodap">
    <w:name w:val="footer"/>
    <w:basedOn w:val="Normal"/>
    <w:link w:val="Rodap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B1A"/>
  </w:style>
  <w:style w:type="paragraph" w:customStyle="1" w:styleId="m-8898301849001011106gmail-m-7981499861696767814gmail-m-9170828784472347027gmail-m3064585996283746750gmail-m-3476555466278299271gmail-m3003400296624451106gmail-m-3203151296281812188gmail-m-1810618442790248379gmail-m-858344980871209605gmail-m61574306164">
    <w:name w:val="m_-8898301849001011106gmail-m-7981499861696767814gmail-m-9170828784472347027gmail-m3064585996283746750gmail-m-3476555466278299271gmail-m3003400296624451106gmail-m-3203151296281812188gmail-m-1810618442790248379gmail-m-858344980871209605gmail-m61574306164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4A0405"/>
  </w:style>
  <w:style w:type="character" w:styleId="Hyperlink">
    <w:name w:val="Hyperlink"/>
    <w:basedOn w:val="Fontepargpadro"/>
    <w:uiPriority w:val="99"/>
    <w:semiHidden/>
    <w:unhideWhenUsed/>
    <w:rsid w:val="004A04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A0405"/>
    <w:rPr>
      <w:b/>
      <w:bCs/>
    </w:rPr>
  </w:style>
  <w:style w:type="paragraph" w:customStyle="1" w:styleId="Default">
    <w:name w:val="Default"/>
    <w:rsid w:val="004A0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A0405"/>
    <w:pPr>
      <w:spacing w:after="200" w:line="276" w:lineRule="auto"/>
      <w:ind w:left="720"/>
      <w:contextualSpacing/>
    </w:pPr>
  </w:style>
  <w:style w:type="paragraph" w:customStyle="1" w:styleId="default0">
    <w:name w:val="default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-active">
    <w:name w:val="object-active"/>
    <w:basedOn w:val="Fontepargpadro"/>
    <w:rsid w:val="004A0405"/>
  </w:style>
  <w:style w:type="paragraph" w:customStyle="1" w:styleId="Empresa">
    <w:name w:val="Empresa"/>
    <w:basedOn w:val="Normal"/>
    <w:link w:val="EmpresaChar"/>
    <w:qFormat/>
    <w:rsid w:val="004A0405"/>
    <w:pPr>
      <w:pBdr>
        <w:bottom w:val="single" w:sz="4" w:space="1" w:color="auto"/>
      </w:pBdr>
      <w:jc w:val="both"/>
    </w:pPr>
    <w:rPr>
      <w:rFonts w:ascii="Times New Roman" w:hAnsi="Times New Roman" w:cs="Times New Roman"/>
      <w:b/>
      <w:sz w:val="28"/>
      <w:szCs w:val="24"/>
    </w:rPr>
  </w:style>
  <w:style w:type="paragraph" w:customStyle="1" w:styleId="Data1">
    <w:name w:val="Data1"/>
    <w:basedOn w:val="Normal"/>
    <w:link w:val="Data1Char"/>
    <w:qFormat/>
    <w:rsid w:val="004A0405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mpresaChar">
    <w:name w:val="Empresa Char"/>
    <w:basedOn w:val="Fontepargpadro"/>
    <w:link w:val="Empresa"/>
    <w:rsid w:val="004A0405"/>
    <w:rPr>
      <w:rFonts w:ascii="Times New Roman" w:hAnsi="Times New Roman" w:cs="Times New Roman"/>
      <w:b/>
      <w:sz w:val="28"/>
      <w:szCs w:val="24"/>
    </w:rPr>
  </w:style>
  <w:style w:type="paragraph" w:customStyle="1" w:styleId="Questionamento">
    <w:name w:val="Questionamento"/>
    <w:basedOn w:val="PargrafodaLista"/>
    <w:link w:val="QuestionamentoChar"/>
    <w:qFormat/>
    <w:rsid w:val="004A0405"/>
    <w:pPr>
      <w:shd w:val="clear" w:color="auto" w:fill="FFFFFF"/>
      <w:spacing w:after="0" w:line="240" w:lineRule="auto"/>
      <w:ind w:left="0"/>
      <w:jc w:val="both"/>
    </w:pPr>
    <w:rPr>
      <w:rFonts w:ascii="Times New Roman" w:eastAsia="Times New Roman" w:hAnsi="Times New Roman" w:cs="Times New Roman"/>
      <w:b/>
      <w:bCs/>
      <w:sz w:val="24"/>
      <w:lang w:eastAsia="pt-BR"/>
    </w:rPr>
  </w:style>
  <w:style w:type="character" w:customStyle="1" w:styleId="Data1Char">
    <w:name w:val="Data1 Char"/>
    <w:basedOn w:val="Fontepargpadro"/>
    <w:link w:val="Data1"/>
    <w:rsid w:val="004A0405"/>
    <w:rPr>
      <w:rFonts w:ascii="Times New Roman" w:hAnsi="Times New Roman" w:cs="Times New Roman"/>
      <w:b/>
      <w:sz w:val="24"/>
      <w:szCs w:val="24"/>
    </w:rPr>
  </w:style>
  <w:style w:type="paragraph" w:customStyle="1" w:styleId="Pergunta">
    <w:name w:val="Pergunta"/>
    <w:basedOn w:val="Normal"/>
    <w:link w:val="PerguntaChar"/>
    <w:qFormat/>
    <w:rsid w:val="004A0405"/>
    <w:pPr>
      <w:shd w:val="clear" w:color="auto" w:fill="FFFFFF"/>
      <w:spacing w:after="0" w:line="240" w:lineRule="auto"/>
      <w:ind w:left="993"/>
      <w:jc w:val="both"/>
    </w:pPr>
    <w:rPr>
      <w:rFonts w:ascii="Times New Roman" w:eastAsia="Times New Roman" w:hAnsi="Times New Roman" w:cs="Times New Roman"/>
      <w:bCs/>
      <w:color w:val="000000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A0405"/>
  </w:style>
  <w:style w:type="character" w:customStyle="1" w:styleId="QuestionamentoChar">
    <w:name w:val="Questionamento Char"/>
    <w:basedOn w:val="PargrafodaListaChar"/>
    <w:link w:val="Questionamento"/>
    <w:rsid w:val="004A0405"/>
    <w:rPr>
      <w:rFonts w:ascii="Times New Roman" w:eastAsia="Times New Roman" w:hAnsi="Times New Roman" w:cs="Times New Roman"/>
      <w:b/>
      <w:bCs/>
      <w:sz w:val="24"/>
      <w:shd w:val="clear" w:color="auto" w:fill="FFFFFF"/>
      <w:lang w:eastAsia="pt-BR"/>
    </w:rPr>
  </w:style>
  <w:style w:type="paragraph" w:customStyle="1" w:styleId="Resposta">
    <w:name w:val="Resposta"/>
    <w:basedOn w:val="Pergunta"/>
    <w:link w:val="RespostaChar"/>
    <w:qFormat/>
    <w:rsid w:val="004A0405"/>
    <w:rPr>
      <w:color w:val="FF0000"/>
    </w:rPr>
  </w:style>
  <w:style w:type="character" w:customStyle="1" w:styleId="PerguntaChar">
    <w:name w:val="Pergunta Char"/>
    <w:basedOn w:val="Fontepargpadro"/>
    <w:link w:val="Pergunta"/>
    <w:rsid w:val="004A0405"/>
    <w:rPr>
      <w:rFonts w:ascii="Times New Roman" w:eastAsia="Times New Roman" w:hAnsi="Times New Roman" w:cs="Times New Roman"/>
      <w:bCs/>
      <w:color w:val="000000"/>
      <w:sz w:val="24"/>
      <w:shd w:val="clear" w:color="auto" w:fill="FFFFFF"/>
      <w:lang w:eastAsia="pt-BR"/>
    </w:rPr>
  </w:style>
  <w:style w:type="paragraph" w:styleId="SemEspaamento">
    <w:name w:val="No Spacing"/>
    <w:uiPriority w:val="1"/>
    <w:qFormat/>
    <w:rsid w:val="004A0405"/>
    <w:pPr>
      <w:spacing w:after="0" w:line="240" w:lineRule="auto"/>
    </w:pPr>
  </w:style>
  <w:style w:type="character" w:customStyle="1" w:styleId="RespostaChar">
    <w:name w:val="Resposta Char"/>
    <w:basedOn w:val="PerguntaChar"/>
    <w:link w:val="Resposta"/>
    <w:rsid w:val="004A0405"/>
    <w:rPr>
      <w:rFonts w:ascii="Times New Roman" w:eastAsia="Times New Roman" w:hAnsi="Times New Roman" w:cs="Times New Roman"/>
      <w:bCs/>
      <w:color w:val="FF0000"/>
      <w:sz w:val="24"/>
      <w:shd w:val="clear" w:color="auto" w:fill="FFFFFF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Sandra Raquel dos Santos Serafim</cp:lastModifiedBy>
  <cp:revision>8</cp:revision>
  <cp:lastPrinted>2018-04-24T16:30:00Z</cp:lastPrinted>
  <dcterms:created xsi:type="dcterms:W3CDTF">2018-04-24T16:26:00Z</dcterms:created>
  <dcterms:modified xsi:type="dcterms:W3CDTF">2018-09-24T12:20:00Z</dcterms:modified>
</cp:coreProperties>
</file>