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83018B" w:rsidRDefault="001D1C9E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CONSULTA PÚBLICA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Nº </w:t>
      </w:r>
      <w:r w:rsidR="00A8492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72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7D5294" w:rsidRPr="0083018B" w:rsidRDefault="007D5294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Processo n°</w:t>
      </w:r>
      <w:r w:rsidR="00A8492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5800/105626/2017</w:t>
      </w:r>
    </w:p>
    <w:p w:rsidR="001D1C9E" w:rsidRPr="0083018B" w:rsidRDefault="00A84921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Agência Municipal de Regulação de Serviços Delegados – ARSER, avisa que realizará Consulta Pública.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OBJETO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: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Registro de preços para aquisição de medicamentos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PERÍODO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de 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07:00h do dia 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13/09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 às 23:00h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do dia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</w:t>
      </w:r>
      <w:r w:rsidR="008F530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17/09</w:t>
      </w:r>
      <w:r w:rsidR="00B3376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2018.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INSTRUÇÕES E LOCAL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</w: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O Termo de Referência e o Formulário de Manifestação encontram-se disponíveis no site </w:t>
      </w:r>
      <w:bookmarkStart w:id="0" w:name="_Hlk511137334"/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begin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instrText xml:space="preserve"> HYPERLINK "http://www.maceio.al.gov.br" </w:instrTex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separate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www.maceio.al.gov.br</w:t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fldChar w:fldCharType="end"/>
      </w:r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no link licitações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</w:t>
      </w:r>
      <w:bookmarkEnd w:id="0"/>
      <w:r w:rsidR="002203BF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As contribuições, sugestões e questionamentos devem s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er encaminhadas por meio do Formulário de Manifestação exclusivamente para o </w:t>
      </w:r>
      <w:proofErr w:type="spellStart"/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email</w:t>
      </w:r>
      <w:proofErr w:type="spellEnd"/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: </w:t>
      </w:r>
      <w:hyperlink r:id="rId7" w:history="1">
        <w:r w:rsidR="00A568A7" w:rsidRPr="0083018B">
          <w:rPr>
            <w:rFonts w:ascii="Times New Roman" w:hAnsi="Times New Roman"/>
            <w:b w:val="0"/>
            <w:bCs w:val="0"/>
            <w:i w:val="0"/>
            <w:iCs w:val="0"/>
            <w:sz w:val="18"/>
            <w:szCs w:val="18"/>
            <w:u w:val="none"/>
            <w:lang w:val="pt-BR"/>
          </w:rPr>
          <w:t>gerencia.licitacoes@arser.maceio.al.gov.br</w:t>
        </w:r>
      </w:hyperlink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. Todas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as manifestações e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contribuições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recebidas 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serão 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anexadas ao processo administrativo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, objetivando a transparência e lisura do proc</w:t>
      </w:r>
      <w:r w:rsidR="00F44C83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edimento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em questão. </w:t>
      </w:r>
      <w:r w:rsidR="001D1C9E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Informações: (082) 3315-3713/3714/3715 – Ramal 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4009</w:t>
      </w:r>
      <w:r w:rsidR="00085430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.</w:t>
      </w:r>
    </w:p>
    <w:p w:rsidR="001D1C9E" w:rsidRPr="0083018B" w:rsidRDefault="001D1C9E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Macei</w:t>
      </w:r>
      <w:r w:rsidR="00477E0C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ó</w:t>
      </w: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, 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11</w:t>
      </w:r>
      <w:r w:rsidR="00A568A7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de</w:t>
      </w:r>
      <w:r w:rsidR="001F70B1"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setembro</w:t>
      </w: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de 2018.</w:t>
      </w:r>
    </w:p>
    <w:p w:rsidR="00085430" w:rsidRPr="0083018B" w:rsidRDefault="00085430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Edsângela Gabriel Peixoto Bezerra</w:t>
      </w:r>
    </w:p>
    <w:p w:rsidR="00287768" w:rsidRPr="0083018B" w:rsidRDefault="00287768" w:rsidP="005F5827">
      <w:pPr>
        <w:pStyle w:val="Ttulo1"/>
        <w:tabs>
          <w:tab w:val="left" w:pos="8504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Pregoeira</w:t>
      </w:r>
      <w:bookmarkStart w:id="1" w:name="_GoBack"/>
      <w:bookmarkEnd w:id="1"/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/ARSER</w:t>
      </w:r>
    </w:p>
    <w:p w:rsidR="001D1C9E" w:rsidRPr="0083018B" w:rsidRDefault="00287768" w:rsidP="0083018B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3018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3018B">
      <w:headerReference w:type="default" r:id="rId8"/>
      <w:pgSz w:w="11906" w:h="16838"/>
      <w:pgMar w:top="1417" w:right="5102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85430"/>
    <w:rsid w:val="000A0A12"/>
    <w:rsid w:val="000F7D31"/>
    <w:rsid w:val="000F7D88"/>
    <w:rsid w:val="00192572"/>
    <w:rsid w:val="001C173F"/>
    <w:rsid w:val="001D1C9E"/>
    <w:rsid w:val="001D3B68"/>
    <w:rsid w:val="001F06CE"/>
    <w:rsid w:val="001F70B1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B4C76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5F5827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3018B"/>
    <w:rsid w:val="00850874"/>
    <w:rsid w:val="00852680"/>
    <w:rsid w:val="00887169"/>
    <w:rsid w:val="008A2484"/>
    <w:rsid w:val="008A45F9"/>
    <w:rsid w:val="008E081C"/>
    <w:rsid w:val="008F3F2F"/>
    <w:rsid w:val="008F530E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84921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67EBE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41</cp:revision>
  <cp:lastPrinted>2018-02-20T14:54:00Z</cp:lastPrinted>
  <dcterms:created xsi:type="dcterms:W3CDTF">2016-10-24T18:29:00Z</dcterms:created>
  <dcterms:modified xsi:type="dcterms:W3CDTF">2018-09-11T14:30:00Z</dcterms:modified>
</cp:coreProperties>
</file>