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010075" w:rsidRDefault="002D526C" w:rsidP="00010075">
      <w:pPr>
        <w:ind w:right="3117"/>
        <w:rPr>
          <w:rFonts w:asciiTheme="minorHAnsi" w:hAnsiTheme="minorHAnsi"/>
          <w:bCs/>
          <w:sz w:val="22"/>
          <w:szCs w:val="22"/>
        </w:rPr>
      </w:pPr>
      <w:r w:rsidRPr="00010075">
        <w:rPr>
          <w:rFonts w:asciiTheme="minorHAnsi" w:hAnsiTheme="minorHAnsi"/>
          <w:bCs/>
          <w:sz w:val="22"/>
          <w:szCs w:val="22"/>
        </w:rPr>
        <w:t>AVISO DE LICITAÇÃO</w:t>
      </w:r>
    </w:p>
    <w:p w:rsidR="002D526C" w:rsidRPr="00010075" w:rsidRDefault="002D526C" w:rsidP="00010075">
      <w:pPr>
        <w:ind w:right="3117"/>
        <w:rPr>
          <w:rFonts w:asciiTheme="minorHAnsi" w:hAnsiTheme="minorHAnsi"/>
          <w:bCs/>
          <w:sz w:val="22"/>
          <w:szCs w:val="22"/>
        </w:rPr>
      </w:pPr>
      <w:r w:rsidRPr="00010075">
        <w:rPr>
          <w:rFonts w:asciiTheme="minorHAnsi" w:hAnsiTheme="minorHAnsi"/>
          <w:bCs/>
          <w:sz w:val="22"/>
          <w:szCs w:val="22"/>
        </w:rPr>
        <w:t xml:space="preserve">PREGÃO ELETRÔNICO CPL/ARSER – Nº </w:t>
      </w:r>
      <w:r w:rsidR="00576B63" w:rsidRPr="00010075">
        <w:rPr>
          <w:rFonts w:asciiTheme="minorHAnsi" w:hAnsiTheme="minorHAnsi"/>
          <w:bCs/>
          <w:sz w:val="22"/>
          <w:szCs w:val="22"/>
        </w:rPr>
        <w:t>105</w:t>
      </w:r>
      <w:r w:rsidR="003C0955" w:rsidRPr="00010075">
        <w:rPr>
          <w:rFonts w:asciiTheme="minorHAnsi" w:hAnsiTheme="minorHAnsi"/>
          <w:bCs/>
          <w:sz w:val="22"/>
          <w:szCs w:val="22"/>
        </w:rPr>
        <w:t>/2018</w:t>
      </w:r>
      <w:r w:rsidR="0067314C" w:rsidRPr="00010075">
        <w:rPr>
          <w:rFonts w:asciiTheme="minorHAnsi" w:hAnsiTheme="minorHAnsi"/>
          <w:bCs/>
          <w:sz w:val="22"/>
          <w:szCs w:val="22"/>
        </w:rPr>
        <w:t xml:space="preserve"> - </w:t>
      </w:r>
      <w:r w:rsidRPr="00010075">
        <w:rPr>
          <w:rFonts w:asciiTheme="minorHAnsi" w:hAnsiTheme="minorHAnsi"/>
          <w:bCs/>
          <w:sz w:val="22"/>
          <w:szCs w:val="22"/>
        </w:rPr>
        <w:t>UASG Nº 926703</w:t>
      </w:r>
    </w:p>
    <w:p w:rsidR="00683CAD" w:rsidRPr="00010075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010075">
        <w:rPr>
          <w:rFonts w:asciiTheme="minorHAnsi" w:hAnsiTheme="minorHAnsi"/>
          <w:sz w:val="22"/>
          <w:szCs w:val="22"/>
        </w:rPr>
        <w:t>Processo nº: 5800.56698/2017</w:t>
      </w:r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010075">
        <w:rPr>
          <w:rFonts w:asciiTheme="minorHAnsi" w:hAnsiTheme="minorHAnsi"/>
          <w:sz w:val="22"/>
          <w:szCs w:val="22"/>
        </w:rPr>
        <w:t>Objeto</w:t>
      </w:r>
      <w:r>
        <w:rPr>
          <w:rFonts w:asciiTheme="minorHAnsi" w:hAnsiTheme="minorHAnsi"/>
          <w:sz w:val="22"/>
          <w:szCs w:val="22"/>
        </w:rPr>
        <w:t xml:space="preserve">: Pregão Eletrônico – </w:t>
      </w:r>
      <w:r w:rsidRPr="00ED0D1A">
        <w:rPr>
          <w:rFonts w:asciiTheme="minorHAnsi" w:hAnsiTheme="minorHAnsi"/>
          <w:sz w:val="22"/>
          <w:szCs w:val="22"/>
        </w:rPr>
        <w:t xml:space="preserve">ARP para </w:t>
      </w:r>
      <w:r>
        <w:rPr>
          <w:rFonts w:asciiTheme="minorHAnsi" w:hAnsiTheme="minorHAnsi"/>
          <w:sz w:val="22"/>
          <w:szCs w:val="22"/>
        </w:rPr>
        <w:t>serviços de fornecimento de oxigênio (gás medicinal) com comodato de cilindros para Secretaria Municipal de Saúde de Maceió.</w:t>
      </w:r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010075">
        <w:rPr>
          <w:rFonts w:asciiTheme="minorHAnsi" w:hAnsiTheme="minorHAnsi"/>
          <w:sz w:val="22"/>
          <w:szCs w:val="22"/>
        </w:rPr>
        <w:t>Total de Itens Licitados</w:t>
      </w:r>
      <w:r>
        <w:rPr>
          <w:rFonts w:asciiTheme="minorHAnsi" w:hAnsiTheme="minorHAnsi"/>
          <w:sz w:val="22"/>
          <w:szCs w:val="22"/>
        </w:rPr>
        <w:t xml:space="preserve">: 03. </w:t>
      </w:r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010075">
        <w:rPr>
          <w:rFonts w:asciiTheme="minorHAnsi" w:hAnsiTheme="minorHAnsi"/>
          <w:sz w:val="22"/>
          <w:szCs w:val="22"/>
        </w:rPr>
        <w:t>Data da Disponibilidade do Edital:</w:t>
      </w:r>
      <w:r w:rsidRPr="006A4079">
        <w:rPr>
          <w:rFonts w:asciiTheme="minorHAnsi" w:hAnsiTheme="minorHAnsi"/>
          <w:sz w:val="22"/>
          <w:szCs w:val="22"/>
        </w:rPr>
        <w:t xml:space="preserve"> A partir de </w:t>
      </w:r>
      <w:r w:rsidR="00576B63">
        <w:rPr>
          <w:rFonts w:asciiTheme="minorHAnsi" w:hAnsiTheme="minorHAnsi"/>
          <w:sz w:val="22"/>
          <w:szCs w:val="22"/>
        </w:rPr>
        <w:t>27</w:t>
      </w:r>
      <w:r>
        <w:rPr>
          <w:rFonts w:asciiTheme="minorHAnsi" w:hAnsiTheme="minorHAnsi"/>
          <w:sz w:val="22"/>
          <w:szCs w:val="22"/>
        </w:rPr>
        <w:t>/</w:t>
      </w:r>
      <w:r w:rsidRPr="006A4079">
        <w:rPr>
          <w:rFonts w:asciiTheme="minorHAnsi" w:hAnsiTheme="minorHAnsi"/>
          <w:sz w:val="22"/>
          <w:szCs w:val="22"/>
        </w:rPr>
        <w:t>0</w:t>
      </w:r>
      <w:r w:rsidR="00576B63">
        <w:rPr>
          <w:rFonts w:asciiTheme="minorHAnsi" w:hAnsiTheme="minorHAnsi"/>
          <w:sz w:val="22"/>
          <w:szCs w:val="22"/>
        </w:rPr>
        <w:t>9</w:t>
      </w:r>
      <w:r w:rsidRPr="006A4079">
        <w:rPr>
          <w:rFonts w:asciiTheme="minorHAnsi" w:hAnsiTheme="minorHAnsi"/>
          <w:sz w:val="22"/>
          <w:szCs w:val="22"/>
        </w:rPr>
        <w:t>/2018 de 08h00 às 12h00 e de 13h às 17h30.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010075">
        <w:rPr>
          <w:rFonts w:asciiTheme="minorHAnsi" w:hAnsiTheme="minorHAnsi"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Pr="004C5881">
        <w:rPr>
          <w:rFonts w:ascii="Calibri" w:hAnsi="Calibri"/>
          <w:i/>
          <w:sz w:val="16"/>
          <w:szCs w:val="16"/>
        </w:rPr>
        <w:t xml:space="preserve"> </w:t>
      </w:r>
      <w:r w:rsidRPr="00344BEF">
        <w:rPr>
          <w:rFonts w:asciiTheme="minorHAnsi" w:hAnsiTheme="minorHAnsi"/>
          <w:sz w:val="22"/>
          <w:szCs w:val="22"/>
        </w:rPr>
        <w:t>Rua Engenheiro Robe</w:t>
      </w:r>
      <w:r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Pr="00344BEF">
        <w:rPr>
          <w:rFonts w:asciiTheme="minorHAnsi" w:hAnsiTheme="minorHAnsi"/>
          <w:sz w:val="22"/>
          <w:szCs w:val="22"/>
        </w:rPr>
        <w:t>Maceió/AL – CEP 57.020-680</w:t>
      </w:r>
      <w:r>
        <w:rPr>
          <w:rFonts w:asciiTheme="minorHAnsi" w:hAnsiTheme="minorHAnsi"/>
          <w:sz w:val="22"/>
          <w:szCs w:val="22"/>
        </w:rPr>
        <w:t xml:space="preserve">, 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010075">
        <w:rPr>
          <w:rFonts w:asciiTheme="minorHAnsi" w:hAnsiTheme="minorHAnsi"/>
          <w:sz w:val="22"/>
          <w:szCs w:val="22"/>
        </w:rPr>
        <w:t>Entrega das Propostas</w:t>
      </w:r>
      <w:r w:rsidR="00576B63">
        <w:rPr>
          <w:rFonts w:asciiTheme="minorHAnsi" w:hAnsiTheme="minorHAnsi"/>
          <w:sz w:val="22"/>
          <w:szCs w:val="22"/>
        </w:rPr>
        <w:t>: A partir de 27/09</w:t>
      </w:r>
      <w:r>
        <w:rPr>
          <w:rFonts w:asciiTheme="minorHAnsi" w:hAnsiTheme="minorHAnsi"/>
          <w:sz w:val="22"/>
          <w:szCs w:val="22"/>
        </w:rPr>
        <w:t>/2018 às</w:t>
      </w:r>
      <w:r w:rsidR="00576B63">
        <w:rPr>
          <w:rFonts w:asciiTheme="minorHAnsi" w:hAnsiTheme="minorHAnsi"/>
          <w:sz w:val="22"/>
          <w:szCs w:val="22"/>
        </w:rPr>
        <w:t xml:space="preserve"> 08</w:t>
      </w:r>
      <w:r>
        <w:rPr>
          <w:rFonts w:asciiTheme="minorHAnsi" w:hAnsiTheme="minorHAnsi"/>
          <w:sz w:val="22"/>
          <w:szCs w:val="22"/>
        </w:rPr>
        <w:t xml:space="preserve">h00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683CAD" w:rsidRDefault="00683CAD" w:rsidP="00683CAD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010075">
        <w:rPr>
          <w:rFonts w:asciiTheme="minorHAnsi" w:hAnsiTheme="minorHAnsi"/>
          <w:sz w:val="22"/>
          <w:szCs w:val="22"/>
        </w:rPr>
        <w:t>Abertura das Propostas</w:t>
      </w:r>
      <w:r>
        <w:rPr>
          <w:rFonts w:asciiTheme="minorHAnsi" w:hAnsiTheme="minorHAnsi"/>
          <w:sz w:val="22"/>
          <w:szCs w:val="22"/>
        </w:rPr>
        <w:t>: 1</w:t>
      </w:r>
      <w:r w:rsidR="00576B63">
        <w:rPr>
          <w:rFonts w:asciiTheme="minorHAnsi" w:hAnsiTheme="minorHAnsi"/>
          <w:sz w:val="22"/>
          <w:szCs w:val="22"/>
        </w:rPr>
        <w:t>0/10/2018 às 09:0</w:t>
      </w:r>
      <w:r>
        <w:rPr>
          <w:rFonts w:asciiTheme="minorHAnsi" w:hAnsiTheme="minorHAnsi"/>
          <w:sz w:val="22"/>
          <w:szCs w:val="22"/>
        </w:rPr>
        <w:t xml:space="preserve">0h 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010075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576B63">
        <w:rPr>
          <w:rFonts w:asciiTheme="minorHAnsi" w:hAnsiTheme="minorHAnsi"/>
          <w:sz w:val="22"/>
          <w:szCs w:val="22"/>
        </w:rPr>
        <w:t>26</w:t>
      </w:r>
      <w:r>
        <w:rPr>
          <w:rFonts w:asciiTheme="minorHAnsi" w:hAnsiTheme="minorHAnsi"/>
          <w:sz w:val="22"/>
          <w:szCs w:val="22"/>
        </w:rPr>
        <w:t xml:space="preserve"> de </w:t>
      </w:r>
      <w:r w:rsidR="00576B63">
        <w:rPr>
          <w:rFonts w:asciiTheme="minorHAnsi" w:hAnsiTheme="minorHAnsi"/>
          <w:sz w:val="22"/>
          <w:szCs w:val="22"/>
        </w:rPr>
        <w:t>setembro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822A7B">
        <w:rPr>
          <w:rFonts w:asciiTheme="minorHAnsi" w:hAnsiTheme="minorHAnsi"/>
          <w:sz w:val="22"/>
          <w:szCs w:val="22"/>
        </w:rPr>
        <w:t>de 2018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F2536C" w:rsidP="00010075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Rita de Cássia Regueira Teixeira</w:t>
      </w:r>
    </w:p>
    <w:p w:rsidR="002D526C" w:rsidRDefault="00822A7B" w:rsidP="00010075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AE6F97">
        <w:rPr>
          <w:rFonts w:asciiTheme="minorHAnsi" w:hAnsiTheme="minorHAnsi"/>
          <w:sz w:val="22"/>
          <w:szCs w:val="22"/>
        </w:rPr>
        <w:t>a</w:t>
      </w:r>
    </w:p>
    <w:p w:rsidR="00913DFE" w:rsidRPr="00E921B5" w:rsidRDefault="00913DFE" w:rsidP="003C7749">
      <w:pPr>
        <w:pStyle w:val="PargrafodaLista"/>
        <w:spacing w:before="60" w:line="360" w:lineRule="auto"/>
        <w:ind w:right="3542" w:hanging="578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B7" w:rsidRDefault="000E60B7" w:rsidP="00350273">
      <w:r>
        <w:separator/>
      </w:r>
    </w:p>
  </w:endnote>
  <w:endnote w:type="continuationSeparator" w:id="0">
    <w:p w:rsidR="000E60B7" w:rsidRDefault="000E60B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B7" w:rsidRDefault="000E60B7" w:rsidP="00350273">
      <w:r>
        <w:separator/>
      </w:r>
    </w:p>
  </w:footnote>
  <w:footnote w:type="continuationSeparator" w:id="0">
    <w:p w:rsidR="000E60B7" w:rsidRDefault="000E60B7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10075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42485"/>
    <w:rsid w:val="00146417"/>
    <w:rsid w:val="00146A46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1CE6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6B63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7314C"/>
    <w:rsid w:val="00683CAD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6F97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354D3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7</cp:revision>
  <cp:lastPrinted>2017-05-18T12:53:00Z</cp:lastPrinted>
  <dcterms:created xsi:type="dcterms:W3CDTF">2018-06-21T16:30:00Z</dcterms:created>
  <dcterms:modified xsi:type="dcterms:W3CDTF">2018-09-26T16:34:00Z</dcterms:modified>
</cp:coreProperties>
</file>