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Nº </w:t>
      </w:r>
      <w:r w:rsidR="00AF32CA">
        <w:rPr>
          <w:rFonts w:ascii="Times New Roman" w:hAnsi="Times New Roman" w:cs="Times New Roman"/>
          <w:b/>
          <w:sz w:val="20"/>
          <w:szCs w:val="20"/>
        </w:rPr>
        <w:t>93</w:t>
      </w:r>
      <w:r w:rsidRPr="004F7C11">
        <w:rPr>
          <w:rFonts w:ascii="Times New Roman" w:hAnsi="Times New Roman" w:cs="Times New Roman"/>
          <w:b/>
          <w:sz w:val="20"/>
          <w:szCs w:val="20"/>
        </w:rPr>
        <w:t>/2018</w:t>
      </w:r>
    </w:p>
    <w:p w:rsidR="004F7C11" w:rsidRDefault="004F7C11" w:rsidP="004F7C11">
      <w:pPr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avisa que realizará Consulta Pública. OBJETO: Registro de preço </w:t>
      </w:r>
      <w:r w:rsidR="00115E37">
        <w:rPr>
          <w:rFonts w:ascii="Times New Roman" w:hAnsi="Times New Roman" w:cs="Times New Roman"/>
          <w:sz w:val="20"/>
          <w:szCs w:val="20"/>
        </w:rPr>
        <w:t xml:space="preserve">para </w:t>
      </w:r>
      <w:r w:rsidR="00AF32CA">
        <w:rPr>
          <w:rFonts w:ascii="Times New Roman" w:hAnsi="Times New Roman" w:cs="Times New Roman"/>
          <w:sz w:val="20"/>
          <w:szCs w:val="20"/>
        </w:rPr>
        <w:t>Contratação de empresa especializada na prestação de serviços de reforma e recuperação de cadeiras, longarinas e sofás</w:t>
      </w:r>
      <w:r w:rsidRPr="004F7C11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AF32CA">
        <w:rPr>
          <w:rFonts w:ascii="Times New Roman" w:hAnsi="Times New Roman" w:cs="Times New Roman"/>
          <w:sz w:val="20"/>
          <w:szCs w:val="20"/>
        </w:rPr>
        <w:t>11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BA7BBC">
        <w:rPr>
          <w:rFonts w:ascii="Times New Roman" w:hAnsi="Times New Roman" w:cs="Times New Roman"/>
          <w:sz w:val="20"/>
          <w:szCs w:val="20"/>
        </w:rPr>
        <w:t>10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 às 23:00h do dia </w:t>
      </w:r>
      <w:r w:rsidR="00AF32CA">
        <w:rPr>
          <w:rFonts w:ascii="Times New Roman" w:hAnsi="Times New Roman" w:cs="Times New Roman"/>
          <w:sz w:val="20"/>
          <w:szCs w:val="20"/>
        </w:rPr>
        <w:t>23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115E37">
        <w:rPr>
          <w:rFonts w:ascii="Times New Roman" w:hAnsi="Times New Roman" w:cs="Times New Roman"/>
          <w:sz w:val="20"/>
          <w:szCs w:val="20"/>
        </w:rPr>
        <w:t>10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/2018. INSTRUÇÕES E LOCAL: O Termo de Referência e o Formulário de Manifestação encontram-se disponíveis no site www.licitacao.maceio.al.gov.br. As contribuições, sugestões e questionamentos devem ser encaminhadas por meio do Formulário de Manifestação exclusivamente para o </w:t>
      </w:r>
      <w:proofErr w:type="spellStart"/>
      <w:r w:rsidRPr="004F7C11">
        <w:rPr>
          <w:rFonts w:ascii="Times New Roman" w:hAnsi="Times New Roman" w:cs="Times New Roman"/>
          <w:sz w:val="20"/>
          <w:szCs w:val="20"/>
        </w:rPr>
        <w:t>email</w:t>
      </w:r>
      <w:proofErr w:type="spellEnd"/>
      <w:r w:rsidRPr="004F7C11">
        <w:rPr>
          <w:rFonts w:ascii="Times New Roman" w:hAnsi="Times New Roman" w:cs="Times New Roman"/>
          <w:sz w:val="20"/>
          <w:szCs w:val="20"/>
        </w:rPr>
        <w:t xml:space="preserve">: </w:t>
      </w:r>
      <w:hyperlink r:id="rId4" w:history="1">
        <w:r w:rsidR="00115E37" w:rsidRPr="00047FD7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gerencia.planejamento@arser.maceio.al.gov.br</w:t>
        </w:r>
      </w:hyperlink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AF32CA">
        <w:rPr>
          <w:rFonts w:ascii="Times New Roman" w:hAnsi="Times New Roman" w:cs="Times New Roman"/>
          <w:sz w:val="20"/>
          <w:szCs w:val="20"/>
        </w:rPr>
        <w:t>10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BA7BBC">
        <w:rPr>
          <w:rFonts w:ascii="Times New Roman" w:hAnsi="Times New Roman" w:cs="Times New Roman"/>
          <w:sz w:val="20"/>
          <w:szCs w:val="20"/>
        </w:rPr>
        <w:t>outubro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2018.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sectPr w:rsidR="00241366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115E37"/>
    <w:rsid w:val="001248E2"/>
    <w:rsid w:val="00241366"/>
    <w:rsid w:val="004F7C11"/>
    <w:rsid w:val="00535260"/>
    <w:rsid w:val="006C0482"/>
    <w:rsid w:val="00AF32CA"/>
    <w:rsid w:val="00BA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EC258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rencia.planejamento@arser.maceio.al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2018-10-10T12:37:00Z</dcterms:created>
  <dcterms:modified xsi:type="dcterms:W3CDTF">2018-10-10T12:37:00Z</dcterms:modified>
</cp:coreProperties>
</file>