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8D5" w:rsidRPr="002E59F2" w:rsidRDefault="00C26C41" w:rsidP="00D66AD3">
      <w:pPr>
        <w:tabs>
          <w:tab w:val="left" w:pos="284"/>
        </w:tabs>
        <w:autoSpaceDE w:val="0"/>
        <w:autoSpaceDN w:val="0"/>
        <w:adjustRightInd w:val="0"/>
        <w:jc w:val="center"/>
        <w:rPr>
          <w:rFonts w:asciiTheme="minorHAnsi" w:hAnsiTheme="minorHAnsi"/>
          <w:b/>
          <w:sz w:val="22"/>
          <w:szCs w:val="22"/>
          <w:u w:val="single"/>
        </w:rPr>
      </w:pPr>
      <w:r w:rsidRPr="002E59F2">
        <w:rPr>
          <w:rFonts w:asciiTheme="minorHAnsi" w:hAnsiTheme="minorHAnsi"/>
          <w:b/>
          <w:sz w:val="22"/>
          <w:szCs w:val="22"/>
          <w:u w:val="single"/>
        </w:rPr>
        <w:t>TERMO DE REFERÊNCIA</w:t>
      </w:r>
      <w:r w:rsidR="00CC5CC5" w:rsidRPr="002E59F2">
        <w:rPr>
          <w:rFonts w:asciiTheme="minorHAnsi" w:hAnsiTheme="minorHAnsi"/>
          <w:b/>
          <w:sz w:val="22"/>
          <w:szCs w:val="22"/>
          <w:u w:val="single"/>
        </w:rPr>
        <w:t>- Simplificado</w:t>
      </w:r>
    </w:p>
    <w:p w:rsidR="00C26C41" w:rsidRPr="002E59F2" w:rsidRDefault="00C26C41" w:rsidP="00C26C41">
      <w:pPr>
        <w:pStyle w:val="PargrafodaLista"/>
        <w:tabs>
          <w:tab w:val="left" w:pos="284"/>
        </w:tabs>
        <w:ind w:left="0"/>
        <w:jc w:val="both"/>
        <w:rPr>
          <w:rFonts w:asciiTheme="minorHAnsi" w:hAnsiTheme="minorHAnsi"/>
          <w:sz w:val="22"/>
          <w:szCs w:val="22"/>
        </w:rPr>
      </w:pPr>
    </w:p>
    <w:p w:rsidR="00DA0688" w:rsidRPr="002E59F2" w:rsidRDefault="00DA0688" w:rsidP="00C26C41">
      <w:pPr>
        <w:pStyle w:val="PargrafodaLista"/>
        <w:tabs>
          <w:tab w:val="left" w:pos="284"/>
        </w:tabs>
        <w:ind w:left="0"/>
        <w:jc w:val="both"/>
        <w:rPr>
          <w:rFonts w:asciiTheme="minorHAnsi" w:hAnsiTheme="minorHAnsi"/>
          <w:sz w:val="22"/>
          <w:szCs w:val="22"/>
        </w:rPr>
      </w:pPr>
    </w:p>
    <w:p w:rsidR="00DA0688" w:rsidRPr="002E59F2" w:rsidRDefault="00DA0688" w:rsidP="00DA0688">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2E59F2">
        <w:rPr>
          <w:rFonts w:ascii="Calibri" w:hAnsi="Calibri"/>
          <w:i w:val="0"/>
          <w:color w:val="auto"/>
          <w:kern w:val="32"/>
          <w:sz w:val="22"/>
          <w:szCs w:val="22"/>
        </w:rPr>
        <w:t>DO OBJETO</w:t>
      </w:r>
    </w:p>
    <w:p w:rsidR="00DA0688" w:rsidRPr="002E59F2" w:rsidRDefault="00DA0688" w:rsidP="00DA0688">
      <w:pPr>
        <w:pStyle w:val="PargrafodaLista"/>
        <w:numPr>
          <w:ilvl w:val="1"/>
          <w:numId w:val="35"/>
        </w:numPr>
        <w:spacing w:after="240"/>
        <w:jc w:val="both"/>
        <w:rPr>
          <w:rFonts w:asciiTheme="minorHAnsi" w:eastAsiaTheme="minorHAnsi" w:hAnsiTheme="minorHAnsi" w:cstheme="minorHAnsi"/>
          <w:sz w:val="22"/>
          <w:szCs w:val="22"/>
          <w:lang w:eastAsia="en-US"/>
        </w:rPr>
      </w:pPr>
      <w:r w:rsidRPr="002E59F2">
        <w:rPr>
          <w:rFonts w:asciiTheme="minorHAnsi" w:hAnsiTheme="minorHAnsi"/>
          <w:sz w:val="22"/>
          <w:szCs w:val="22"/>
        </w:rPr>
        <w:t xml:space="preserve">Registro de Preço </w:t>
      </w:r>
      <w:r w:rsidRPr="002E59F2">
        <w:rPr>
          <w:rFonts w:asciiTheme="minorHAnsi" w:eastAsiaTheme="minorHAnsi" w:hAnsiTheme="minorHAnsi" w:cs="DejaVu Sans"/>
          <w:color w:val="000000"/>
          <w:sz w:val="22"/>
          <w:szCs w:val="22"/>
          <w:lang w:eastAsia="en-US"/>
        </w:rPr>
        <w:t xml:space="preserve">para </w:t>
      </w:r>
      <w:r w:rsidR="00F3079C" w:rsidRPr="002E59F2">
        <w:rPr>
          <w:rFonts w:asciiTheme="minorHAnsi" w:eastAsiaTheme="minorHAnsi" w:hAnsiTheme="minorHAnsi" w:cs="DejaVu Sans"/>
          <w:color w:val="000000"/>
          <w:sz w:val="22"/>
          <w:szCs w:val="22"/>
          <w:lang w:eastAsia="en-US"/>
        </w:rPr>
        <w:t>eventual e futura aquisição de M</w:t>
      </w:r>
      <w:r w:rsidRPr="002E59F2">
        <w:rPr>
          <w:rFonts w:asciiTheme="minorHAnsi" w:eastAsiaTheme="minorHAnsi" w:hAnsiTheme="minorHAnsi" w:cs="DejaVu Sans"/>
          <w:color w:val="000000"/>
          <w:sz w:val="22"/>
          <w:szCs w:val="22"/>
          <w:lang w:eastAsia="en-US"/>
        </w:rPr>
        <w:t>obiliário</w:t>
      </w:r>
      <w:r w:rsidRPr="002E59F2">
        <w:rPr>
          <w:rFonts w:asciiTheme="minorHAnsi" w:eastAsiaTheme="minorHAnsi" w:hAnsiTheme="minorHAnsi" w:cstheme="minorHAnsi"/>
          <w:sz w:val="22"/>
          <w:szCs w:val="22"/>
          <w:lang w:eastAsia="en-US"/>
        </w:rPr>
        <w:t xml:space="preserve"> para </w:t>
      </w:r>
      <w:r w:rsidRPr="002E59F2">
        <w:rPr>
          <w:rFonts w:asciiTheme="minorHAnsi" w:hAnsiTheme="minorHAnsi"/>
          <w:sz w:val="22"/>
          <w:szCs w:val="22"/>
        </w:rPr>
        <w:t>atendimento aos diversos Órgãos e Entidades da Administração Pública do Município de Maceió</w:t>
      </w:r>
      <w:r w:rsidRPr="002E59F2">
        <w:rPr>
          <w:rFonts w:asciiTheme="minorHAnsi" w:eastAsiaTheme="minorHAnsi" w:hAnsiTheme="minorHAnsi" w:cs="DejaVu Sans"/>
          <w:color w:val="000000"/>
          <w:sz w:val="22"/>
          <w:szCs w:val="22"/>
          <w:lang w:eastAsia="en-US"/>
        </w:rPr>
        <w:t xml:space="preserve">, </w:t>
      </w:r>
      <w:r w:rsidRPr="002E59F2">
        <w:rPr>
          <w:rFonts w:asciiTheme="minorHAnsi" w:hAnsiTheme="minorHAnsi"/>
          <w:sz w:val="22"/>
          <w:szCs w:val="22"/>
        </w:rPr>
        <w:t>nas especificações e q</w:t>
      </w:r>
      <w:r w:rsidR="00E15AAD" w:rsidRPr="002E59F2">
        <w:rPr>
          <w:rFonts w:asciiTheme="minorHAnsi" w:hAnsiTheme="minorHAnsi"/>
          <w:sz w:val="22"/>
          <w:szCs w:val="22"/>
        </w:rPr>
        <w:t>uantidades constantes no Anexo A</w:t>
      </w:r>
      <w:r w:rsidRPr="002E59F2">
        <w:rPr>
          <w:rFonts w:asciiTheme="minorHAnsi" w:hAnsiTheme="minorHAnsi"/>
          <w:sz w:val="22"/>
          <w:szCs w:val="22"/>
        </w:rPr>
        <w:t xml:space="preserve"> deste Termo de Referência.</w:t>
      </w:r>
    </w:p>
    <w:p w:rsidR="00DA0688" w:rsidRPr="002E59F2" w:rsidRDefault="00DA0688" w:rsidP="00DA0688"/>
    <w:p w:rsidR="00DA0688" w:rsidRPr="002E59F2" w:rsidRDefault="00DA0688" w:rsidP="00DA0688">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2E59F2">
        <w:rPr>
          <w:rFonts w:asciiTheme="minorHAnsi" w:hAnsiTheme="minorHAnsi"/>
          <w:i w:val="0"/>
          <w:color w:val="auto"/>
          <w:kern w:val="32"/>
          <w:sz w:val="22"/>
          <w:szCs w:val="22"/>
        </w:rPr>
        <w:t xml:space="preserve">JUSTIFICATIVA </w:t>
      </w:r>
    </w:p>
    <w:p w:rsidR="00DA0688" w:rsidRPr="002E59F2" w:rsidRDefault="00DA0688" w:rsidP="00DA0688">
      <w:pPr>
        <w:numPr>
          <w:ilvl w:val="1"/>
          <w:numId w:val="6"/>
        </w:numPr>
        <w:spacing w:after="240"/>
        <w:jc w:val="both"/>
        <w:rPr>
          <w:rFonts w:asciiTheme="minorHAnsi" w:hAnsiTheme="minorHAnsi"/>
          <w:sz w:val="22"/>
          <w:szCs w:val="22"/>
        </w:rPr>
      </w:pPr>
      <w:r w:rsidRPr="002E59F2">
        <w:rPr>
          <w:rFonts w:ascii="Calibri" w:hAnsi="Calibri"/>
          <w:sz w:val="22"/>
          <w:szCs w:val="22"/>
        </w:rPr>
        <w:t xml:space="preserve">O Município de Maceió tem por competência institucional a promoção e execução de </w:t>
      </w:r>
      <w:r w:rsidRPr="002E59F2">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6.592/2016.</w:t>
      </w:r>
    </w:p>
    <w:p w:rsidR="00DA0688" w:rsidRPr="002E59F2" w:rsidRDefault="00DA0688" w:rsidP="00DA0688">
      <w:pPr>
        <w:numPr>
          <w:ilvl w:val="1"/>
          <w:numId w:val="6"/>
        </w:numPr>
        <w:spacing w:after="240"/>
        <w:jc w:val="both"/>
        <w:rPr>
          <w:rFonts w:ascii="Calibri" w:hAnsi="Calibri"/>
          <w:sz w:val="22"/>
          <w:szCs w:val="22"/>
        </w:rPr>
      </w:pPr>
      <w:r w:rsidRPr="002E59F2">
        <w:rPr>
          <w:rFonts w:asciiTheme="minorHAnsi" w:hAnsiTheme="minorHAnsi"/>
          <w:sz w:val="22"/>
          <w:szCs w:val="22"/>
        </w:rPr>
        <w:t xml:space="preserve">No âmbito da ARSER está a competência de </w:t>
      </w:r>
      <w:r w:rsidRPr="002E59F2">
        <w:rPr>
          <w:rFonts w:ascii="Calibri" w:hAnsi="Calibri"/>
          <w:sz w:val="22"/>
          <w:szCs w:val="22"/>
        </w:rPr>
        <w:t>planejamento, coordenação e controle de procedimentos de compras centralizadas de serviços e materiais de uso comum para atendimento às demandas de todos os órgãos da Administração Pública Municipal.</w:t>
      </w:r>
    </w:p>
    <w:p w:rsidR="00DA0688" w:rsidRPr="002E59F2" w:rsidRDefault="00DA0688" w:rsidP="00DA0688">
      <w:pPr>
        <w:numPr>
          <w:ilvl w:val="1"/>
          <w:numId w:val="6"/>
        </w:numPr>
        <w:spacing w:after="240"/>
        <w:jc w:val="both"/>
        <w:rPr>
          <w:rFonts w:ascii="Calibri" w:hAnsi="Calibri"/>
          <w:sz w:val="22"/>
          <w:szCs w:val="22"/>
        </w:rPr>
      </w:pPr>
      <w:r w:rsidRPr="002E59F2">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DA0688" w:rsidRPr="002E59F2" w:rsidRDefault="00DA0688" w:rsidP="00DA0688">
      <w:pPr>
        <w:numPr>
          <w:ilvl w:val="1"/>
          <w:numId w:val="6"/>
        </w:numPr>
        <w:spacing w:after="240"/>
        <w:jc w:val="both"/>
        <w:rPr>
          <w:rFonts w:ascii="Calibri" w:hAnsi="Calibri"/>
          <w:sz w:val="22"/>
          <w:szCs w:val="22"/>
        </w:rPr>
      </w:pPr>
      <w:r w:rsidRPr="002E59F2">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rsidR="00DA0688" w:rsidRPr="002E59F2" w:rsidRDefault="00DA0688" w:rsidP="00DA0688">
      <w:pPr>
        <w:numPr>
          <w:ilvl w:val="1"/>
          <w:numId w:val="6"/>
        </w:numPr>
        <w:spacing w:after="240"/>
        <w:jc w:val="both"/>
        <w:rPr>
          <w:rFonts w:ascii="Calibri" w:hAnsi="Calibri"/>
          <w:sz w:val="22"/>
          <w:szCs w:val="22"/>
        </w:rPr>
      </w:pPr>
      <w:r w:rsidRPr="002E59F2">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DA0688" w:rsidRPr="002E59F2" w:rsidRDefault="00DA0688" w:rsidP="00DA0688">
      <w:pPr>
        <w:numPr>
          <w:ilvl w:val="1"/>
          <w:numId w:val="6"/>
        </w:numPr>
        <w:spacing w:after="240"/>
        <w:jc w:val="both"/>
        <w:rPr>
          <w:rFonts w:ascii="Calibri" w:hAnsi="Calibri"/>
          <w:sz w:val="22"/>
          <w:szCs w:val="22"/>
        </w:rPr>
      </w:pPr>
      <w:r w:rsidRPr="002E59F2">
        <w:rPr>
          <w:rFonts w:ascii="Calibri" w:hAnsi="Calibri"/>
          <w:sz w:val="22"/>
          <w:szCs w:val="22"/>
        </w:rPr>
        <w:t>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DA0688" w:rsidRPr="002E59F2" w:rsidRDefault="00DA0688" w:rsidP="00DA0688">
      <w:pPr>
        <w:numPr>
          <w:ilvl w:val="1"/>
          <w:numId w:val="6"/>
        </w:numPr>
        <w:spacing w:after="240"/>
        <w:jc w:val="both"/>
        <w:rPr>
          <w:rFonts w:ascii="Calibri" w:hAnsi="Calibri"/>
          <w:sz w:val="22"/>
          <w:szCs w:val="22"/>
        </w:rPr>
      </w:pPr>
      <w:r w:rsidRPr="002E59F2">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rsidR="00DA0688" w:rsidRPr="002E59F2" w:rsidRDefault="00DA0688" w:rsidP="00DA0688">
      <w:pPr>
        <w:numPr>
          <w:ilvl w:val="1"/>
          <w:numId w:val="6"/>
        </w:numPr>
        <w:spacing w:after="240"/>
        <w:jc w:val="both"/>
        <w:rPr>
          <w:rFonts w:ascii="Calibri" w:hAnsi="Calibri"/>
          <w:sz w:val="22"/>
          <w:szCs w:val="22"/>
        </w:rPr>
      </w:pPr>
      <w:r w:rsidRPr="002E59F2">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DA0688" w:rsidRPr="002E59F2" w:rsidRDefault="00DA0688" w:rsidP="00DA0688">
      <w:pPr>
        <w:numPr>
          <w:ilvl w:val="1"/>
          <w:numId w:val="6"/>
        </w:numPr>
        <w:spacing w:after="240"/>
        <w:jc w:val="both"/>
        <w:rPr>
          <w:rFonts w:ascii="Calibri" w:hAnsi="Calibri"/>
          <w:sz w:val="22"/>
          <w:szCs w:val="22"/>
        </w:rPr>
      </w:pPr>
      <w:r w:rsidRPr="002E59F2">
        <w:rPr>
          <w:rFonts w:ascii="Calibri" w:hAnsi="Calibri"/>
          <w:sz w:val="22"/>
          <w:szCs w:val="22"/>
        </w:rPr>
        <w:lastRenderedPageBreak/>
        <w:t>Dentre as vantagens do Sistema de Registro de Preços, definido no Decreto Municipal nº 7.496 de 11 de abril de 2013, destaca-se:</w:t>
      </w:r>
    </w:p>
    <w:p w:rsidR="00DA0688" w:rsidRPr="002E59F2" w:rsidRDefault="00DA0688" w:rsidP="00DA0688">
      <w:pPr>
        <w:numPr>
          <w:ilvl w:val="0"/>
          <w:numId w:val="4"/>
        </w:numPr>
        <w:tabs>
          <w:tab w:val="left" w:pos="1985"/>
        </w:tabs>
        <w:suppressAutoHyphens/>
        <w:spacing w:after="120"/>
        <w:ind w:left="1418" w:firstLine="0"/>
        <w:jc w:val="both"/>
        <w:rPr>
          <w:rFonts w:ascii="Calibri" w:hAnsi="Calibri"/>
          <w:sz w:val="22"/>
          <w:szCs w:val="22"/>
        </w:rPr>
      </w:pPr>
      <w:r w:rsidRPr="002E59F2">
        <w:rPr>
          <w:rFonts w:ascii="Calibri" w:hAnsi="Calibri"/>
          <w:sz w:val="22"/>
          <w:szCs w:val="22"/>
        </w:rPr>
        <w:t>A vigência da Ata de Registro de Preços é de 12 (doze) meses;</w:t>
      </w:r>
    </w:p>
    <w:p w:rsidR="00DA0688" w:rsidRPr="002E59F2" w:rsidRDefault="00DA0688" w:rsidP="00DA0688">
      <w:pPr>
        <w:numPr>
          <w:ilvl w:val="0"/>
          <w:numId w:val="4"/>
        </w:numPr>
        <w:tabs>
          <w:tab w:val="left" w:pos="1985"/>
        </w:tabs>
        <w:suppressAutoHyphens/>
        <w:spacing w:after="120"/>
        <w:ind w:left="1418" w:firstLine="0"/>
        <w:jc w:val="both"/>
        <w:rPr>
          <w:rFonts w:ascii="Calibri" w:hAnsi="Calibri"/>
          <w:sz w:val="22"/>
          <w:szCs w:val="22"/>
        </w:rPr>
      </w:pPr>
      <w:r w:rsidRPr="002E59F2">
        <w:rPr>
          <w:rFonts w:ascii="Calibri" w:hAnsi="Calibri"/>
          <w:sz w:val="22"/>
          <w:szCs w:val="22"/>
        </w:rPr>
        <w:t>É dispensável a dotação orçamentária para iniciar a licitação;</w:t>
      </w:r>
    </w:p>
    <w:p w:rsidR="00DA0688" w:rsidRPr="002E59F2" w:rsidRDefault="00DA0688" w:rsidP="00DA0688">
      <w:pPr>
        <w:numPr>
          <w:ilvl w:val="0"/>
          <w:numId w:val="4"/>
        </w:numPr>
        <w:tabs>
          <w:tab w:val="left" w:pos="1985"/>
        </w:tabs>
        <w:suppressAutoHyphens/>
        <w:spacing w:after="120"/>
        <w:ind w:left="1418" w:firstLine="0"/>
        <w:jc w:val="both"/>
        <w:rPr>
          <w:rFonts w:ascii="Calibri" w:hAnsi="Calibri"/>
          <w:sz w:val="22"/>
          <w:szCs w:val="22"/>
        </w:rPr>
      </w:pPr>
      <w:r w:rsidRPr="002E59F2">
        <w:rPr>
          <w:rFonts w:ascii="Calibri" w:hAnsi="Calibri"/>
          <w:sz w:val="22"/>
          <w:szCs w:val="22"/>
        </w:rPr>
        <w:t>Possibilidade de atendimento aos variados tipos de demandas;</w:t>
      </w:r>
    </w:p>
    <w:p w:rsidR="00DA0688" w:rsidRPr="002E59F2" w:rsidRDefault="00DA0688" w:rsidP="00DA0688">
      <w:pPr>
        <w:numPr>
          <w:ilvl w:val="0"/>
          <w:numId w:val="4"/>
        </w:numPr>
        <w:tabs>
          <w:tab w:val="left" w:pos="1985"/>
        </w:tabs>
        <w:suppressAutoHyphens/>
        <w:spacing w:after="120"/>
        <w:ind w:left="1418" w:firstLine="0"/>
        <w:jc w:val="both"/>
        <w:rPr>
          <w:rFonts w:ascii="Calibri" w:hAnsi="Calibri"/>
          <w:sz w:val="22"/>
          <w:szCs w:val="22"/>
        </w:rPr>
      </w:pPr>
      <w:r w:rsidRPr="002E59F2">
        <w:rPr>
          <w:rFonts w:ascii="Calibri" w:hAnsi="Calibri"/>
          <w:sz w:val="22"/>
          <w:szCs w:val="22"/>
        </w:rPr>
        <w:t>Redução de volume de estoque;</w:t>
      </w:r>
    </w:p>
    <w:p w:rsidR="00DA0688" w:rsidRPr="002E59F2" w:rsidRDefault="00DA0688" w:rsidP="00DA0688">
      <w:pPr>
        <w:numPr>
          <w:ilvl w:val="0"/>
          <w:numId w:val="4"/>
        </w:numPr>
        <w:tabs>
          <w:tab w:val="left" w:pos="1985"/>
        </w:tabs>
        <w:suppressAutoHyphens/>
        <w:spacing w:after="120"/>
        <w:ind w:left="1418" w:firstLine="0"/>
        <w:jc w:val="both"/>
        <w:rPr>
          <w:rFonts w:ascii="Calibri" w:hAnsi="Calibri"/>
          <w:sz w:val="22"/>
          <w:szCs w:val="22"/>
        </w:rPr>
      </w:pPr>
      <w:r w:rsidRPr="002E59F2">
        <w:rPr>
          <w:rFonts w:ascii="Calibri" w:hAnsi="Calibri"/>
          <w:sz w:val="22"/>
          <w:szCs w:val="22"/>
        </w:rPr>
        <w:t>Redução do número de licitações;</w:t>
      </w:r>
    </w:p>
    <w:p w:rsidR="00DA0688" w:rsidRPr="002E59F2" w:rsidRDefault="00DA0688" w:rsidP="00DA0688">
      <w:pPr>
        <w:numPr>
          <w:ilvl w:val="0"/>
          <w:numId w:val="4"/>
        </w:numPr>
        <w:tabs>
          <w:tab w:val="left" w:pos="1985"/>
        </w:tabs>
        <w:suppressAutoHyphens/>
        <w:spacing w:after="120"/>
        <w:ind w:left="1418" w:firstLine="0"/>
        <w:jc w:val="both"/>
        <w:rPr>
          <w:rFonts w:ascii="Calibri" w:hAnsi="Calibri"/>
          <w:sz w:val="22"/>
          <w:szCs w:val="22"/>
        </w:rPr>
      </w:pPr>
      <w:r w:rsidRPr="002E59F2">
        <w:rPr>
          <w:rFonts w:ascii="Calibri" w:hAnsi="Calibri"/>
          <w:sz w:val="22"/>
          <w:szCs w:val="22"/>
        </w:rPr>
        <w:t>Redução dos custos de processamento de licitação;</w:t>
      </w:r>
    </w:p>
    <w:p w:rsidR="00DA0688" w:rsidRPr="002E59F2" w:rsidRDefault="00DA0688" w:rsidP="00DA0688">
      <w:pPr>
        <w:numPr>
          <w:ilvl w:val="0"/>
          <w:numId w:val="4"/>
        </w:numPr>
        <w:tabs>
          <w:tab w:val="left" w:pos="1985"/>
        </w:tabs>
        <w:suppressAutoHyphens/>
        <w:spacing w:after="120"/>
        <w:ind w:left="1985" w:hanging="567"/>
        <w:jc w:val="both"/>
        <w:rPr>
          <w:rFonts w:ascii="Calibri" w:hAnsi="Calibri"/>
          <w:sz w:val="22"/>
          <w:szCs w:val="22"/>
        </w:rPr>
      </w:pPr>
      <w:r w:rsidRPr="002E59F2">
        <w:rPr>
          <w:rFonts w:ascii="Calibri" w:hAnsi="Calibri"/>
          <w:sz w:val="22"/>
          <w:szCs w:val="22"/>
        </w:rPr>
        <w:t>Previsão de aquisições frequentes do produto a ser licitado, diante de suas características e natureza;</w:t>
      </w:r>
    </w:p>
    <w:p w:rsidR="00DA0688" w:rsidRPr="002E59F2" w:rsidRDefault="00DA0688" w:rsidP="00DA0688">
      <w:pPr>
        <w:numPr>
          <w:ilvl w:val="0"/>
          <w:numId w:val="4"/>
        </w:numPr>
        <w:tabs>
          <w:tab w:val="left" w:pos="1985"/>
        </w:tabs>
        <w:suppressAutoHyphens/>
        <w:spacing w:after="120"/>
        <w:ind w:left="1985" w:hanging="567"/>
        <w:jc w:val="both"/>
        <w:rPr>
          <w:rFonts w:ascii="Calibri" w:hAnsi="Calibri"/>
          <w:sz w:val="22"/>
          <w:szCs w:val="22"/>
        </w:rPr>
      </w:pPr>
      <w:r w:rsidRPr="002E59F2">
        <w:rPr>
          <w:rFonts w:ascii="Calibri" w:hAnsi="Calibri"/>
          <w:sz w:val="22"/>
          <w:szCs w:val="22"/>
        </w:rPr>
        <w:t>Impossibilidade de definir previamente a quantidade exata do objeto a ser adquirido.</w:t>
      </w:r>
    </w:p>
    <w:p w:rsidR="00155A02" w:rsidRPr="002E59F2" w:rsidRDefault="00155A02" w:rsidP="00C26C41">
      <w:pPr>
        <w:pStyle w:val="PargrafodaLista"/>
        <w:tabs>
          <w:tab w:val="left" w:pos="284"/>
        </w:tabs>
        <w:ind w:left="0"/>
        <w:jc w:val="both"/>
        <w:rPr>
          <w:rFonts w:asciiTheme="minorHAnsi" w:hAnsiTheme="minorHAnsi"/>
          <w:sz w:val="22"/>
          <w:szCs w:val="22"/>
        </w:rPr>
      </w:pPr>
    </w:p>
    <w:p w:rsidR="00C26C41" w:rsidRPr="002E59F2" w:rsidRDefault="00C26C41" w:rsidP="00DA0688">
      <w:pPr>
        <w:numPr>
          <w:ilvl w:val="1"/>
          <w:numId w:val="6"/>
        </w:numPr>
        <w:spacing w:after="240"/>
        <w:jc w:val="both"/>
        <w:rPr>
          <w:rFonts w:asciiTheme="minorHAnsi" w:hAnsiTheme="minorHAnsi"/>
          <w:sz w:val="22"/>
          <w:szCs w:val="22"/>
        </w:rPr>
      </w:pPr>
      <w:r w:rsidRPr="002E59F2">
        <w:rPr>
          <w:rFonts w:asciiTheme="minorHAnsi" w:hAnsiTheme="minorHAnsi"/>
          <w:sz w:val="22"/>
          <w:szCs w:val="22"/>
        </w:rPr>
        <w:t>Nesse sentido, visando atender a demanda interna dos Órgãos e Entidades municipais</w:t>
      </w:r>
      <w:r w:rsidR="00EA53CE" w:rsidRPr="002E59F2">
        <w:rPr>
          <w:rFonts w:asciiTheme="minorHAnsi" w:hAnsiTheme="minorHAnsi"/>
          <w:sz w:val="22"/>
          <w:szCs w:val="22"/>
        </w:rPr>
        <w:t xml:space="preserve">, </w:t>
      </w:r>
      <w:r w:rsidR="00E82C32" w:rsidRPr="002E59F2">
        <w:rPr>
          <w:rFonts w:asciiTheme="minorHAnsi" w:hAnsiTheme="minorHAnsi"/>
          <w:sz w:val="22"/>
          <w:szCs w:val="22"/>
        </w:rPr>
        <w:t xml:space="preserve">será </w:t>
      </w:r>
      <w:r w:rsidR="00EA53CE" w:rsidRPr="002E59F2">
        <w:rPr>
          <w:rFonts w:asciiTheme="minorHAnsi" w:hAnsiTheme="minorHAnsi"/>
          <w:sz w:val="22"/>
          <w:szCs w:val="22"/>
        </w:rPr>
        <w:t>mapeada demanda relativa ao</w:t>
      </w:r>
      <w:r w:rsidR="008F2C84" w:rsidRPr="002E59F2">
        <w:rPr>
          <w:rFonts w:asciiTheme="minorHAnsi" w:hAnsiTheme="minorHAnsi"/>
          <w:sz w:val="22"/>
          <w:szCs w:val="22"/>
        </w:rPr>
        <w:t xml:space="preserve"> </w:t>
      </w:r>
      <w:r w:rsidR="00EA53CE" w:rsidRPr="002E59F2">
        <w:rPr>
          <w:rFonts w:asciiTheme="minorHAnsi" w:eastAsiaTheme="minorHAnsi" w:hAnsiTheme="minorHAnsi" w:cs="DejaVu Sans"/>
          <w:sz w:val="22"/>
          <w:szCs w:val="22"/>
          <w:lang w:eastAsia="en-US"/>
        </w:rPr>
        <w:t>registro de preços para eventual aquisição de mobiliários diversos, cadeiras, poltronas,</w:t>
      </w:r>
      <w:r w:rsidR="009F5D83" w:rsidRPr="002E59F2">
        <w:rPr>
          <w:rFonts w:asciiTheme="minorHAnsi" w:eastAsiaTheme="minorHAnsi" w:hAnsiTheme="minorHAnsi" w:cs="DejaVu Sans"/>
          <w:sz w:val="22"/>
          <w:szCs w:val="22"/>
          <w:lang w:eastAsia="en-US"/>
        </w:rPr>
        <w:t xml:space="preserve"> d</w:t>
      </w:r>
      <w:r w:rsidR="009F5D83" w:rsidRPr="002E59F2">
        <w:rPr>
          <w:rFonts w:asciiTheme="minorHAnsi" w:hAnsiTheme="minorHAnsi" w:cs="Arial"/>
          <w:sz w:val="20"/>
          <w:szCs w:val="20"/>
        </w:rPr>
        <w:t>ivisória MDP tipo biombo e</w:t>
      </w:r>
      <w:r w:rsidR="009E5444" w:rsidRPr="002E59F2">
        <w:rPr>
          <w:rFonts w:asciiTheme="minorHAnsi" w:eastAsiaTheme="minorHAnsi" w:hAnsiTheme="minorHAnsi" w:cs="DejaVu Sans"/>
          <w:sz w:val="22"/>
          <w:szCs w:val="22"/>
          <w:lang w:eastAsia="en-US"/>
        </w:rPr>
        <w:t xml:space="preserve"> assentos em geral, </w:t>
      </w:r>
      <w:r w:rsidRPr="002E59F2">
        <w:rPr>
          <w:rFonts w:asciiTheme="minorHAnsi" w:hAnsiTheme="minorHAnsi"/>
          <w:sz w:val="22"/>
          <w:szCs w:val="22"/>
        </w:rPr>
        <w:t xml:space="preserve">para atendimento dos diversos </w:t>
      </w:r>
      <w:r w:rsidR="00EA53CE" w:rsidRPr="002E59F2">
        <w:rPr>
          <w:rFonts w:asciiTheme="minorHAnsi" w:hAnsiTheme="minorHAnsi"/>
          <w:sz w:val="22"/>
          <w:szCs w:val="22"/>
        </w:rPr>
        <w:t>órgãos</w:t>
      </w:r>
      <w:r w:rsidRPr="002E59F2">
        <w:rPr>
          <w:rFonts w:asciiTheme="minorHAnsi" w:hAnsiTheme="minorHAnsi"/>
          <w:sz w:val="22"/>
          <w:szCs w:val="22"/>
        </w:rPr>
        <w:t xml:space="preserve"> município de Maceió.</w:t>
      </w:r>
    </w:p>
    <w:p w:rsidR="00DA0688" w:rsidRPr="002E59F2" w:rsidRDefault="002B5F75" w:rsidP="00DA0688">
      <w:pPr>
        <w:numPr>
          <w:ilvl w:val="1"/>
          <w:numId w:val="6"/>
        </w:numPr>
        <w:spacing w:after="240"/>
        <w:jc w:val="both"/>
        <w:rPr>
          <w:rFonts w:asciiTheme="minorHAnsi" w:hAnsiTheme="minorHAnsi"/>
          <w:sz w:val="22"/>
          <w:szCs w:val="22"/>
        </w:rPr>
      </w:pPr>
      <w:r w:rsidRPr="002E59F2">
        <w:rPr>
          <w:rFonts w:asciiTheme="minorHAnsi" w:hAnsiTheme="minorHAnsi"/>
          <w:sz w:val="22"/>
          <w:szCs w:val="22"/>
        </w:rPr>
        <w:t>Na escolha do mobiliário, foram utilizadas como referência especificações que proporcionem maior durabilidade, e materiais do mesmo padrão, objetivando a uniformização, otimização dos espaços físicos, ergonomia, adequação funcional, modernização, conforto e bem estar no ambiente de trabalho.</w:t>
      </w:r>
    </w:p>
    <w:p w:rsidR="002A3E12" w:rsidRPr="002E59F2" w:rsidRDefault="00C26C41" w:rsidP="00A031B5">
      <w:pPr>
        <w:numPr>
          <w:ilvl w:val="1"/>
          <w:numId w:val="6"/>
        </w:numPr>
        <w:spacing w:after="240"/>
        <w:jc w:val="both"/>
        <w:rPr>
          <w:rFonts w:asciiTheme="minorHAnsi" w:hAnsiTheme="minorHAnsi"/>
          <w:sz w:val="22"/>
          <w:szCs w:val="22"/>
        </w:rPr>
      </w:pPr>
      <w:r w:rsidRPr="002E59F2">
        <w:rPr>
          <w:rFonts w:asciiTheme="minorHAnsi" w:hAnsiTheme="minorHAnsi"/>
          <w:sz w:val="22"/>
          <w:szCs w:val="22"/>
        </w:rPr>
        <w:t xml:space="preserve">Justifica-se a pretensão da </w:t>
      </w:r>
      <w:r w:rsidR="00F4674D" w:rsidRPr="002E59F2">
        <w:rPr>
          <w:rFonts w:asciiTheme="minorHAnsi" w:hAnsiTheme="minorHAnsi"/>
          <w:sz w:val="22"/>
          <w:szCs w:val="22"/>
        </w:rPr>
        <w:t>futura contratação</w:t>
      </w:r>
      <w:r w:rsidRPr="002E59F2">
        <w:rPr>
          <w:rFonts w:asciiTheme="minorHAnsi" w:hAnsiTheme="minorHAnsi"/>
          <w:sz w:val="22"/>
          <w:szCs w:val="22"/>
        </w:rPr>
        <w:t>, por se tratar de objeto comum a</w:t>
      </w:r>
      <w:r w:rsidR="004543B7" w:rsidRPr="002E59F2">
        <w:rPr>
          <w:rFonts w:asciiTheme="minorHAnsi" w:hAnsiTheme="minorHAnsi"/>
          <w:sz w:val="22"/>
          <w:szCs w:val="22"/>
        </w:rPr>
        <w:t xml:space="preserve"> todos </w:t>
      </w:r>
      <w:r w:rsidRPr="002E59F2">
        <w:rPr>
          <w:rFonts w:asciiTheme="minorHAnsi" w:hAnsiTheme="minorHAnsi"/>
          <w:sz w:val="22"/>
          <w:szCs w:val="22"/>
        </w:rPr>
        <w:t>o</w:t>
      </w:r>
      <w:r w:rsidR="00F4674D" w:rsidRPr="002E59F2">
        <w:rPr>
          <w:rFonts w:asciiTheme="minorHAnsi" w:hAnsiTheme="minorHAnsi"/>
          <w:sz w:val="22"/>
          <w:szCs w:val="22"/>
        </w:rPr>
        <w:t>s órgãos e entidades municipais</w:t>
      </w:r>
      <w:r w:rsidRPr="002E59F2">
        <w:rPr>
          <w:rFonts w:asciiTheme="minorHAnsi" w:hAnsiTheme="minorHAnsi"/>
          <w:sz w:val="22"/>
          <w:szCs w:val="22"/>
        </w:rPr>
        <w:t>.</w:t>
      </w:r>
    </w:p>
    <w:p w:rsidR="00A15779" w:rsidRPr="002E59F2" w:rsidRDefault="00A15779" w:rsidP="00A15779">
      <w:pPr>
        <w:numPr>
          <w:ilvl w:val="1"/>
          <w:numId w:val="6"/>
        </w:numPr>
        <w:spacing w:after="240"/>
        <w:jc w:val="both"/>
        <w:rPr>
          <w:rFonts w:asciiTheme="minorHAnsi" w:hAnsiTheme="minorHAnsi"/>
          <w:sz w:val="22"/>
          <w:szCs w:val="22"/>
        </w:rPr>
      </w:pPr>
      <w:r w:rsidRPr="002E59F2">
        <w:rPr>
          <w:rFonts w:asciiTheme="minorHAnsi" w:hAnsiTheme="minorHAnsi"/>
          <w:sz w:val="22"/>
          <w:szCs w:val="22"/>
        </w:rPr>
        <w:t xml:space="preserve">As especificações do mobiliário foram elaboradas levando-se em consideração questões ergonômicas que se aplicam a cada tipo de mobiliário, incluindo características básicas que atendem às normas técnicas da ABNT, buscando maximizar a saúde, o conforto, a eficiência e a produtividade dos colaboradores do Conselho. </w:t>
      </w:r>
    </w:p>
    <w:p w:rsidR="00A15779" w:rsidRPr="002E59F2" w:rsidRDefault="00A15779" w:rsidP="00A22B4D">
      <w:pPr>
        <w:numPr>
          <w:ilvl w:val="1"/>
          <w:numId w:val="6"/>
        </w:numPr>
        <w:spacing w:after="240"/>
        <w:jc w:val="both"/>
        <w:rPr>
          <w:rFonts w:asciiTheme="minorHAnsi" w:hAnsiTheme="minorHAnsi"/>
          <w:sz w:val="22"/>
          <w:szCs w:val="22"/>
        </w:rPr>
      </w:pPr>
      <w:r w:rsidRPr="002E59F2">
        <w:rPr>
          <w:rFonts w:asciiTheme="minorHAnsi" w:hAnsiTheme="minorHAnsi"/>
          <w:sz w:val="22"/>
          <w:szCs w:val="22"/>
        </w:rPr>
        <w:t xml:space="preserve"> O mobiliário ergonomicamente correto é essencial ao conforto, bem como para que se obtenha posição adequada para a realização das tarefas, reduzindo o índice de lesões</w:t>
      </w:r>
      <w:r w:rsidR="00A22B4D" w:rsidRPr="002E59F2">
        <w:t xml:space="preserve"> </w:t>
      </w:r>
      <w:r w:rsidR="00A22B4D" w:rsidRPr="002E59F2">
        <w:rPr>
          <w:rFonts w:asciiTheme="minorHAnsi" w:hAnsiTheme="minorHAnsi"/>
          <w:sz w:val="22"/>
          <w:szCs w:val="22"/>
        </w:rPr>
        <w:t>provocadas pelo esforço repetitivo – LER</w:t>
      </w:r>
      <w:r w:rsidRPr="002E59F2">
        <w:rPr>
          <w:rFonts w:asciiTheme="minorHAnsi" w:hAnsiTheme="minorHAnsi"/>
          <w:sz w:val="22"/>
          <w:szCs w:val="22"/>
        </w:rPr>
        <w:t xml:space="preserve"> </w:t>
      </w:r>
    </w:p>
    <w:p w:rsidR="00AE0EB2" w:rsidRPr="002E59F2" w:rsidRDefault="00AE0EB2" w:rsidP="00AE0EB2">
      <w:pPr>
        <w:numPr>
          <w:ilvl w:val="1"/>
          <w:numId w:val="6"/>
        </w:numPr>
        <w:spacing w:after="240"/>
        <w:jc w:val="both"/>
        <w:rPr>
          <w:rFonts w:asciiTheme="minorHAnsi" w:hAnsiTheme="minorHAnsi"/>
          <w:sz w:val="22"/>
          <w:szCs w:val="22"/>
        </w:rPr>
      </w:pPr>
      <w:r w:rsidRPr="002E59F2">
        <w:rPr>
          <w:rFonts w:asciiTheme="minorHAnsi" w:hAnsiTheme="minorHAnsi"/>
          <w:sz w:val="22"/>
          <w:szCs w:val="22"/>
        </w:rPr>
        <w:t>Procurou-se manter a unidade e a harmonia dos ambientes de trabalho, utilizando, na medida do possível, o mesmo “design” do mobiliário já adquirido, com características ergonômicas, perfeita funcionalidade, materiais e acabamentos de 1ª qualidade.</w:t>
      </w:r>
    </w:p>
    <w:p w:rsidR="00D06DA6" w:rsidRPr="002E59F2" w:rsidRDefault="00D06DA6" w:rsidP="00D06DA6">
      <w:pPr>
        <w:numPr>
          <w:ilvl w:val="1"/>
          <w:numId w:val="6"/>
        </w:numPr>
        <w:spacing w:after="240"/>
        <w:jc w:val="both"/>
        <w:rPr>
          <w:rFonts w:asciiTheme="minorHAnsi" w:hAnsiTheme="minorHAnsi"/>
          <w:sz w:val="22"/>
          <w:szCs w:val="22"/>
        </w:rPr>
      </w:pPr>
      <w:r w:rsidRPr="002E59F2">
        <w:rPr>
          <w:rFonts w:asciiTheme="minorHAnsi" w:hAnsiTheme="minorHAnsi"/>
          <w:sz w:val="22"/>
          <w:szCs w:val="22"/>
        </w:rPr>
        <w:t xml:space="preserve">  No tocante aos materiais empregados na fabricação do mobiliário, procura-se garantir a aquisição de móveis fabricados com madeira oriunda de processo produtivo manejado de forma ecologicamente correta, visando, assim, a promoção do desenvolvimento nacional </w:t>
      </w:r>
      <w:r w:rsidRPr="002E59F2">
        <w:rPr>
          <w:rFonts w:asciiTheme="minorHAnsi" w:hAnsiTheme="minorHAnsi"/>
          <w:sz w:val="22"/>
          <w:szCs w:val="22"/>
        </w:rPr>
        <w:lastRenderedPageBreak/>
        <w:t>sustentável, em conformidade com a Lei 12.349, de 15 de dezembro de 2010, e com a Instrução Normativa n. 01-SLTI/MPOG, de 19 de janeiro de 2010</w:t>
      </w:r>
      <w:r w:rsidR="00186677" w:rsidRPr="002E59F2">
        <w:rPr>
          <w:rFonts w:asciiTheme="minorHAnsi" w:hAnsiTheme="minorHAnsi"/>
          <w:sz w:val="22"/>
          <w:szCs w:val="22"/>
        </w:rPr>
        <w:t>.</w:t>
      </w:r>
    </w:p>
    <w:p w:rsidR="00186677" w:rsidRPr="002E59F2" w:rsidRDefault="00186677" w:rsidP="00186677">
      <w:pPr>
        <w:numPr>
          <w:ilvl w:val="1"/>
          <w:numId w:val="6"/>
        </w:numPr>
        <w:spacing w:after="240"/>
        <w:jc w:val="both"/>
        <w:rPr>
          <w:rFonts w:asciiTheme="minorHAnsi" w:hAnsiTheme="minorHAnsi"/>
          <w:sz w:val="22"/>
          <w:szCs w:val="22"/>
        </w:rPr>
      </w:pPr>
      <w:r w:rsidRPr="002E59F2">
        <w:rPr>
          <w:rFonts w:asciiTheme="minorHAnsi" w:hAnsiTheme="minorHAnsi"/>
          <w:sz w:val="22"/>
          <w:szCs w:val="22"/>
        </w:rPr>
        <w:t>Dessa forma, a comprovação da procedência da madeira é obrigatória para a aceitação da proposta, e dar-se-á por meio de apresentação de Certificado Florestal de Cadeia de Custódia, emitido por entidade certificadora, comprovando que o produto não degrada o meio ambiente e contribui para o desenvolvimento social e econômico das comunidades florestais, assegurando a manutenção da floresta. A certificação é indispensável para evidenciar junto ao órgão a proveniência florestal dos produtos certificados</w:t>
      </w:r>
      <w:r w:rsidR="00D24F9B" w:rsidRPr="002E59F2">
        <w:rPr>
          <w:rFonts w:asciiTheme="minorHAnsi" w:hAnsiTheme="minorHAnsi"/>
          <w:sz w:val="22"/>
          <w:szCs w:val="22"/>
        </w:rPr>
        <w:t>.</w:t>
      </w:r>
    </w:p>
    <w:p w:rsidR="007B0368" w:rsidRPr="002E59F2" w:rsidRDefault="005C0F45" w:rsidP="00444EEC">
      <w:pPr>
        <w:numPr>
          <w:ilvl w:val="1"/>
          <w:numId w:val="6"/>
        </w:numPr>
        <w:spacing w:after="240"/>
        <w:jc w:val="both"/>
        <w:rPr>
          <w:rFonts w:asciiTheme="minorHAnsi" w:hAnsiTheme="minorHAnsi"/>
          <w:sz w:val="22"/>
          <w:szCs w:val="22"/>
        </w:rPr>
      </w:pPr>
      <w:r w:rsidRPr="002E59F2">
        <w:rPr>
          <w:rFonts w:asciiTheme="minorHAnsi" w:hAnsiTheme="minorHAnsi"/>
          <w:sz w:val="22"/>
          <w:szCs w:val="22"/>
        </w:rPr>
        <w:t>A apresentação de Certificado Florestal de Cadeia de Custódia, é obrigatório para todos os itens desta</w:t>
      </w:r>
      <w:r w:rsidR="00444EEC" w:rsidRPr="002E59F2">
        <w:rPr>
          <w:rFonts w:asciiTheme="minorHAnsi" w:hAnsiTheme="minorHAnsi"/>
          <w:sz w:val="22"/>
          <w:szCs w:val="22"/>
        </w:rPr>
        <w:t xml:space="preserve"> LICITAÇÃO que empregam madeira em sua composição</w:t>
      </w:r>
      <w:r w:rsidR="00307942" w:rsidRPr="002E59F2">
        <w:rPr>
          <w:rFonts w:asciiTheme="minorHAnsi" w:hAnsiTheme="minorHAnsi"/>
          <w:sz w:val="22"/>
          <w:szCs w:val="22"/>
        </w:rPr>
        <w:t>.</w:t>
      </w:r>
    </w:p>
    <w:p w:rsidR="005C0F45" w:rsidRPr="002E59F2" w:rsidRDefault="007B0368" w:rsidP="007B0368">
      <w:pPr>
        <w:numPr>
          <w:ilvl w:val="1"/>
          <w:numId w:val="6"/>
        </w:numPr>
        <w:spacing w:after="240"/>
        <w:jc w:val="both"/>
        <w:rPr>
          <w:rFonts w:asciiTheme="minorHAnsi" w:hAnsiTheme="minorHAnsi"/>
          <w:sz w:val="22"/>
          <w:szCs w:val="22"/>
        </w:rPr>
      </w:pPr>
      <w:r w:rsidRPr="002E59F2">
        <w:rPr>
          <w:rFonts w:asciiTheme="minorHAnsi" w:hAnsiTheme="minorHAnsi"/>
          <w:sz w:val="22"/>
          <w:szCs w:val="22"/>
        </w:rPr>
        <w:t xml:space="preserve">Para os item que não utilizem </w:t>
      </w:r>
      <w:r w:rsidR="005C0F45" w:rsidRPr="002E59F2">
        <w:rPr>
          <w:rFonts w:asciiTheme="minorHAnsi" w:hAnsiTheme="minorHAnsi"/>
          <w:sz w:val="22"/>
          <w:szCs w:val="22"/>
        </w:rPr>
        <w:t>madeira na sua composição, a apresentação de Certificado Florestal de Cadeia de Custódia não será, obviamente, necessária</w:t>
      </w:r>
      <w:r w:rsidRPr="002E59F2">
        <w:rPr>
          <w:rFonts w:asciiTheme="minorHAnsi" w:hAnsiTheme="minorHAnsi"/>
          <w:sz w:val="22"/>
          <w:szCs w:val="22"/>
        </w:rPr>
        <w:t>.</w:t>
      </w:r>
    </w:p>
    <w:p w:rsidR="0086044F" w:rsidRPr="002E59F2" w:rsidRDefault="0086044F" w:rsidP="005741D2">
      <w:pPr>
        <w:numPr>
          <w:ilvl w:val="1"/>
          <w:numId w:val="6"/>
        </w:numPr>
        <w:spacing w:after="240"/>
        <w:jc w:val="both"/>
        <w:rPr>
          <w:rFonts w:asciiTheme="minorHAnsi" w:hAnsiTheme="minorHAnsi"/>
          <w:sz w:val="22"/>
          <w:szCs w:val="22"/>
        </w:rPr>
      </w:pPr>
      <w:r w:rsidRPr="002E59F2">
        <w:rPr>
          <w:rFonts w:asciiTheme="minorHAnsi" w:hAnsiTheme="minorHAnsi"/>
          <w:sz w:val="22"/>
          <w:szCs w:val="22"/>
        </w:rPr>
        <w:t xml:space="preserve">O Certificado Florestal de Cadeia de Custódia, poderá ser substituído por certificação florestal emitida pelas seguintes certificadoras:  </w:t>
      </w:r>
    </w:p>
    <w:p w:rsidR="0086044F" w:rsidRPr="002E59F2" w:rsidRDefault="0086044F" w:rsidP="00E25A8A">
      <w:pPr>
        <w:spacing w:after="240"/>
        <w:ind w:left="360" w:firstLine="348"/>
        <w:jc w:val="both"/>
        <w:rPr>
          <w:rFonts w:asciiTheme="minorHAnsi" w:hAnsiTheme="minorHAnsi"/>
          <w:sz w:val="22"/>
          <w:szCs w:val="22"/>
        </w:rPr>
      </w:pPr>
      <w:r w:rsidRPr="002E59F2">
        <w:rPr>
          <w:rFonts w:asciiTheme="minorHAnsi" w:hAnsiTheme="minorHAnsi"/>
          <w:sz w:val="22"/>
          <w:szCs w:val="22"/>
        </w:rPr>
        <w:t xml:space="preserve">• </w:t>
      </w:r>
      <w:proofErr w:type="spellStart"/>
      <w:r w:rsidRPr="002E59F2">
        <w:rPr>
          <w:rFonts w:asciiTheme="minorHAnsi" w:hAnsiTheme="minorHAnsi"/>
          <w:sz w:val="22"/>
          <w:szCs w:val="22"/>
        </w:rPr>
        <w:t>Apcer</w:t>
      </w:r>
      <w:proofErr w:type="spellEnd"/>
      <w:r w:rsidRPr="002E59F2">
        <w:rPr>
          <w:rFonts w:asciiTheme="minorHAnsi" w:hAnsiTheme="minorHAnsi"/>
          <w:sz w:val="22"/>
          <w:szCs w:val="22"/>
        </w:rPr>
        <w:t xml:space="preserve"> Brasil - Associação Portuguesa de Certificação (FSC) </w:t>
      </w:r>
    </w:p>
    <w:p w:rsidR="0086044F" w:rsidRPr="002E59F2" w:rsidRDefault="0086044F" w:rsidP="00E25A8A">
      <w:pPr>
        <w:spacing w:after="240"/>
        <w:ind w:left="360" w:firstLine="349"/>
        <w:jc w:val="both"/>
        <w:rPr>
          <w:rFonts w:asciiTheme="minorHAnsi" w:hAnsiTheme="minorHAnsi"/>
          <w:sz w:val="22"/>
          <w:szCs w:val="22"/>
        </w:rPr>
      </w:pPr>
      <w:r w:rsidRPr="002E59F2">
        <w:rPr>
          <w:rFonts w:asciiTheme="minorHAnsi" w:hAnsiTheme="minorHAnsi"/>
          <w:sz w:val="22"/>
          <w:szCs w:val="22"/>
        </w:rPr>
        <w:t xml:space="preserve">• BRTÜV Avaliações da Qualidade LTDA (CERFLOR)  </w:t>
      </w:r>
    </w:p>
    <w:p w:rsidR="0086044F" w:rsidRPr="002E59F2" w:rsidRDefault="0086044F" w:rsidP="00E25A8A">
      <w:pPr>
        <w:spacing w:after="240"/>
        <w:ind w:left="360" w:firstLine="349"/>
        <w:jc w:val="both"/>
        <w:rPr>
          <w:rFonts w:asciiTheme="minorHAnsi" w:hAnsiTheme="minorHAnsi"/>
          <w:sz w:val="22"/>
          <w:szCs w:val="22"/>
          <w:lang w:val="en-US"/>
        </w:rPr>
      </w:pPr>
      <w:r w:rsidRPr="002E59F2">
        <w:rPr>
          <w:rFonts w:asciiTheme="minorHAnsi" w:hAnsiTheme="minorHAnsi"/>
          <w:sz w:val="22"/>
          <w:szCs w:val="22"/>
          <w:lang w:val="en-US"/>
        </w:rPr>
        <w:t xml:space="preserve">• Bureau Veritas Certification (FSC e CERFLOR)  </w:t>
      </w:r>
    </w:p>
    <w:p w:rsidR="0086044F" w:rsidRPr="002E59F2" w:rsidRDefault="0086044F" w:rsidP="00E25A8A">
      <w:pPr>
        <w:spacing w:after="240"/>
        <w:ind w:left="426" w:firstLine="349"/>
        <w:jc w:val="both"/>
        <w:rPr>
          <w:rFonts w:asciiTheme="minorHAnsi" w:hAnsiTheme="minorHAnsi"/>
          <w:sz w:val="22"/>
          <w:szCs w:val="22"/>
          <w:lang w:val="en-US"/>
        </w:rPr>
      </w:pPr>
      <w:r w:rsidRPr="002E59F2">
        <w:rPr>
          <w:rFonts w:asciiTheme="minorHAnsi" w:hAnsiTheme="minorHAnsi"/>
          <w:sz w:val="22"/>
          <w:szCs w:val="22"/>
          <w:lang w:val="en-US"/>
        </w:rPr>
        <w:t xml:space="preserve">• Control Union Certifications - </w:t>
      </w:r>
      <w:proofErr w:type="spellStart"/>
      <w:r w:rsidRPr="002E59F2">
        <w:rPr>
          <w:rFonts w:asciiTheme="minorHAnsi" w:hAnsiTheme="minorHAnsi"/>
          <w:sz w:val="22"/>
          <w:szCs w:val="22"/>
          <w:lang w:val="en-US"/>
        </w:rPr>
        <w:t>Skal</w:t>
      </w:r>
      <w:proofErr w:type="spellEnd"/>
      <w:r w:rsidRPr="002E59F2">
        <w:rPr>
          <w:rFonts w:asciiTheme="minorHAnsi" w:hAnsiTheme="minorHAnsi"/>
          <w:sz w:val="22"/>
          <w:szCs w:val="22"/>
          <w:lang w:val="en-US"/>
        </w:rPr>
        <w:t xml:space="preserve"> International (FSC)  </w:t>
      </w:r>
    </w:p>
    <w:p w:rsidR="0086044F" w:rsidRPr="002E59F2" w:rsidRDefault="0086044F" w:rsidP="00E25A8A">
      <w:pPr>
        <w:spacing w:after="240"/>
        <w:ind w:left="426" w:firstLine="349"/>
        <w:jc w:val="both"/>
        <w:rPr>
          <w:rFonts w:asciiTheme="minorHAnsi" w:hAnsiTheme="minorHAnsi"/>
          <w:sz w:val="22"/>
          <w:szCs w:val="22"/>
          <w:lang w:val="en-US"/>
        </w:rPr>
      </w:pPr>
      <w:r w:rsidRPr="002E59F2">
        <w:rPr>
          <w:rFonts w:asciiTheme="minorHAnsi" w:hAnsiTheme="minorHAnsi"/>
          <w:sz w:val="22"/>
          <w:szCs w:val="22"/>
          <w:lang w:val="en-US"/>
        </w:rPr>
        <w:t xml:space="preserve">• DNV Business Assurance (FSC)  </w:t>
      </w:r>
    </w:p>
    <w:p w:rsidR="0086044F" w:rsidRPr="002E59F2" w:rsidRDefault="0086044F" w:rsidP="00E25A8A">
      <w:pPr>
        <w:spacing w:after="240"/>
        <w:ind w:left="426" w:firstLine="349"/>
        <w:jc w:val="both"/>
        <w:rPr>
          <w:rFonts w:asciiTheme="minorHAnsi" w:hAnsiTheme="minorHAnsi"/>
          <w:sz w:val="22"/>
          <w:szCs w:val="22"/>
          <w:lang w:val="en-US"/>
        </w:rPr>
      </w:pPr>
      <w:r w:rsidRPr="002E59F2">
        <w:rPr>
          <w:rFonts w:asciiTheme="minorHAnsi" w:hAnsiTheme="minorHAnsi"/>
          <w:sz w:val="22"/>
          <w:szCs w:val="22"/>
          <w:lang w:val="en-US"/>
        </w:rPr>
        <w:t xml:space="preserve">• GFA Consulting Group (FSC)  </w:t>
      </w:r>
    </w:p>
    <w:p w:rsidR="0086044F" w:rsidRPr="002E59F2" w:rsidRDefault="0086044F" w:rsidP="00E25A8A">
      <w:pPr>
        <w:spacing w:after="240"/>
        <w:ind w:left="426" w:firstLine="349"/>
        <w:jc w:val="both"/>
        <w:rPr>
          <w:rFonts w:asciiTheme="minorHAnsi" w:hAnsiTheme="minorHAnsi"/>
          <w:sz w:val="22"/>
          <w:szCs w:val="22"/>
        </w:rPr>
      </w:pPr>
      <w:r w:rsidRPr="002E59F2">
        <w:rPr>
          <w:rFonts w:asciiTheme="minorHAnsi" w:hAnsiTheme="minorHAnsi"/>
          <w:sz w:val="22"/>
          <w:szCs w:val="22"/>
        </w:rPr>
        <w:t xml:space="preserve">• IMO </w:t>
      </w:r>
      <w:proofErr w:type="spellStart"/>
      <w:r w:rsidRPr="002E59F2">
        <w:rPr>
          <w:rFonts w:asciiTheme="minorHAnsi" w:hAnsiTheme="minorHAnsi"/>
          <w:sz w:val="22"/>
          <w:szCs w:val="22"/>
        </w:rPr>
        <w:t>Swiss</w:t>
      </w:r>
      <w:proofErr w:type="spellEnd"/>
      <w:r w:rsidRPr="002E59F2">
        <w:rPr>
          <w:rFonts w:asciiTheme="minorHAnsi" w:hAnsiTheme="minorHAnsi"/>
          <w:sz w:val="22"/>
          <w:szCs w:val="22"/>
        </w:rPr>
        <w:t xml:space="preserve"> AG (CERFLOR) </w:t>
      </w:r>
    </w:p>
    <w:p w:rsidR="0086044F" w:rsidRPr="002E59F2" w:rsidRDefault="0086044F" w:rsidP="00E25A8A">
      <w:pPr>
        <w:spacing w:after="240"/>
        <w:ind w:left="426" w:firstLine="349"/>
        <w:jc w:val="both"/>
        <w:rPr>
          <w:rFonts w:asciiTheme="minorHAnsi" w:hAnsiTheme="minorHAnsi"/>
          <w:sz w:val="22"/>
          <w:szCs w:val="22"/>
        </w:rPr>
      </w:pPr>
      <w:r w:rsidRPr="002E59F2">
        <w:rPr>
          <w:rFonts w:asciiTheme="minorHAnsi" w:hAnsiTheme="minorHAnsi"/>
          <w:sz w:val="22"/>
          <w:szCs w:val="22"/>
        </w:rPr>
        <w:t xml:space="preserve">• IMO - Instituto de Mercado Ecológico (FSC)  </w:t>
      </w:r>
    </w:p>
    <w:p w:rsidR="0086044F" w:rsidRPr="002E59F2" w:rsidRDefault="0086044F" w:rsidP="00E25A8A">
      <w:pPr>
        <w:spacing w:after="240"/>
        <w:ind w:left="426" w:firstLine="349"/>
        <w:jc w:val="both"/>
        <w:rPr>
          <w:rFonts w:asciiTheme="minorHAnsi" w:hAnsiTheme="minorHAnsi"/>
          <w:sz w:val="22"/>
          <w:szCs w:val="22"/>
        </w:rPr>
      </w:pPr>
      <w:r w:rsidRPr="002E59F2">
        <w:rPr>
          <w:rFonts w:asciiTheme="minorHAnsi" w:hAnsiTheme="minorHAnsi"/>
          <w:sz w:val="22"/>
          <w:szCs w:val="22"/>
        </w:rPr>
        <w:t xml:space="preserve">• </w:t>
      </w:r>
      <w:proofErr w:type="spellStart"/>
      <w:r w:rsidRPr="002E59F2">
        <w:rPr>
          <w:rFonts w:asciiTheme="minorHAnsi" w:hAnsiTheme="minorHAnsi"/>
          <w:sz w:val="22"/>
          <w:szCs w:val="22"/>
        </w:rPr>
        <w:t>SysFlor</w:t>
      </w:r>
      <w:proofErr w:type="spellEnd"/>
      <w:r w:rsidRPr="002E59F2">
        <w:rPr>
          <w:rFonts w:asciiTheme="minorHAnsi" w:hAnsiTheme="minorHAnsi"/>
          <w:sz w:val="22"/>
          <w:szCs w:val="22"/>
        </w:rPr>
        <w:t xml:space="preserve"> Certificações de Manejo e Produtos Florestais Ltda (CERFLOR) </w:t>
      </w:r>
    </w:p>
    <w:p w:rsidR="0086044F" w:rsidRPr="002E59F2" w:rsidRDefault="0086044F" w:rsidP="00E25A8A">
      <w:pPr>
        <w:spacing w:after="240"/>
        <w:ind w:left="360" w:firstLine="349"/>
        <w:jc w:val="both"/>
        <w:rPr>
          <w:rFonts w:asciiTheme="minorHAnsi" w:hAnsiTheme="minorHAnsi"/>
          <w:sz w:val="22"/>
          <w:szCs w:val="22"/>
          <w:lang w:val="en-US"/>
        </w:rPr>
      </w:pPr>
      <w:r w:rsidRPr="002E59F2">
        <w:rPr>
          <w:rFonts w:asciiTheme="minorHAnsi" w:hAnsiTheme="minorHAnsi"/>
          <w:sz w:val="22"/>
          <w:szCs w:val="22"/>
          <w:lang w:val="en-US"/>
        </w:rPr>
        <w:t xml:space="preserve">• </w:t>
      </w:r>
      <w:proofErr w:type="spellStart"/>
      <w:r w:rsidRPr="002E59F2">
        <w:rPr>
          <w:rFonts w:asciiTheme="minorHAnsi" w:hAnsiTheme="minorHAnsi"/>
          <w:sz w:val="22"/>
          <w:szCs w:val="22"/>
          <w:lang w:val="en-US"/>
        </w:rPr>
        <w:t>Imaflora</w:t>
      </w:r>
      <w:proofErr w:type="spellEnd"/>
      <w:r w:rsidRPr="002E59F2">
        <w:rPr>
          <w:rFonts w:asciiTheme="minorHAnsi" w:hAnsiTheme="minorHAnsi"/>
          <w:sz w:val="22"/>
          <w:szCs w:val="22"/>
          <w:lang w:val="en-US"/>
        </w:rPr>
        <w:t xml:space="preserve">/Rainforest Alliance - </w:t>
      </w:r>
      <w:proofErr w:type="spellStart"/>
      <w:r w:rsidRPr="002E59F2">
        <w:rPr>
          <w:rFonts w:asciiTheme="minorHAnsi" w:hAnsiTheme="minorHAnsi"/>
          <w:sz w:val="22"/>
          <w:szCs w:val="22"/>
          <w:lang w:val="en-US"/>
        </w:rPr>
        <w:t>Programa</w:t>
      </w:r>
      <w:proofErr w:type="spellEnd"/>
      <w:r w:rsidRPr="002E59F2">
        <w:rPr>
          <w:rFonts w:asciiTheme="minorHAnsi" w:hAnsiTheme="minorHAnsi"/>
          <w:sz w:val="22"/>
          <w:szCs w:val="22"/>
          <w:lang w:val="en-US"/>
        </w:rPr>
        <w:t xml:space="preserve"> Smart Wood (FSC)  </w:t>
      </w:r>
    </w:p>
    <w:p w:rsidR="0086044F" w:rsidRPr="002E59F2" w:rsidRDefault="0086044F" w:rsidP="00E25A8A">
      <w:pPr>
        <w:spacing w:after="240"/>
        <w:ind w:firstLine="708"/>
        <w:jc w:val="both"/>
        <w:rPr>
          <w:rFonts w:asciiTheme="minorHAnsi" w:hAnsiTheme="minorHAnsi"/>
          <w:sz w:val="22"/>
          <w:szCs w:val="22"/>
          <w:lang w:val="en-US"/>
        </w:rPr>
      </w:pPr>
      <w:r w:rsidRPr="002E59F2">
        <w:rPr>
          <w:rFonts w:asciiTheme="minorHAnsi" w:hAnsiTheme="minorHAnsi"/>
          <w:sz w:val="22"/>
          <w:szCs w:val="22"/>
          <w:lang w:val="en-US"/>
        </w:rPr>
        <w:t xml:space="preserve">• SCS - Scientific Certification System, Inc. </w:t>
      </w:r>
      <w:proofErr w:type="spellStart"/>
      <w:r w:rsidRPr="002E59F2">
        <w:rPr>
          <w:rFonts w:asciiTheme="minorHAnsi" w:hAnsiTheme="minorHAnsi"/>
          <w:sz w:val="22"/>
          <w:szCs w:val="22"/>
          <w:lang w:val="en-US"/>
        </w:rPr>
        <w:t>Programa</w:t>
      </w:r>
      <w:proofErr w:type="spellEnd"/>
      <w:r w:rsidRPr="002E59F2">
        <w:rPr>
          <w:rFonts w:asciiTheme="minorHAnsi" w:hAnsiTheme="minorHAnsi"/>
          <w:sz w:val="22"/>
          <w:szCs w:val="22"/>
          <w:lang w:val="en-US"/>
        </w:rPr>
        <w:t xml:space="preserve"> Forest Conservation </w:t>
      </w:r>
    </w:p>
    <w:p w:rsidR="0086044F" w:rsidRPr="002E59F2" w:rsidRDefault="0086044F" w:rsidP="00E25A8A">
      <w:pPr>
        <w:spacing w:after="240"/>
        <w:ind w:left="360" w:firstLine="349"/>
        <w:jc w:val="both"/>
        <w:rPr>
          <w:rFonts w:asciiTheme="minorHAnsi" w:hAnsiTheme="minorHAnsi"/>
          <w:sz w:val="22"/>
          <w:szCs w:val="22"/>
          <w:lang w:val="en-US"/>
        </w:rPr>
      </w:pPr>
      <w:r w:rsidRPr="002E59F2">
        <w:rPr>
          <w:rFonts w:asciiTheme="minorHAnsi" w:hAnsiTheme="minorHAnsi"/>
          <w:sz w:val="22"/>
          <w:szCs w:val="22"/>
          <w:lang w:val="en-US"/>
        </w:rPr>
        <w:t xml:space="preserve">(FSC)  </w:t>
      </w:r>
    </w:p>
    <w:p w:rsidR="0086044F" w:rsidRPr="002E59F2" w:rsidRDefault="0086044F" w:rsidP="00E25A8A">
      <w:pPr>
        <w:spacing w:after="240"/>
        <w:ind w:left="360" w:firstLine="349"/>
        <w:jc w:val="both"/>
        <w:rPr>
          <w:rFonts w:asciiTheme="minorHAnsi" w:hAnsiTheme="minorHAnsi"/>
          <w:sz w:val="22"/>
          <w:szCs w:val="22"/>
          <w:lang w:val="en-US"/>
        </w:rPr>
      </w:pPr>
      <w:r w:rsidRPr="002E59F2">
        <w:rPr>
          <w:rFonts w:asciiTheme="minorHAnsi" w:hAnsiTheme="minorHAnsi"/>
          <w:sz w:val="22"/>
          <w:szCs w:val="22"/>
          <w:lang w:val="en-US"/>
        </w:rPr>
        <w:t xml:space="preserve">• SGS ICS </w:t>
      </w:r>
      <w:proofErr w:type="spellStart"/>
      <w:r w:rsidRPr="002E59F2">
        <w:rPr>
          <w:rFonts w:asciiTheme="minorHAnsi" w:hAnsiTheme="minorHAnsi"/>
          <w:sz w:val="22"/>
          <w:szCs w:val="22"/>
          <w:lang w:val="en-US"/>
        </w:rPr>
        <w:t>Certificadora</w:t>
      </w:r>
      <w:proofErr w:type="spellEnd"/>
      <w:r w:rsidRPr="002E59F2">
        <w:rPr>
          <w:rFonts w:asciiTheme="minorHAnsi" w:hAnsiTheme="minorHAnsi"/>
          <w:sz w:val="22"/>
          <w:szCs w:val="22"/>
          <w:lang w:val="en-US"/>
        </w:rPr>
        <w:t xml:space="preserve"> </w:t>
      </w:r>
      <w:proofErr w:type="spellStart"/>
      <w:r w:rsidRPr="002E59F2">
        <w:rPr>
          <w:rFonts w:asciiTheme="minorHAnsi" w:hAnsiTheme="minorHAnsi"/>
          <w:sz w:val="22"/>
          <w:szCs w:val="22"/>
          <w:lang w:val="en-US"/>
        </w:rPr>
        <w:t>Ltda</w:t>
      </w:r>
      <w:proofErr w:type="spellEnd"/>
      <w:r w:rsidRPr="002E59F2">
        <w:rPr>
          <w:rFonts w:asciiTheme="minorHAnsi" w:hAnsiTheme="minorHAnsi"/>
          <w:sz w:val="22"/>
          <w:szCs w:val="22"/>
          <w:lang w:val="en-US"/>
        </w:rPr>
        <w:t xml:space="preserve"> (FSC e CERFLOR)  </w:t>
      </w:r>
    </w:p>
    <w:p w:rsidR="0086044F" w:rsidRPr="002E59F2" w:rsidRDefault="0086044F" w:rsidP="00E25A8A">
      <w:pPr>
        <w:spacing w:after="240"/>
        <w:ind w:firstLine="708"/>
        <w:jc w:val="both"/>
        <w:rPr>
          <w:rFonts w:asciiTheme="minorHAnsi" w:hAnsiTheme="minorHAnsi"/>
          <w:sz w:val="22"/>
          <w:szCs w:val="22"/>
          <w:lang w:val="en-US"/>
        </w:rPr>
      </w:pPr>
      <w:r w:rsidRPr="002E59F2">
        <w:rPr>
          <w:rFonts w:asciiTheme="minorHAnsi" w:hAnsiTheme="minorHAnsi"/>
          <w:sz w:val="22"/>
          <w:szCs w:val="22"/>
          <w:lang w:val="en-US"/>
        </w:rPr>
        <w:t xml:space="preserve">• </w:t>
      </w:r>
      <w:proofErr w:type="spellStart"/>
      <w:r w:rsidRPr="002E59F2">
        <w:rPr>
          <w:rFonts w:asciiTheme="minorHAnsi" w:hAnsiTheme="minorHAnsi"/>
          <w:sz w:val="22"/>
          <w:szCs w:val="22"/>
          <w:lang w:val="en-US"/>
        </w:rPr>
        <w:t>Skal</w:t>
      </w:r>
      <w:proofErr w:type="spellEnd"/>
      <w:r w:rsidRPr="002E59F2">
        <w:rPr>
          <w:rFonts w:asciiTheme="minorHAnsi" w:hAnsiTheme="minorHAnsi"/>
          <w:sz w:val="22"/>
          <w:szCs w:val="22"/>
          <w:lang w:val="en-US"/>
        </w:rPr>
        <w:t xml:space="preserve"> International - Control Union Certification (FSC)  </w:t>
      </w:r>
    </w:p>
    <w:p w:rsidR="0086044F" w:rsidRPr="002E59F2" w:rsidRDefault="0086044F" w:rsidP="00E25A8A">
      <w:pPr>
        <w:spacing w:after="240"/>
        <w:ind w:firstLine="708"/>
        <w:jc w:val="both"/>
        <w:rPr>
          <w:rFonts w:asciiTheme="minorHAnsi" w:hAnsiTheme="minorHAnsi"/>
          <w:sz w:val="22"/>
          <w:szCs w:val="22"/>
        </w:rPr>
      </w:pPr>
      <w:r w:rsidRPr="002E59F2">
        <w:rPr>
          <w:rFonts w:asciiTheme="minorHAnsi" w:hAnsiTheme="minorHAnsi"/>
          <w:sz w:val="22"/>
          <w:szCs w:val="22"/>
        </w:rPr>
        <w:t xml:space="preserve">• TECPAR - Instituto de Tecnologia do Paraná (CERFLOR)  </w:t>
      </w:r>
    </w:p>
    <w:p w:rsidR="0086044F" w:rsidRPr="002E59F2" w:rsidRDefault="0086044F" w:rsidP="00E25A8A">
      <w:pPr>
        <w:spacing w:after="240"/>
        <w:ind w:left="360" w:firstLine="491"/>
        <w:jc w:val="both"/>
        <w:rPr>
          <w:rFonts w:asciiTheme="minorHAnsi" w:hAnsiTheme="minorHAnsi"/>
          <w:sz w:val="22"/>
          <w:szCs w:val="22"/>
        </w:rPr>
      </w:pPr>
      <w:r w:rsidRPr="002E59F2">
        <w:rPr>
          <w:rFonts w:asciiTheme="minorHAnsi" w:hAnsiTheme="minorHAnsi"/>
          <w:sz w:val="22"/>
          <w:szCs w:val="22"/>
        </w:rPr>
        <w:lastRenderedPageBreak/>
        <w:t xml:space="preserve">• </w:t>
      </w:r>
      <w:proofErr w:type="spellStart"/>
      <w:r w:rsidRPr="002E59F2">
        <w:rPr>
          <w:rFonts w:asciiTheme="minorHAnsi" w:hAnsiTheme="minorHAnsi"/>
          <w:sz w:val="22"/>
          <w:szCs w:val="22"/>
        </w:rPr>
        <w:t>Woodmark</w:t>
      </w:r>
      <w:proofErr w:type="spellEnd"/>
      <w:r w:rsidRPr="002E59F2">
        <w:rPr>
          <w:rFonts w:asciiTheme="minorHAnsi" w:hAnsiTheme="minorHAnsi"/>
          <w:sz w:val="22"/>
          <w:szCs w:val="22"/>
        </w:rPr>
        <w:t xml:space="preserve"> - </w:t>
      </w:r>
      <w:proofErr w:type="spellStart"/>
      <w:r w:rsidRPr="002E59F2">
        <w:rPr>
          <w:rFonts w:asciiTheme="minorHAnsi" w:hAnsiTheme="minorHAnsi"/>
          <w:sz w:val="22"/>
          <w:szCs w:val="22"/>
        </w:rPr>
        <w:t>Soil</w:t>
      </w:r>
      <w:proofErr w:type="spellEnd"/>
      <w:r w:rsidRPr="002E59F2">
        <w:rPr>
          <w:rFonts w:asciiTheme="minorHAnsi" w:hAnsiTheme="minorHAnsi"/>
          <w:sz w:val="22"/>
          <w:szCs w:val="22"/>
        </w:rPr>
        <w:t xml:space="preserve"> </w:t>
      </w:r>
      <w:proofErr w:type="spellStart"/>
      <w:r w:rsidRPr="002E59F2">
        <w:rPr>
          <w:rFonts w:asciiTheme="minorHAnsi" w:hAnsiTheme="minorHAnsi"/>
          <w:sz w:val="22"/>
          <w:szCs w:val="22"/>
        </w:rPr>
        <w:t>Association</w:t>
      </w:r>
      <w:proofErr w:type="spellEnd"/>
      <w:r w:rsidRPr="002E59F2">
        <w:rPr>
          <w:rFonts w:asciiTheme="minorHAnsi" w:hAnsiTheme="minorHAnsi"/>
          <w:sz w:val="22"/>
          <w:szCs w:val="22"/>
        </w:rPr>
        <w:t xml:space="preserve"> (FSC) </w:t>
      </w:r>
    </w:p>
    <w:p w:rsidR="0086044F" w:rsidRPr="002E59F2" w:rsidRDefault="0086044F" w:rsidP="00E25A8A">
      <w:pPr>
        <w:spacing w:after="240"/>
        <w:ind w:left="360" w:firstLine="491"/>
        <w:jc w:val="both"/>
        <w:rPr>
          <w:rFonts w:asciiTheme="minorHAnsi" w:hAnsiTheme="minorHAnsi"/>
          <w:sz w:val="22"/>
          <w:szCs w:val="22"/>
          <w:lang w:val="en-US"/>
        </w:rPr>
      </w:pPr>
      <w:r w:rsidRPr="002E59F2">
        <w:rPr>
          <w:rFonts w:asciiTheme="minorHAnsi" w:hAnsiTheme="minorHAnsi"/>
          <w:sz w:val="22"/>
          <w:szCs w:val="22"/>
          <w:lang w:val="en-US"/>
        </w:rPr>
        <w:t xml:space="preserve">• DIN CERTCO Gesellschaft </w:t>
      </w:r>
      <w:proofErr w:type="spellStart"/>
      <w:r w:rsidRPr="002E59F2">
        <w:rPr>
          <w:rFonts w:asciiTheme="minorHAnsi" w:hAnsiTheme="minorHAnsi"/>
          <w:sz w:val="22"/>
          <w:szCs w:val="22"/>
          <w:lang w:val="en-US"/>
        </w:rPr>
        <w:t>für</w:t>
      </w:r>
      <w:proofErr w:type="spellEnd"/>
      <w:r w:rsidRPr="002E59F2">
        <w:rPr>
          <w:rFonts w:asciiTheme="minorHAnsi" w:hAnsiTheme="minorHAnsi"/>
          <w:sz w:val="22"/>
          <w:szCs w:val="22"/>
          <w:lang w:val="en-US"/>
        </w:rPr>
        <w:t xml:space="preserve"> </w:t>
      </w:r>
      <w:proofErr w:type="spellStart"/>
      <w:r w:rsidRPr="002E59F2">
        <w:rPr>
          <w:rFonts w:asciiTheme="minorHAnsi" w:hAnsiTheme="minorHAnsi"/>
          <w:sz w:val="22"/>
          <w:szCs w:val="22"/>
          <w:lang w:val="en-US"/>
        </w:rPr>
        <w:t>Konformitätsbewertung</w:t>
      </w:r>
      <w:proofErr w:type="spellEnd"/>
      <w:r w:rsidRPr="002E59F2">
        <w:rPr>
          <w:rFonts w:asciiTheme="minorHAnsi" w:hAnsiTheme="minorHAnsi"/>
          <w:sz w:val="22"/>
          <w:szCs w:val="22"/>
          <w:lang w:val="en-US"/>
        </w:rPr>
        <w:t xml:space="preserve"> </w:t>
      </w:r>
      <w:proofErr w:type="gramStart"/>
      <w:r w:rsidRPr="002E59F2">
        <w:rPr>
          <w:rFonts w:asciiTheme="minorHAnsi" w:hAnsiTheme="minorHAnsi"/>
          <w:sz w:val="22"/>
          <w:szCs w:val="22"/>
          <w:lang w:val="en-US"/>
        </w:rPr>
        <w:t>GmbH  (</w:t>
      </w:r>
      <w:proofErr w:type="gramEnd"/>
      <w:r w:rsidRPr="002E59F2">
        <w:rPr>
          <w:rFonts w:asciiTheme="minorHAnsi" w:hAnsiTheme="minorHAnsi"/>
          <w:sz w:val="22"/>
          <w:szCs w:val="22"/>
          <w:lang w:val="en-US"/>
        </w:rPr>
        <w:t xml:space="preserve">FSC) </w:t>
      </w:r>
    </w:p>
    <w:p w:rsidR="0086044F" w:rsidRPr="002E59F2" w:rsidRDefault="0086044F" w:rsidP="00E25A8A">
      <w:pPr>
        <w:spacing w:after="240"/>
        <w:ind w:left="360" w:firstLine="491"/>
        <w:jc w:val="both"/>
        <w:rPr>
          <w:rFonts w:asciiTheme="minorHAnsi" w:hAnsiTheme="minorHAnsi"/>
          <w:sz w:val="22"/>
          <w:szCs w:val="22"/>
        </w:rPr>
      </w:pPr>
      <w:r w:rsidRPr="002E59F2">
        <w:rPr>
          <w:rFonts w:asciiTheme="minorHAnsi" w:hAnsiTheme="minorHAnsi"/>
          <w:sz w:val="22"/>
          <w:szCs w:val="22"/>
        </w:rPr>
        <w:t xml:space="preserve">• QMI - SAI Global </w:t>
      </w:r>
      <w:proofErr w:type="spellStart"/>
      <w:r w:rsidRPr="002E59F2">
        <w:rPr>
          <w:rFonts w:asciiTheme="minorHAnsi" w:hAnsiTheme="minorHAnsi"/>
          <w:sz w:val="22"/>
          <w:szCs w:val="22"/>
        </w:rPr>
        <w:t>Assurance</w:t>
      </w:r>
      <w:proofErr w:type="spellEnd"/>
      <w:r w:rsidRPr="002E59F2">
        <w:rPr>
          <w:rFonts w:asciiTheme="minorHAnsi" w:hAnsiTheme="minorHAnsi"/>
          <w:sz w:val="22"/>
          <w:szCs w:val="22"/>
        </w:rPr>
        <w:t xml:space="preserve"> Services (FSC)  </w:t>
      </w:r>
    </w:p>
    <w:p w:rsidR="0086044F" w:rsidRPr="002E59F2" w:rsidRDefault="0086044F" w:rsidP="00E25A8A">
      <w:pPr>
        <w:spacing w:after="240"/>
        <w:ind w:left="360" w:firstLine="491"/>
        <w:jc w:val="both"/>
        <w:rPr>
          <w:rFonts w:asciiTheme="minorHAnsi" w:hAnsiTheme="minorHAnsi"/>
          <w:sz w:val="22"/>
          <w:szCs w:val="22"/>
        </w:rPr>
      </w:pPr>
      <w:r w:rsidRPr="002E59F2">
        <w:rPr>
          <w:rFonts w:asciiTheme="minorHAnsi" w:hAnsiTheme="minorHAnsi"/>
          <w:sz w:val="22"/>
          <w:szCs w:val="22"/>
        </w:rPr>
        <w:t xml:space="preserve">• RINA Services </w:t>
      </w:r>
      <w:proofErr w:type="spellStart"/>
      <w:r w:rsidRPr="002E59F2">
        <w:rPr>
          <w:rFonts w:asciiTheme="minorHAnsi" w:hAnsiTheme="minorHAnsi"/>
          <w:sz w:val="22"/>
          <w:szCs w:val="22"/>
        </w:rPr>
        <w:t>S.p.A</w:t>
      </w:r>
      <w:proofErr w:type="spellEnd"/>
      <w:r w:rsidRPr="002E59F2">
        <w:rPr>
          <w:rFonts w:asciiTheme="minorHAnsi" w:hAnsiTheme="minorHAnsi"/>
          <w:sz w:val="22"/>
          <w:szCs w:val="22"/>
        </w:rPr>
        <w:t xml:space="preserve"> (FSC</w:t>
      </w:r>
    </w:p>
    <w:p w:rsidR="00A15779" w:rsidRPr="002E59F2" w:rsidRDefault="005741D2" w:rsidP="007E65E3">
      <w:pPr>
        <w:numPr>
          <w:ilvl w:val="2"/>
          <w:numId w:val="6"/>
        </w:numPr>
        <w:spacing w:after="240"/>
        <w:jc w:val="both"/>
        <w:rPr>
          <w:rFonts w:asciiTheme="minorHAnsi" w:hAnsiTheme="minorHAnsi"/>
          <w:sz w:val="22"/>
          <w:szCs w:val="22"/>
        </w:rPr>
      </w:pPr>
      <w:r w:rsidRPr="002E59F2">
        <w:rPr>
          <w:rFonts w:asciiTheme="minorHAnsi" w:hAnsiTheme="minorHAnsi"/>
          <w:sz w:val="22"/>
          <w:szCs w:val="22"/>
        </w:rPr>
        <w:t xml:space="preserve">As certificadoras, acima citadas, utilizam os sistemas de certificação FSC (Forest </w:t>
      </w:r>
      <w:proofErr w:type="spellStart"/>
      <w:r w:rsidRPr="002E59F2">
        <w:rPr>
          <w:rFonts w:asciiTheme="minorHAnsi" w:hAnsiTheme="minorHAnsi"/>
          <w:sz w:val="22"/>
          <w:szCs w:val="22"/>
        </w:rPr>
        <w:t>Stewardship</w:t>
      </w:r>
      <w:proofErr w:type="spellEnd"/>
      <w:r w:rsidRPr="002E59F2">
        <w:rPr>
          <w:rFonts w:asciiTheme="minorHAnsi" w:hAnsiTheme="minorHAnsi"/>
          <w:sz w:val="22"/>
          <w:szCs w:val="22"/>
        </w:rPr>
        <w:t xml:space="preserve"> </w:t>
      </w:r>
      <w:proofErr w:type="spellStart"/>
      <w:r w:rsidRPr="002E59F2">
        <w:rPr>
          <w:rFonts w:asciiTheme="minorHAnsi" w:hAnsiTheme="minorHAnsi"/>
          <w:sz w:val="22"/>
          <w:szCs w:val="22"/>
        </w:rPr>
        <w:t>Council</w:t>
      </w:r>
      <w:proofErr w:type="spellEnd"/>
      <w:r w:rsidRPr="002E59F2">
        <w:rPr>
          <w:rFonts w:asciiTheme="minorHAnsi" w:hAnsiTheme="minorHAnsi"/>
          <w:sz w:val="22"/>
          <w:szCs w:val="22"/>
        </w:rPr>
        <w:t xml:space="preserve"> Internacional / Brasil) e </w:t>
      </w:r>
      <w:proofErr w:type="spellStart"/>
      <w:r w:rsidRPr="002E59F2">
        <w:rPr>
          <w:rFonts w:asciiTheme="minorHAnsi" w:hAnsiTheme="minorHAnsi"/>
          <w:sz w:val="22"/>
          <w:szCs w:val="22"/>
        </w:rPr>
        <w:t>Cerflor</w:t>
      </w:r>
      <w:proofErr w:type="spellEnd"/>
      <w:r w:rsidRPr="002E59F2">
        <w:rPr>
          <w:rFonts w:asciiTheme="minorHAnsi" w:hAnsiTheme="minorHAnsi"/>
          <w:sz w:val="22"/>
          <w:szCs w:val="22"/>
        </w:rPr>
        <w:t xml:space="preserve"> (Programa Brasileiro de Certificação Florestal), dessa forma, a licitante poderá apresentar certificado florestal de qualquer dos sistemas de certificação, desde que emitidos pelas certificadoras citadas no item 2.20.</w:t>
      </w:r>
    </w:p>
    <w:p w:rsidR="002A3E12" w:rsidRPr="002E59F2" w:rsidRDefault="002A3E12" w:rsidP="002A3E12">
      <w:pPr>
        <w:pStyle w:val="PargrafodaLista"/>
        <w:numPr>
          <w:ilvl w:val="0"/>
          <w:numId w:val="8"/>
        </w:numPr>
        <w:pBdr>
          <w:bottom w:val="single" w:sz="4" w:space="1" w:color="auto"/>
        </w:pBdr>
        <w:tabs>
          <w:tab w:val="left" w:pos="284"/>
        </w:tabs>
        <w:spacing w:after="60"/>
        <w:ind w:left="0" w:firstLine="0"/>
        <w:jc w:val="both"/>
        <w:rPr>
          <w:rFonts w:asciiTheme="minorHAnsi" w:hAnsiTheme="minorHAnsi" w:cstheme="minorHAnsi"/>
          <w:b/>
          <w:kern w:val="32"/>
          <w:sz w:val="22"/>
          <w:szCs w:val="22"/>
        </w:rPr>
      </w:pPr>
      <w:r w:rsidRPr="002E59F2">
        <w:rPr>
          <w:rFonts w:asciiTheme="minorHAnsi" w:hAnsiTheme="minorHAnsi" w:cstheme="minorHAnsi"/>
          <w:b/>
          <w:kern w:val="32"/>
          <w:sz w:val="22"/>
          <w:szCs w:val="22"/>
        </w:rPr>
        <w:t xml:space="preserve">DOS ANEXOS </w:t>
      </w:r>
    </w:p>
    <w:p w:rsidR="002A3E12" w:rsidRPr="002E59F2" w:rsidRDefault="002A3E12" w:rsidP="00F40F3C">
      <w:pPr>
        <w:pStyle w:val="PargrafodaLista"/>
        <w:numPr>
          <w:ilvl w:val="1"/>
          <w:numId w:val="8"/>
        </w:numPr>
        <w:spacing w:after="240"/>
        <w:ind w:left="426" w:hanging="426"/>
        <w:jc w:val="both"/>
        <w:rPr>
          <w:rFonts w:asciiTheme="minorHAnsi" w:eastAsia="Calibri" w:hAnsiTheme="minorHAnsi" w:cs="CIDFont+F1"/>
          <w:sz w:val="22"/>
          <w:szCs w:val="22"/>
        </w:rPr>
      </w:pPr>
      <w:r w:rsidRPr="002E59F2">
        <w:rPr>
          <w:rFonts w:asciiTheme="minorHAnsi" w:eastAsia="Calibri" w:hAnsiTheme="minorHAnsi" w:cs="CIDFont+F1"/>
          <w:sz w:val="22"/>
          <w:szCs w:val="22"/>
        </w:rPr>
        <w:t>Fazem parte integrante deste Termo de Referência os seguintes anexos:</w:t>
      </w:r>
    </w:p>
    <w:p w:rsidR="002A3E12" w:rsidRPr="002E59F2" w:rsidRDefault="002A3E12" w:rsidP="002A3E12">
      <w:pPr>
        <w:pStyle w:val="PargrafodaLista"/>
        <w:numPr>
          <w:ilvl w:val="0"/>
          <w:numId w:val="39"/>
        </w:numPr>
        <w:rPr>
          <w:rFonts w:asciiTheme="minorHAnsi" w:hAnsiTheme="minorHAnsi" w:cs="Calibri"/>
          <w:sz w:val="22"/>
          <w:szCs w:val="22"/>
        </w:rPr>
      </w:pPr>
      <w:r w:rsidRPr="002E59F2">
        <w:rPr>
          <w:rFonts w:asciiTheme="minorHAnsi" w:eastAsia="Calibri" w:hAnsiTheme="minorHAnsi" w:cs="CIDFont+F1"/>
          <w:sz w:val="22"/>
          <w:szCs w:val="22"/>
        </w:rPr>
        <w:t>ANEXO A –QUADRO ESTIMATIVO DOS PRODUTOS</w:t>
      </w:r>
      <w:r w:rsidRPr="002E59F2">
        <w:rPr>
          <w:rFonts w:asciiTheme="minorHAnsi" w:hAnsiTheme="minorHAnsi"/>
          <w:sz w:val="22"/>
          <w:szCs w:val="22"/>
        </w:rPr>
        <w:t>;</w:t>
      </w:r>
    </w:p>
    <w:p w:rsidR="002A3E12" w:rsidRPr="002E59F2" w:rsidRDefault="002A3E12" w:rsidP="002A3E12">
      <w:pPr>
        <w:pStyle w:val="PargrafodaLista"/>
        <w:numPr>
          <w:ilvl w:val="0"/>
          <w:numId w:val="39"/>
        </w:numPr>
        <w:rPr>
          <w:rFonts w:asciiTheme="minorHAnsi" w:hAnsiTheme="minorHAnsi"/>
          <w:sz w:val="22"/>
          <w:szCs w:val="22"/>
        </w:rPr>
      </w:pPr>
      <w:r w:rsidRPr="002E59F2">
        <w:rPr>
          <w:rFonts w:asciiTheme="minorHAnsi" w:eastAsia="Calibri" w:hAnsiTheme="minorHAnsi" w:cs="CIDFont+F1"/>
          <w:sz w:val="22"/>
          <w:szCs w:val="22"/>
        </w:rPr>
        <w:t xml:space="preserve">ANEXO B– </w:t>
      </w:r>
      <w:r w:rsidRPr="002E59F2">
        <w:rPr>
          <w:rFonts w:asciiTheme="minorHAnsi" w:hAnsiTheme="minorHAnsi"/>
          <w:sz w:val="22"/>
          <w:szCs w:val="22"/>
        </w:rPr>
        <w:t>ESPECIFICA</w:t>
      </w:r>
      <w:r w:rsidR="00BE4928" w:rsidRPr="002E59F2">
        <w:rPr>
          <w:rFonts w:asciiTheme="minorHAnsi" w:hAnsiTheme="minorHAnsi"/>
          <w:sz w:val="22"/>
          <w:szCs w:val="22"/>
        </w:rPr>
        <w:t>ÇÕES</w:t>
      </w:r>
      <w:r w:rsidRPr="002E59F2">
        <w:rPr>
          <w:rFonts w:asciiTheme="minorHAnsi" w:hAnsiTheme="minorHAnsi"/>
          <w:sz w:val="22"/>
          <w:szCs w:val="22"/>
        </w:rPr>
        <w:t xml:space="preserve"> TECNICAS MINIMAS EXIGIDAS;</w:t>
      </w:r>
    </w:p>
    <w:p w:rsidR="002A3E12" w:rsidRPr="002E59F2" w:rsidRDefault="002A3E12" w:rsidP="002A3E12">
      <w:pPr>
        <w:pStyle w:val="PargrafodaLista"/>
        <w:numPr>
          <w:ilvl w:val="0"/>
          <w:numId w:val="39"/>
        </w:numPr>
        <w:rPr>
          <w:rFonts w:asciiTheme="minorHAnsi" w:hAnsiTheme="minorHAnsi"/>
          <w:sz w:val="22"/>
          <w:szCs w:val="22"/>
        </w:rPr>
      </w:pPr>
      <w:r w:rsidRPr="002E59F2">
        <w:rPr>
          <w:rFonts w:asciiTheme="minorHAnsi" w:eastAsia="Calibri" w:hAnsiTheme="minorHAnsi" w:cs="CIDFont+F1"/>
          <w:sz w:val="22"/>
          <w:szCs w:val="22"/>
        </w:rPr>
        <w:t>A</w:t>
      </w:r>
      <w:r w:rsidR="00D77244" w:rsidRPr="002E59F2">
        <w:rPr>
          <w:rFonts w:asciiTheme="minorHAnsi" w:eastAsia="Calibri" w:hAnsiTheme="minorHAnsi" w:cs="CIDFont+F1"/>
          <w:sz w:val="22"/>
          <w:szCs w:val="22"/>
        </w:rPr>
        <w:t>NEXO C</w:t>
      </w:r>
      <w:r w:rsidRPr="002E59F2">
        <w:rPr>
          <w:rFonts w:asciiTheme="minorHAnsi" w:eastAsia="Calibri" w:hAnsiTheme="minorHAnsi" w:cs="CIDFont+F1"/>
          <w:sz w:val="22"/>
          <w:szCs w:val="22"/>
        </w:rPr>
        <w:t xml:space="preserve"> –</w:t>
      </w:r>
      <w:r w:rsidRPr="002E59F2">
        <w:rPr>
          <w:rFonts w:asciiTheme="minorHAnsi" w:hAnsiTheme="minorHAnsi"/>
          <w:sz w:val="22"/>
          <w:szCs w:val="22"/>
        </w:rPr>
        <w:t xml:space="preserve"> ENDEREÇOS DE ENTREGA DOS PRODUTOS.</w:t>
      </w:r>
    </w:p>
    <w:p w:rsidR="00C26C41" w:rsidRPr="002E59F2" w:rsidRDefault="00C26C41" w:rsidP="00C26C41">
      <w:pPr>
        <w:pStyle w:val="PargrafodaLista"/>
        <w:ind w:left="390"/>
        <w:jc w:val="both"/>
        <w:rPr>
          <w:rFonts w:asciiTheme="minorHAnsi" w:hAnsiTheme="minorHAnsi"/>
          <w:snapToGrid w:val="0"/>
          <w:sz w:val="22"/>
          <w:szCs w:val="22"/>
        </w:rPr>
      </w:pPr>
    </w:p>
    <w:p w:rsidR="00C26C41" w:rsidRPr="002E59F2" w:rsidRDefault="00270D90" w:rsidP="00C26C41">
      <w:pPr>
        <w:pStyle w:val="PargrafodaLista"/>
        <w:numPr>
          <w:ilvl w:val="0"/>
          <w:numId w:val="8"/>
        </w:numPr>
        <w:pBdr>
          <w:bottom w:val="single" w:sz="4" w:space="1" w:color="auto"/>
        </w:pBdr>
        <w:tabs>
          <w:tab w:val="left" w:pos="284"/>
          <w:tab w:val="left" w:pos="567"/>
        </w:tabs>
        <w:ind w:left="0" w:firstLine="0"/>
        <w:jc w:val="both"/>
        <w:rPr>
          <w:rFonts w:asciiTheme="minorHAnsi" w:hAnsiTheme="minorHAnsi"/>
          <w:sz w:val="22"/>
          <w:szCs w:val="22"/>
        </w:rPr>
      </w:pPr>
      <w:r w:rsidRPr="002E59F2">
        <w:rPr>
          <w:rFonts w:asciiTheme="minorHAnsi" w:hAnsiTheme="minorHAnsi"/>
          <w:b/>
          <w:sz w:val="22"/>
          <w:szCs w:val="22"/>
        </w:rPr>
        <w:t>DAS ESPECIFICAÇÕES</w:t>
      </w:r>
      <w:r w:rsidR="002D3555" w:rsidRPr="002E59F2">
        <w:rPr>
          <w:rFonts w:asciiTheme="minorHAnsi" w:hAnsiTheme="minorHAnsi"/>
          <w:b/>
          <w:sz w:val="22"/>
          <w:szCs w:val="22"/>
        </w:rPr>
        <w:t>E QUANTIDADES ESTIMADAS</w:t>
      </w:r>
    </w:p>
    <w:p w:rsidR="00A662C1" w:rsidRPr="002E59F2" w:rsidRDefault="00C26C41" w:rsidP="00A662C1">
      <w:pPr>
        <w:pStyle w:val="PargrafodaLista"/>
        <w:numPr>
          <w:ilvl w:val="1"/>
          <w:numId w:val="8"/>
        </w:numPr>
        <w:ind w:left="426" w:hanging="426"/>
        <w:jc w:val="both"/>
        <w:rPr>
          <w:rFonts w:asciiTheme="minorHAnsi" w:hAnsiTheme="minorHAnsi"/>
          <w:sz w:val="22"/>
          <w:szCs w:val="22"/>
        </w:rPr>
      </w:pPr>
      <w:r w:rsidRPr="002E59F2">
        <w:rPr>
          <w:rFonts w:asciiTheme="minorHAnsi" w:hAnsiTheme="minorHAnsi"/>
          <w:sz w:val="22"/>
          <w:szCs w:val="22"/>
        </w:rPr>
        <w:t xml:space="preserve">As especificações, quantidades estimadas, bem como todas as informações complementares para a perfeita e regular </w:t>
      </w:r>
      <w:r w:rsidRPr="002E59F2">
        <w:rPr>
          <w:rFonts w:asciiTheme="minorHAnsi" w:eastAsia="Calibri" w:hAnsiTheme="minorHAnsi"/>
          <w:sz w:val="22"/>
          <w:szCs w:val="22"/>
        </w:rPr>
        <w:t>execução</w:t>
      </w:r>
      <w:r w:rsidRPr="002E59F2">
        <w:rPr>
          <w:rFonts w:asciiTheme="minorHAnsi" w:hAnsiTheme="minorHAnsi"/>
          <w:sz w:val="22"/>
          <w:szCs w:val="22"/>
        </w:rPr>
        <w:t xml:space="preserve"> do objeto deste Termo de Referência estão descritas </w:t>
      </w:r>
      <w:r w:rsidR="00C81F00" w:rsidRPr="002E59F2">
        <w:rPr>
          <w:rFonts w:asciiTheme="minorHAnsi" w:hAnsiTheme="minorHAnsi"/>
          <w:sz w:val="22"/>
          <w:szCs w:val="22"/>
        </w:rPr>
        <w:t>no</w:t>
      </w:r>
      <w:r w:rsidR="00E43DB8" w:rsidRPr="002E59F2">
        <w:rPr>
          <w:rFonts w:asciiTheme="minorHAnsi" w:hAnsiTheme="minorHAnsi"/>
          <w:sz w:val="22"/>
          <w:szCs w:val="22"/>
        </w:rPr>
        <w:t>s</w:t>
      </w:r>
      <w:r w:rsidR="00C81F00" w:rsidRPr="002E59F2">
        <w:rPr>
          <w:rFonts w:asciiTheme="minorHAnsi" w:hAnsiTheme="minorHAnsi"/>
          <w:sz w:val="22"/>
          <w:szCs w:val="22"/>
        </w:rPr>
        <w:t xml:space="preserve"> </w:t>
      </w:r>
      <w:r w:rsidR="008E3D86" w:rsidRPr="002E59F2">
        <w:rPr>
          <w:rFonts w:asciiTheme="minorHAnsi" w:eastAsiaTheme="minorHAnsi" w:hAnsiTheme="minorHAnsi"/>
          <w:b/>
          <w:color w:val="000000"/>
          <w:sz w:val="22"/>
          <w:szCs w:val="22"/>
          <w:lang w:eastAsia="en-US"/>
        </w:rPr>
        <w:t>anexo</w:t>
      </w:r>
      <w:r w:rsidR="00E43DB8" w:rsidRPr="002E59F2">
        <w:rPr>
          <w:rFonts w:asciiTheme="minorHAnsi" w:eastAsiaTheme="minorHAnsi" w:hAnsiTheme="minorHAnsi"/>
          <w:b/>
          <w:color w:val="000000"/>
          <w:sz w:val="22"/>
          <w:szCs w:val="22"/>
          <w:lang w:eastAsia="en-US"/>
        </w:rPr>
        <w:t>s</w:t>
      </w:r>
      <w:r w:rsidR="008E3D86" w:rsidRPr="002E59F2">
        <w:rPr>
          <w:rFonts w:asciiTheme="minorHAnsi" w:eastAsiaTheme="minorHAnsi" w:hAnsiTheme="minorHAnsi"/>
          <w:b/>
          <w:color w:val="000000"/>
          <w:sz w:val="22"/>
          <w:szCs w:val="22"/>
          <w:lang w:eastAsia="en-US"/>
        </w:rPr>
        <w:t xml:space="preserve"> A</w:t>
      </w:r>
      <w:r w:rsidR="00E43DB8" w:rsidRPr="002E59F2">
        <w:rPr>
          <w:rFonts w:asciiTheme="minorHAnsi" w:eastAsiaTheme="minorHAnsi" w:hAnsiTheme="minorHAnsi"/>
          <w:b/>
          <w:color w:val="000000"/>
          <w:sz w:val="22"/>
          <w:szCs w:val="22"/>
          <w:lang w:eastAsia="en-US"/>
        </w:rPr>
        <w:t xml:space="preserve"> </w:t>
      </w:r>
      <w:r w:rsidR="00E43DB8" w:rsidRPr="002E59F2">
        <w:rPr>
          <w:rFonts w:asciiTheme="minorHAnsi" w:eastAsiaTheme="minorHAnsi" w:hAnsiTheme="minorHAnsi"/>
          <w:color w:val="000000"/>
          <w:sz w:val="22"/>
          <w:szCs w:val="22"/>
          <w:lang w:eastAsia="en-US"/>
        </w:rPr>
        <w:t>e</w:t>
      </w:r>
      <w:r w:rsidR="00E43DB8" w:rsidRPr="002E59F2">
        <w:rPr>
          <w:rFonts w:asciiTheme="minorHAnsi" w:eastAsiaTheme="minorHAnsi" w:hAnsiTheme="minorHAnsi"/>
          <w:b/>
          <w:color w:val="000000"/>
          <w:sz w:val="22"/>
          <w:szCs w:val="22"/>
          <w:lang w:eastAsia="en-US"/>
        </w:rPr>
        <w:t xml:space="preserve"> B</w:t>
      </w:r>
      <w:r w:rsidR="008E3D86" w:rsidRPr="002E59F2">
        <w:rPr>
          <w:rFonts w:asciiTheme="minorHAnsi" w:eastAsiaTheme="minorHAnsi" w:hAnsiTheme="minorHAnsi"/>
          <w:b/>
          <w:color w:val="000000"/>
          <w:sz w:val="22"/>
          <w:szCs w:val="22"/>
          <w:lang w:eastAsia="en-US"/>
        </w:rPr>
        <w:t xml:space="preserve"> </w:t>
      </w:r>
      <w:r w:rsidR="00E43DB8" w:rsidRPr="002E59F2">
        <w:rPr>
          <w:rFonts w:asciiTheme="minorHAnsi" w:eastAsiaTheme="minorHAnsi" w:hAnsiTheme="minorHAnsi"/>
          <w:b/>
          <w:color w:val="000000"/>
          <w:sz w:val="22"/>
          <w:szCs w:val="22"/>
          <w:lang w:eastAsia="en-US"/>
        </w:rPr>
        <w:t xml:space="preserve">deste </w:t>
      </w:r>
      <w:r w:rsidR="00E43DB8" w:rsidRPr="002E59F2">
        <w:rPr>
          <w:rFonts w:asciiTheme="minorHAnsi" w:eastAsiaTheme="minorHAnsi" w:hAnsiTheme="minorHAnsi"/>
          <w:color w:val="000000"/>
          <w:sz w:val="22"/>
          <w:szCs w:val="22"/>
          <w:lang w:eastAsia="en-US"/>
        </w:rPr>
        <w:t>Termo de Referência.</w:t>
      </w:r>
    </w:p>
    <w:p w:rsidR="005673A3" w:rsidRPr="002E59F2" w:rsidRDefault="00336C08" w:rsidP="005673A3">
      <w:pPr>
        <w:pStyle w:val="PargrafodaLista"/>
        <w:numPr>
          <w:ilvl w:val="1"/>
          <w:numId w:val="8"/>
        </w:numPr>
        <w:ind w:left="426" w:hanging="426"/>
        <w:jc w:val="both"/>
        <w:rPr>
          <w:rFonts w:asciiTheme="minorHAnsi" w:hAnsiTheme="minorHAnsi"/>
          <w:sz w:val="22"/>
          <w:szCs w:val="22"/>
        </w:rPr>
      </w:pPr>
      <w:r w:rsidRPr="002E59F2">
        <w:rPr>
          <w:rFonts w:asciiTheme="minorHAnsi" w:hAnsiTheme="minorHAnsi"/>
          <w:sz w:val="22"/>
          <w:szCs w:val="22"/>
        </w:rPr>
        <w:t>O</w:t>
      </w:r>
      <w:r w:rsidR="00357952" w:rsidRPr="002E59F2">
        <w:rPr>
          <w:rFonts w:asciiTheme="minorHAnsi" w:hAnsiTheme="minorHAnsi"/>
          <w:sz w:val="22"/>
          <w:szCs w:val="22"/>
        </w:rPr>
        <w:t>s materiais poderão, desde que não alterem a qualidade e er</w:t>
      </w:r>
      <w:r w:rsidR="00916653" w:rsidRPr="002E59F2">
        <w:rPr>
          <w:rFonts w:asciiTheme="minorHAnsi" w:hAnsiTheme="minorHAnsi"/>
          <w:sz w:val="22"/>
          <w:szCs w:val="22"/>
        </w:rPr>
        <w:t xml:space="preserve">gonomia do produto, apresentar </w:t>
      </w:r>
      <w:r w:rsidR="00357952" w:rsidRPr="002E59F2">
        <w:rPr>
          <w:rFonts w:asciiTheme="minorHAnsi" w:hAnsiTheme="minorHAnsi"/>
          <w:sz w:val="22"/>
          <w:szCs w:val="22"/>
        </w:rPr>
        <w:t>variaçã</w:t>
      </w:r>
      <w:r w:rsidR="00916653" w:rsidRPr="002E59F2">
        <w:rPr>
          <w:rFonts w:asciiTheme="minorHAnsi" w:hAnsiTheme="minorHAnsi"/>
          <w:sz w:val="22"/>
          <w:szCs w:val="22"/>
        </w:rPr>
        <w:t>o máxima de 10% para mais/menos nas características dos itens onde aparecem as expressões “medidas aproximadas”</w:t>
      </w:r>
      <w:r w:rsidR="00357952" w:rsidRPr="002E59F2">
        <w:rPr>
          <w:rFonts w:asciiTheme="minorHAnsi" w:hAnsiTheme="minorHAnsi"/>
          <w:sz w:val="22"/>
          <w:szCs w:val="22"/>
        </w:rPr>
        <w:t>.</w:t>
      </w:r>
      <w:r w:rsidR="00ED1574" w:rsidRPr="002E59F2">
        <w:rPr>
          <w:rFonts w:asciiTheme="minorHAnsi" w:hAnsiTheme="minorHAnsi"/>
          <w:sz w:val="22"/>
          <w:szCs w:val="22"/>
        </w:rPr>
        <w:t xml:space="preserve"> </w:t>
      </w:r>
    </w:p>
    <w:p w:rsidR="002D3555" w:rsidRPr="002E59F2" w:rsidRDefault="002D3555" w:rsidP="002D3555">
      <w:pPr>
        <w:pStyle w:val="PargrafodaLista"/>
        <w:ind w:left="426"/>
        <w:jc w:val="both"/>
        <w:rPr>
          <w:rFonts w:asciiTheme="minorHAnsi" w:hAnsiTheme="minorHAnsi"/>
          <w:sz w:val="22"/>
          <w:szCs w:val="22"/>
        </w:rPr>
      </w:pPr>
    </w:p>
    <w:p w:rsidR="002D3555" w:rsidRPr="002E59F2" w:rsidRDefault="002D3555" w:rsidP="002D3555">
      <w:pPr>
        <w:pStyle w:val="PargrafodaLista"/>
        <w:numPr>
          <w:ilvl w:val="0"/>
          <w:numId w:val="8"/>
        </w:numPr>
        <w:pBdr>
          <w:bottom w:val="single" w:sz="4" w:space="1" w:color="auto"/>
        </w:pBdr>
        <w:tabs>
          <w:tab w:val="left" w:pos="284"/>
          <w:tab w:val="left" w:pos="567"/>
        </w:tabs>
        <w:ind w:left="0" w:firstLine="0"/>
        <w:jc w:val="both"/>
        <w:rPr>
          <w:rFonts w:asciiTheme="minorHAnsi" w:hAnsiTheme="minorHAnsi"/>
          <w:b/>
          <w:sz w:val="22"/>
          <w:szCs w:val="22"/>
        </w:rPr>
      </w:pPr>
      <w:r w:rsidRPr="002E59F2">
        <w:rPr>
          <w:rFonts w:asciiTheme="minorHAnsi" w:eastAsiaTheme="minorHAnsi" w:hAnsiTheme="minorHAnsi" w:cs="DejaVu Sans"/>
          <w:b/>
          <w:bCs/>
          <w:color w:val="000000"/>
          <w:sz w:val="22"/>
          <w:szCs w:val="22"/>
          <w:lang w:eastAsia="en-US"/>
        </w:rPr>
        <w:t xml:space="preserve">DAS CONDIÇÕES DE FORNECIMENTO </w:t>
      </w:r>
    </w:p>
    <w:p w:rsidR="002D3555" w:rsidRPr="002E59F2" w:rsidRDefault="002D3555" w:rsidP="002D3555">
      <w:pPr>
        <w:pStyle w:val="PargrafodaLista"/>
        <w:numPr>
          <w:ilvl w:val="1"/>
          <w:numId w:val="8"/>
        </w:numPr>
        <w:ind w:left="426" w:hanging="426"/>
        <w:jc w:val="both"/>
        <w:rPr>
          <w:rFonts w:asciiTheme="minorHAnsi" w:eastAsia="Calibri" w:hAnsiTheme="minorHAnsi"/>
          <w:sz w:val="22"/>
          <w:szCs w:val="22"/>
        </w:rPr>
      </w:pPr>
      <w:r w:rsidRPr="002E59F2">
        <w:rPr>
          <w:rFonts w:asciiTheme="minorHAnsi" w:eastAsia="Calibri" w:hAnsiTheme="minorHAnsi"/>
          <w:sz w:val="22"/>
          <w:szCs w:val="22"/>
        </w:rPr>
        <w:t xml:space="preserve">Sempre que julgar necessário a Contratante solicitará, durante a vigência da ARP, a entrega dos materiais registrados na quantidade necessária, mediante a elaboração do instrumento contratual. </w:t>
      </w:r>
    </w:p>
    <w:p w:rsidR="002D3555" w:rsidRPr="002E59F2" w:rsidRDefault="002D3555" w:rsidP="002D3555">
      <w:pPr>
        <w:pStyle w:val="PargrafodaLista"/>
        <w:numPr>
          <w:ilvl w:val="1"/>
          <w:numId w:val="8"/>
        </w:numPr>
        <w:ind w:left="426" w:hanging="426"/>
        <w:jc w:val="both"/>
        <w:rPr>
          <w:rFonts w:asciiTheme="minorHAnsi" w:hAnsiTheme="minorHAnsi"/>
          <w:sz w:val="22"/>
          <w:szCs w:val="22"/>
        </w:rPr>
      </w:pPr>
      <w:r w:rsidRPr="002E59F2">
        <w:rPr>
          <w:rFonts w:asciiTheme="minorHAnsi" w:hAnsiTheme="minorHAnsi"/>
          <w:sz w:val="22"/>
          <w:szCs w:val="22"/>
        </w:rPr>
        <w:t xml:space="preserve">A Contratante não </w:t>
      </w:r>
      <w:r w:rsidRPr="002E59F2">
        <w:rPr>
          <w:rFonts w:asciiTheme="minorHAnsi" w:eastAsia="Calibri" w:hAnsiTheme="minorHAnsi"/>
          <w:sz w:val="22"/>
          <w:szCs w:val="22"/>
        </w:rPr>
        <w:t>estará</w:t>
      </w:r>
      <w:r w:rsidRPr="002E59F2">
        <w:rPr>
          <w:rFonts w:asciiTheme="minorHAnsi" w:hAnsiTheme="minorHAnsi"/>
          <w:sz w:val="22"/>
          <w:szCs w:val="22"/>
        </w:rPr>
        <w:t xml:space="preserve"> obrigada a adquirir os materiais registrados, contudo, ao fazê-lo, solicitará um percentual mínimo de </w:t>
      </w:r>
      <w:r w:rsidR="002A3E12" w:rsidRPr="002E59F2">
        <w:rPr>
          <w:rFonts w:asciiTheme="minorHAnsi" w:hAnsiTheme="minorHAnsi"/>
          <w:b/>
          <w:sz w:val="22"/>
          <w:szCs w:val="22"/>
        </w:rPr>
        <w:t>5</w:t>
      </w:r>
      <w:r w:rsidRPr="002E59F2">
        <w:rPr>
          <w:rFonts w:asciiTheme="minorHAnsi" w:hAnsiTheme="minorHAnsi"/>
          <w:b/>
          <w:sz w:val="22"/>
          <w:szCs w:val="22"/>
        </w:rPr>
        <w:t>% (</w:t>
      </w:r>
      <w:r w:rsidR="002A3E12" w:rsidRPr="002E59F2">
        <w:rPr>
          <w:rFonts w:asciiTheme="minorHAnsi" w:hAnsiTheme="minorHAnsi"/>
          <w:b/>
          <w:sz w:val="22"/>
          <w:szCs w:val="22"/>
        </w:rPr>
        <w:t>cinco</w:t>
      </w:r>
      <w:r w:rsidRPr="002E59F2">
        <w:rPr>
          <w:rFonts w:asciiTheme="minorHAnsi" w:hAnsiTheme="minorHAnsi"/>
          <w:b/>
          <w:sz w:val="22"/>
          <w:szCs w:val="22"/>
        </w:rPr>
        <w:t xml:space="preserve"> por cento</w:t>
      </w:r>
      <w:r w:rsidRPr="002E59F2">
        <w:rPr>
          <w:rFonts w:asciiTheme="minorHAnsi" w:hAnsiTheme="minorHAnsi"/>
          <w:sz w:val="22"/>
          <w:szCs w:val="22"/>
        </w:rPr>
        <w:t>) do que se encontra registrado</w:t>
      </w:r>
      <w:r w:rsidR="00F301E0" w:rsidRPr="002E59F2">
        <w:rPr>
          <w:rFonts w:asciiTheme="minorHAnsi" w:hAnsiTheme="minorHAnsi"/>
          <w:sz w:val="22"/>
          <w:szCs w:val="22"/>
        </w:rPr>
        <w:t xml:space="preserve"> individualmente</w:t>
      </w:r>
      <w:r w:rsidRPr="002E59F2">
        <w:rPr>
          <w:rFonts w:asciiTheme="minorHAnsi" w:hAnsiTheme="minorHAnsi"/>
          <w:sz w:val="22"/>
          <w:szCs w:val="22"/>
        </w:rPr>
        <w:t>;</w:t>
      </w:r>
    </w:p>
    <w:p w:rsidR="002D3555" w:rsidRPr="002E59F2" w:rsidRDefault="002D3555" w:rsidP="002D3555">
      <w:pPr>
        <w:pStyle w:val="PargrafodaLista"/>
        <w:numPr>
          <w:ilvl w:val="1"/>
          <w:numId w:val="8"/>
        </w:numPr>
        <w:ind w:left="426" w:hanging="426"/>
        <w:jc w:val="both"/>
        <w:rPr>
          <w:rFonts w:asciiTheme="minorHAnsi" w:hAnsiTheme="minorHAnsi"/>
          <w:sz w:val="22"/>
          <w:szCs w:val="22"/>
        </w:rPr>
      </w:pPr>
      <w:r w:rsidRPr="002E59F2">
        <w:rPr>
          <w:rFonts w:asciiTheme="minorHAnsi" w:hAnsiTheme="minorHAnsi"/>
          <w:sz w:val="22"/>
          <w:szCs w:val="22"/>
        </w:rPr>
        <w:t>A Contratada deverá entregar os materiais de acordo com a solicitação da Contratante, através de ordens de serviços, consubstanciadas em ofícios, que deverão conter data de expedição, quantidade pretendida, local e prazo para entrega, preços unitário e total, carimbo e assinatura do responsável pela requisição.</w:t>
      </w:r>
    </w:p>
    <w:p w:rsidR="002D3555" w:rsidRPr="002E59F2" w:rsidRDefault="002D3555" w:rsidP="002D3555">
      <w:pPr>
        <w:numPr>
          <w:ilvl w:val="1"/>
          <w:numId w:val="8"/>
        </w:numPr>
        <w:tabs>
          <w:tab w:val="left" w:pos="142"/>
        </w:tabs>
        <w:adjustRightInd w:val="0"/>
        <w:spacing w:before="120" w:after="120"/>
        <w:ind w:left="426" w:hanging="426"/>
        <w:jc w:val="both"/>
        <w:rPr>
          <w:rFonts w:asciiTheme="minorHAnsi" w:hAnsiTheme="minorHAnsi"/>
          <w:sz w:val="22"/>
          <w:szCs w:val="22"/>
        </w:rPr>
      </w:pPr>
      <w:r w:rsidRPr="002E59F2">
        <w:rPr>
          <w:rFonts w:asciiTheme="minorHAnsi" w:eastAsiaTheme="minorHAnsi" w:hAnsiTheme="minorHAnsi" w:cs="DejaVu Sans"/>
          <w:color w:val="000000"/>
          <w:sz w:val="22"/>
          <w:szCs w:val="22"/>
          <w:lang w:eastAsia="en-US"/>
        </w:rPr>
        <w:t>O prazo máximo de entr</w:t>
      </w:r>
      <w:r w:rsidR="00153640" w:rsidRPr="002E59F2">
        <w:rPr>
          <w:rFonts w:asciiTheme="minorHAnsi" w:eastAsiaTheme="minorHAnsi" w:hAnsiTheme="minorHAnsi" w:cs="DejaVu Sans"/>
          <w:color w:val="000000"/>
          <w:sz w:val="22"/>
          <w:szCs w:val="22"/>
          <w:lang w:eastAsia="en-US"/>
        </w:rPr>
        <w:t xml:space="preserve">ega dos materiais será de até </w:t>
      </w:r>
      <w:r w:rsidR="00153640" w:rsidRPr="002E59F2">
        <w:rPr>
          <w:rFonts w:asciiTheme="minorHAnsi" w:eastAsiaTheme="minorHAnsi" w:hAnsiTheme="minorHAnsi" w:cs="DejaVu Sans"/>
          <w:b/>
          <w:color w:val="000000"/>
          <w:sz w:val="22"/>
          <w:szCs w:val="22"/>
          <w:lang w:eastAsia="en-US"/>
        </w:rPr>
        <w:t>45</w:t>
      </w:r>
      <w:r w:rsidRPr="002E59F2">
        <w:rPr>
          <w:rFonts w:asciiTheme="minorHAnsi" w:eastAsiaTheme="minorHAnsi" w:hAnsiTheme="minorHAnsi" w:cs="DejaVu Sans"/>
          <w:color w:val="000000"/>
          <w:sz w:val="22"/>
          <w:szCs w:val="22"/>
          <w:lang w:eastAsia="en-US"/>
        </w:rPr>
        <w:t xml:space="preserve"> (</w:t>
      </w:r>
      <w:r w:rsidR="00153640" w:rsidRPr="002E59F2">
        <w:rPr>
          <w:rFonts w:asciiTheme="minorHAnsi" w:eastAsiaTheme="minorHAnsi" w:hAnsiTheme="minorHAnsi" w:cs="DejaVu Sans"/>
          <w:color w:val="000000"/>
          <w:sz w:val="22"/>
          <w:szCs w:val="22"/>
          <w:lang w:eastAsia="en-US"/>
        </w:rPr>
        <w:t>quarenta e cinco</w:t>
      </w:r>
      <w:r w:rsidRPr="002E59F2">
        <w:rPr>
          <w:rFonts w:asciiTheme="minorHAnsi" w:eastAsiaTheme="minorHAnsi" w:hAnsiTheme="minorHAnsi" w:cs="DejaVu Sans"/>
          <w:color w:val="000000"/>
          <w:sz w:val="22"/>
          <w:szCs w:val="22"/>
          <w:lang w:eastAsia="en-US"/>
        </w:rPr>
        <w:t>) dias</w:t>
      </w:r>
      <w:r w:rsidR="002A3E12" w:rsidRPr="002E59F2">
        <w:rPr>
          <w:rFonts w:asciiTheme="minorHAnsi" w:eastAsiaTheme="minorHAnsi" w:hAnsiTheme="minorHAnsi" w:cs="DejaVu Sans"/>
          <w:color w:val="000000"/>
          <w:sz w:val="22"/>
          <w:szCs w:val="22"/>
          <w:lang w:eastAsia="en-US"/>
        </w:rPr>
        <w:t xml:space="preserve"> corridos</w:t>
      </w:r>
      <w:r w:rsidRPr="002E59F2">
        <w:rPr>
          <w:rFonts w:asciiTheme="minorHAnsi" w:eastAsiaTheme="minorHAnsi" w:hAnsiTheme="minorHAnsi" w:cs="DejaVu Sans"/>
          <w:color w:val="000000"/>
          <w:sz w:val="22"/>
          <w:szCs w:val="22"/>
          <w:lang w:eastAsia="en-US"/>
        </w:rPr>
        <w:t>, contados a partir do recebimento da Nota de Empenho/Ordem de serviços.</w:t>
      </w:r>
    </w:p>
    <w:p w:rsidR="002D3555" w:rsidRPr="002E59F2" w:rsidRDefault="002D3555" w:rsidP="002D3555">
      <w:pPr>
        <w:numPr>
          <w:ilvl w:val="1"/>
          <w:numId w:val="8"/>
        </w:numPr>
        <w:tabs>
          <w:tab w:val="left" w:pos="142"/>
        </w:tabs>
        <w:adjustRightInd w:val="0"/>
        <w:spacing w:before="120" w:after="120"/>
        <w:ind w:left="426" w:hanging="426"/>
        <w:jc w:val="both"/>
        <w:rPr>
          <w:rFonts w:asciiTheme="minorHAnsi" w:hAnsiTheme="minorHAnsi"/>
          <w:sz w:val="22"/>
          <w:szCs w:val="22"/>
        </w:rPr>
      </w:pPr>
      <w:r w:rsidRPr="002E59F2">
        <w:rPr>
          <w:rFonts w:asciiTheme="minorHAnsi" w:hAnsiTheme="minorHAnsi" w:cstheme="minorHAnsi"/>
          <w:sz w:val="22"/>
          <w:szCs w:val="22"/>
        </w:rPr>
        <w:t xml:space="preserve">O prazo de montagem será de, no máximo, </w:t>
      </w:r>
      <w:r w:rsidRPr="002E59F2">
        <w:rPr>
          <w:rFonts w:asciiTheme="minorHAnsi" w:hAnsiTheme="minorHAnsi" w:cstheme="minorHAnsi"/>
          <w:b/>
          <w:sz w:val="22"/>
          <w:szCs w:val="22"/>
        </w:rPr>
        <w:t>15 (quinze) dias corridos</w:t>
      </w:r>
      <w:r w:rsidRPr="002E59F2">
        <w:rPr>
          <w:rFonts w:asciiTheme="minorHAnsi" w:hAnsiTheme="minorHAnsi" w:cstheme="minorHAnsi"/>
          <w:sz w:val="22"/>
          <w:szCs w:val="22"/>
        </w:rPr>
        <w:t xml:space="preserve">, contados da data de </w:t>
      </w:r>
      <w:r w:rsidR="00461057" w:rsidRPr="002E59F2">
        <w:rPr>
          <w:rFonts w:asciiTheme="minorHAnsi" w:hAnsiTheme="minorHAnsi" w:cstheme="minorHAnsi"/>
          <w:sz w:val="22"/>
          <w:szCs w:val="22"/>
        </w:rPr>
        <w:t>entrega</w:t>
      </w:r>
      <w:r w:rsidRPr="002E59F2">
        <w:rPr>
          <w:rFonts w:asciiTheme="minorHAnsi" w:hAnsiTheme="minorHAnsi" w:cstheme="minorHAnsi"/>
          <w:sz w:val="22"/>
          <w:szCs w:val="22"/>
        </w:rPr>
        <w:t xml:space="preserve"> dos bens pela Contratante. O início da contagem deste prazo se dará de forma automática, não necessitando a comunicação formal por parte da Contratante.</w:t>
      </w:r>
    </w:p>
    <w:p w:rsidR="002D3555" w:rsidRPr="002E59F2" w:rsidRDefault="002D3555" w:rsidP="002D3555">
      <w:pPr>
        <w:pStyle w:val="PargrafodaLista"/>
        <w:numPr>
          <w:ilvl w:val="1"/>
          <w:numId w:val="7"/>
        </w:numPr>
        <w:ind w:left="426" w:hanging="426"/>
        <w:jc w:val="both"/>
        <w:rPr>
          <w:rFonts w:asciiTheme="minorHAnsi" w:hAnsiTheme="minorHAnsi"/>
          <w:sz w:val="22"/>
          <w:szCs w:val="22"/>
        </w:rPr>
      </w:pPr>
      <w:r w:rsidRPr="002E59F2">
        <w:rPr>
          <w:rFonts w:asciiTheme="minorHAnsi" w:hAnsiTheme="minorHAnsi"/>
          <w:sz w:val="22"/>
          <w:szCs w:val="22"/>
        </w:rPr>
        <w:lastRenderedPageBreak/>
        <w:t>Os</w:t>
      </w:r>
      <w:r w:rsidR="00A11C9A" w:rsidRPr="002E59F2">
        <w:rPr>
          <w:rFonts w:asciiTheme="minorHAnsi" w:hAnsiTheme="minorHAnsi"/>
          <w:sz w:val="22"/>
          <w:szCs w:val="22"/>
        </w:rPr>
        <w:t xml:space="preserve"> </w:t>
      </w:r>
      <w:r w:rsidRPr="002E59F2">
        <w:rPr>
          <w:rFonts w:asciiTheme="minorHAnsi" w:hAnsiTheme="minorHAnsi"/>
          <w:sz w:val="22"/>
          <w:szCs w:val="22"/>
        </w:rPr>
        <w:t>m</w:t>
      </w:r>
      <w:r w:rsidRPr="002E59F2">
        <w:rPr>
          <w:rFonts w:asciiTheme="minorHAnsi" w:hAnsiTheme="minorHAnsi"/>
          <w:spacing w:val="1"/>
          <w:sz w:val="22"/>
          <w:szCs w:val="22"/>
        </w:rPr>
        <w:t>óv</w:t>
      </w:r>
      <w:r w:rsidRPr="002E59F2">
        <w:rPr>
          <w:rFonts w:asciiTheme="minorHAnsi" w:hAnsiTheme="minorHAnsi"/>
          <w:sz w:val="22"/>
          <w:szCs w:val="22"/>
        </w:rPr>
        <w:t>eis</w:t>
      </w:r>
      <w:r w:rsidR="00A11C9A" w:rsidRPr="002E59F2">
        <w:rPr>
          <w:rFonts w:asciiTheme="minorHAnsi" w:hAnsiTheme="minorHAnsi"/>
          <w:sz w:val="22"/>
          <w:szCs w:val="22"/>
        </w:rPr>
        <w:t xml:space="preserve"> </w:t>
      </w:r>
      <w:r w:rsidRPr="002E59F2">
        <w:rPr>
          <w:rFonts w:asciiTheme="minorHAnsi" w:hAnsiTheme="minorHAnsi"/>
          <w:spacing w:val="1"/>
          <w:sz w:val="22"/>
          <w:szCs w:val="22"/>
        </w:rPr>
        <w:t>d</w:t>
      </w:r>
      <w:r w:rsidRPr="002E59F2">
        <w:rPr>
          <w:rFonts w:asciiTheme="minorHAnsi" w:hAnsiTheme="minorHAnsi"/>
          <w:sz w:val="22"/>
          <w:szCs w:val="22"/>
        </w:rPr>
        <w:t>ev</w:t>
      </w:r>
      <w:r w:rsidRPr="002E59F2">
        <w:rPr>
          <w:rFonts w:asciiTheme="minorHAnsi" w:hAnsiTheme="minorHAnsi"/>
          <w:spacing w:val="1"/>
          <w:sz w:val="22"/>
          <w:szCs w:val="22"/>
        </w:rPr>
        <w:t>e</w:t>
      </w:r>
      <w:r w:rsidRPr="002E59F2">
        <w:rPr>
          <w:rFonts w:asciiTheme="minorHAnsi" w:hAnsiTheme="minorHAnsi"/>
          <w:sz w:val="22"/>
          <w:szCs w:val="22"/>
        </w:rPr>
        <w:t>r</w:t>
      </w:r>
      <w:r w:rsidRPr="002E59F2">
        <w:rPr>
          <w:rFonts w:asciiTheme="minorHAnsi" w:hAnsiTheme="minorHAnsi"/>
          <w:spacing w:val="-1"/>
          <w:sz w:val="22"/>
          <w:szCs w:val="22"/>
        </w:rPr>
        <w:t>ã</w:t>
      </w:r>
      <w:r w:rsidRPr="002E59F2">
        <w:rPr>
          <w:rFonts w:asciiTheme="minorHAnsi" w:hAnsiTheme="minorHAnsi"/>
          <w:sz w:val="22"/>
          <w:szCs w:val="22"/>
        </w:rPr>
        <w:t>o</w:t>
      </w:r>
      <w:r w:rsidR="00A11C9A" w:rsidRPr="002E59F2">
        <w:rPr>
          <w:rFonts w:asciiTheme="minorHAnsi" w:hAnsiTheme="minorHAnsi"/>
          <w:sz w:val="22"/>
          <w:szCs w:val="22"/>
        </w:rPr>
        <w:t xml:space="preserve"> </w:t>
      </w:r>
      <w:r w:rsidRPr="002E59F2">
        <w:rPr>
          <w:rFonts w:asciiTheme="minorHAnsi" w:hAnsiTheme="minorHAnsi"/>
          <w:sz w:val="22"/>
          <w:szCs w:val="22"/>
        </w:rPr>
        <w:t>ser</w:t>
      </w:r>
      <w:r w:rsidR="00A11C9A" w:rsidRPr="002E59F2">
        <w:rPr>
          <w:rFonts w:asciiTheme="minorHAnsi" w:hAnsiTheme="minorHAnsi"/>
          <w:sz w:val="22"/>
          <w:szCs w:val="22"/>
        </w:rPr>
        <w:t xml:space="preserve"> </w:t>
      </w:r>
      <w:r w:rsidRPr="002E59F2">
        <w:rPr>
          <w:rFonts w:asciiTheme="minorHAnsi" w:hAnsiTheme="minorHAnsi"/>
          <w:sz w:val="22"/>
          <w:szCs w:val="22"/>
        </w:rPr>
        <w:t>a</w:t>
      </w:r>
      <w:r w:rsidRPr="002E59F2">
        <w:rPr>
          <w:rFonts w:asciiTheme="minorHAnsi" w:hAnsiTheme="minorHAnsi"/>
          <w:spacing w:val="1"/>
          <w:sz w:val="22"/>
          <w:szCs w:val="22"/>
        </w:rPr>
        <w:t>c</w:t>
      </w:r>
      <w:r w:rsidRPr="002E59F2">
        <w:rPr>
          <w:rFonts w:asciiTheme="minorHAnsi" w:hAnsiTheme="minorHAnsi"/>
          <w:sz w:val="22"/>
          <w:szCs w:val="22"/>
        </w:rPr>
        <w:t>o</w:t>
      </w:r>
      <w:r w:rsidRPr="002E59F2">
        <w:rPr>
          <w:rFonts w:asciiTheme="minorHAnsi" w:hAnsiTheme="minorHAnsi"/>
          <w:spacing w:val="-1"/>
          <w:sz w:val="22"/>
          <w:szCs w:val="22"/>
        </w:rPr>
        <w:t>n</w:t>
      </w:r>
      <w:r w:rsidRPr="002E59F2">
        <w:rPr>
          <w:rFonts w:asciiTheme="minorHAnsi" w:hAnsiTheme="minorHAnsi"/>
          <w:sz w:val="22"/>
          <w:szCs w:val="22"/>
        </w:rPr>
        <w:t>di</w:t>
      </w:r>
      <w:r w:rsidRPr="002E59F2">
        <w:rPr>
          <w:rFonts w:asciiTheme="minorHAnsi" w:hAnsiTheme="minorHAnsi"/>
          <w:spacing w:val="1"/>
          <w:sz w:val="22"/>
          <w:szCs w:val="22"/>
        </w:rPr>
        <w:t>ci</w:t>
      </w:r>
      <w:r w:rsidRPr="002E59F2">
        <w:rPr>
          <w:rFonts w:asciiTheme="minorHAnsi" w:hAnsiTheme="minorHAnsi"/>
          <w:sz w:val="22"/>
          <w:szCs w:val="22"/>
        </w:rPr>
        <w:t>onados</w:t>
      </w:r>
      <w:r w:rsidR="00A11C9A" w:rsidRPr="002E59F2">
        <w:rPr>
          <w:rFonts w:asciiTheme="minorHAnsi" w:hAnsiTheme="minorHAnsi"/>
          <w:sz w:val="22"/>
          <w:szCs w:val="22"/>
        </w:rPr>
        <w:t xml:space="preserve"> </w:t>
      </w:r>
      <w:r w:rsidRPr="002E59F2">
        <w:rPr>
          <w:rFonts w:asciiTheme="minorHAnsi" w:hAnsiTheme="minorHAnsi"/>
          <w:sz w:val="22"/>
          <w:szCs w:val="22"/>
        </w:rPr>
        <w:t>conforme</w:t>
      </w:r>
      <w:r w:rsidR="00A11C9A" w:rsidRPr="002E59F2">
        <w:rPr>
          <w:rFonts w:asciiTheme="minorHAnsi" w:hAnsiTheme="minorHAnsi"/>
          <w:sz w:val="22"/>
          <w:szCs w:val="22"/>
        </w:rPr>
        <w:t xml:space="preserve"> </w:t>
      </w:r>
      <w:r w:rsidRPr="002E59F2">
        <w:rPr>
          <w:rFonts w:asciiTheme="minorHAnsi" w:hAnsiTheme="minorHAnsi"/>
          <w:sz w:val="22"/>
          <w:szCs w:val="22"/>
        </w:rPr>
        <w:t>pra</w:t>
      </w:r>
      <w:r w:rsidRPr="002E59F2">
        <w:rPr>
          <w:rFonts w:asciiTheme="minorHAnsi" w:hAnsiTheme="minorHAnsi"/>
          <w:spacing w:val="1"/>
          <w:sz w:val="22"/>
          <w:szCs w:val="22"/>
        </w:rPr>
        <w:t>x</w:t>
      </w:r>
      <w:r w:rsidRPr="002E59F2">
        <w:rPr>
          <w:rFonts w:asciiTheme="minorHAnsi" w:hAnsiTheme="minorHAnsi"/>
          <w:sz w:val="22"/>
          <w:szCs w:val="22"/>
        </w:rPr>
        <w:t>e</w:t>
      </w:r>
      <w:r w:rsidR="00A11C9A" w:rsidRPr="002E59F2">
        <w:rPr>
          <w:rFonts w:asciiTheme="minorHAnsi" w:hAnsiTheme="minorHAnsi"/>
          <w:sz w:val="22"/>
          <w:szCs w:val="22"/>
        </w:rPr>
        <w:t xml:space="preserve"> </w:t>
      </w:r>
      <w:r w:rsidRPr="002E59F2">
        <w:rPr>
          <w:rFonts w:asciiTheme="minorHAnsi" w:hAnsiTheme="minorHAnsi"/>
          <w:spacing w:val="1"/>
          <w:sz w:val="22"/>
          <w:szCs w:val="22"/>
        </w:rPr>
        <w:t>d</w:t>
      </w:r>
      <w:r w:rsidRPr="002E59F2">
        <w:rPr>
          <w:rFonts w:asciiTheme="minorHAnsi" w:hAnsiTheme="minorHAnsi"/>
          <w:sz w:val="22"/>
          <w:szCs w:val="22"/>
        </w:rPr>
        <w:t>o fabri</w:t>
      </w:r>
      <w:r w:rsidRPr="002E59F2">
        <w:rPr>
          <w:rFonts w:asciiTheme="minorHAnsi" w:hAnsiTheme="minorHAnsi"/>
          <w:spacing w:val="1"/>
          <w:sz w:val="22"/>
          <w:szCs w:val="22"/>
        </w:rPr>
        <w:t>c</w:t>
      </w:r>
      <w:r w:rsidRPr="002E59F2">
        <w:rPr>
          <w:rFonts w:asciiTheme="minorHAnsi" w:hAnsiTheme="minorHAnsi"/>
          <w:sz w:val="22"/>
          <w:szCs w:val="22"/>
        </w:rPr>
        <w:t>ante</w:t>
      </w:r>
      <w:r w:rsidR="00A11C9A" w:rsidRPr="002E59F2">
        <w:rPr>
          <w:rFonts w:asciiTheme="minorHAnsi" w:hAnsiTheme="minorHAnsi"/>
          <w:sz w:val="22"/>
          <w:szCs w:val="22"/>
        </w:rPr>
        <w:t xml:space="preserve"> </w:t>
      </w:r>
      <w:r w:rsidRPr="002E59F2">
        <w:rPr>
          <w:rFonts w:asciiTheme="minorHAnsi" w:hAnsiTheme="minorHAnsi"/>
          <w:spacing w:val="1"/>
          <w:sz w:val="22"/>
          <w:szCs w:val="22"/>
        </w:rPr>
        <w:t>d</w:t>
      </w:r>
      <w:r w:rsidRPr="002E59F2">
        <w:rPr>
          <w:rFonts w:asciiTheme="minorHAnsi" w:hAnsiTheme="minorHAnsi"/>
          <w:sz w:val="22"/>
          <w:szCs w:val="22"/>
        </w:rPr>
        <w:t>ev</w:t>
      </w:r>
      <w:r w:rsidRPr="002E59F2">
        <w:rPr>
          <w:rFonts w:asciiTheme="minorHAnsi" w:hAnsiTheme="minorHAnsi"/>
          <w:spacing w:val="1"/>
          <w:sz w:val="22"/>
          <w:szCs w:val="22"/>
        </w:rPr>
        <w:t>e</w:t>
      </w:r>
      <w:r w:rsidRPr="002E59F2">
        <w:rPr>
          <w:rFonts w:asciiTheme="minorHAnsi" w:hAnsiTheme="minorHAnsi"/>
          <w:sz w:val="22"/>
          <w:szCs w:val="22"/>
        </w:rPr>
        <w:t>ndo</w:t>
      </w:r>
      <w:r w:rsidR="00A11C9A" w:rsidRPr="002E59F2">
        <w:rPr>
          <w:rFonts w:asciiTheme="minorHAnsi" w:hAnsiTheme="minorHAnsi"/>
          <w:sz w:val="22"/>
          <w:szCs w:val="22"/>
        </w:rPr>
        <w:t xml:space="preserve"> </w:t>
      </w:r>
      <w:r w:rsidRPr="002E59F2">
        <w:rPr>
          <w:rFonts w:asciiTheme="minorHAnsi" w:hAnsiTheme="minorHAnsi"/>
          <w:w w:val="101"/>
          <w:sz w:val="22"/>
          <w:szCs w:val="22"/>
        </w:rPr>
        <w:t>gara</w:t>
      </w:r>
      <w:r w:rsidRPr="002E59F2">
        <w:rPr>
          <w:rFonts w:asciiTheme="minorHAnsi" w:hAnsiTheme="minorHAnsi"/>
          <w:spacing w:val="1"/>
          <w:w w:val="101"/>
          <w:sz w:val="22"/>
          <w:szCs w:val="22"/>
        </w:rPr>
        <w:t>n</w:t>
      </w:r>
      <w:r w:rsidRPr="002E59F2">
        <w:rPr>
          <w:rFonts w:asciiTheme="minorHAnsi" w:hAnsiTheme="minorHAnsi"/>
          <w:spacing w:val="-2"/>
          <w:w w:val="101"/>
          <w:sz w:val="22"/>
          <w:szCs w:val="22"/>
        </w:rPr>
        <w:t>t</w:t>
      </w:r>
      <w:r w:rsidRPr="002E59F2">
        <w:rPr>
          <w:rFonts w:asciiTheme="minorHAnsi" w:hAnsiTheme="minorHAnsi"/>
          <w:spacing w:val="1"/>
          <w:w w:val="101"/>
          <w:sz w:val="22"/>
          <w:szCs w:val="22"/>
        </w:rPr>
        <w:t>i</w:t>
      </w:r>
      <w:r w:rsidRPr="002E59F2">
        <w:rPr>
          <w:rFonts w:asciiTheme="minorHAnsi" w:hAnsiTheme="minorHAnsi"/>
          <w:w w:val="101"/>
          <w:sz w:val="22"/>
          <w:szCs w:val="22"/>
        </w:rPr>
        <w:t xml:space="preserve">r </w:t>
      </w:r>
      <w:r w:rsidRPr="002E59F2">
        <w:rPr>
          <w:rFonts w:asciiTheme="minorHAnsi" w:hAnsiTheme="minorHAnsi"/>
          <w:sz w:val="22"/>
          <w:szCs w:val="22"/>
        </w:rPr>
        <w:t>pro</w:t>
      </w:r>
      <w:r w:rsidRPr="002E59F2">
        <w:rPr>
          <w:rFonts w:asciiTheme="minorHAnsi" w:hAnsiTheme="minorHAnsi"/>
          <w:spacing w:val="-2"/>
          <w:sz w:val="22"/>
          <w:szCs w:val="22"/>
        </w:rPr>
        <w:t>t</w:t>
      </w:r>
      <w:r w:rsidRPr="002E59F2">
        <w:rPr>
          <w:rFonts w:asciiTheme="minorHAnsi" w:hAnsiTheme="minorHAnsi"/>
          <w:spacing w:val="1"/>
          <w:sz w:val="22"/>
          <w:szCs w:val="22"/>
        </w:rPr>
        <w:t>e</w:t>
      </w:r>
      <w:r w:rsidRPr="002E59F2">
        <w:rPr>
          <w:rFonts w:asciiTheme="minorHAnsi" w:hAnsiTheme="minorHAnsi"/>
          <w:sz w:val="22"/>
          <w:szCs w:val="22"/>
        </w:rPr>
        <w:t xml:space="preserve">ção </w:t>
      </w:r>
      <w:r w:rsidRPr="002E59F2">
        <w:rPr>
          <w:rFonts w:asciiTheme="minorHAnsi" w:hAnsiTheme="minorHAnsi"/>
          <w:spacing w:val="2"/>
          <w:sz w:val="22"/>
          <w:szCs w:val="22"/>
        </w:rPr>
        <w:t>d</w:t>
      </w:r>
      <w:r w:rsidRPr="002E59F2">
        <w:rPr>
          <w:rFonts w:asciiTheme="minorHAnsi" w:hAnsiTheme="minorHAnsi"/>
          <w:sz w:val="22"/>
          <w:szCs w:val="22"/>
        </w:rPr>
        <w:t>ura</w:t>
      </w:r>
      <w:r w:rsidRPr="002E59F2">
        <w:rPr>
          <w:rFonts w:asciiTheme="minorHAnsi" w:hAnsiTheme="minorHAnsi"/>
          <w:spacing w:val="1"/>
          <w:sz w:val="22"/>
          <w:szCs w:val="22"/>
        </w:rPr>
        <w:t>n</w:t>
      </w:r>
      <w:r w:rsidRPr="002E59F2">
        <w:rPr>
          <w:rFonts w:asciiTheme="minorHAnsi" w:hAnsiTheme="minorHAnsi"/>
          <w:spacing w:val="-2"/>
          <w:sz w:val="22"/>
          <w:szCs w:val="22"/>
        </w:rPr>
        <w:t>t</w:t>
      </w:r>
      <w:r w:rsidRPr="002E59F2">
        <w:rPr>
          <w:rFonts w:asciiTheme="minorHAnsi" w:hAnsiTheme="minorHAnsi"/>
          <w:sz w:val="22"/>
          <w:szCs w:val="22"/>
        </w:rPr>
        <w:t>e tra</w:t>
      </w:r>
      <w:r w:rsidRPr="002E59F2">
        <w:rPr>
          <w:rFonts w:asciiTheme="minorHAnsi" w:hAnsiTheme="minorHAnsi"/>
          <w:spacing w:val="2"/>
          <w:sz w:val="22"/>
          <w:szCs w:val="22"/>
        </w:rPr>
        <w:t>n</w:t>
      </w:r>
      <w:r w:rsidRPr="002E59F2">
        <w:rPr>
          <w:rFonts w:asciiTheme="minorHAnsi" w:hAnsiTheme="minorHAnsi"/>
          <w:sz w:val="22"/>
          <w:szCs w:val="22"/>
        </w:rPr>
        <w:t>spor</w:t>
      </w:r>
      <w:r w:rsidRPr="002E59F2">
        <w:rPr>
          <w:rFonts w:asciiTheme="minorHAnsi" w:hAnsiTheme="minorHAnsi"/>
          <w:spacing w:val="-2"/>
          <w:sz w:val="22"/>
          <w:szCs w:val="22"/>
        </w:rPr>
        <w:t>t</w:t>
      </w:r>
      <w:r w:rsidRPr="002E59F2">
        <w:rPr>
          <w:rFonts w:asciiTheme="minorHAnsi" w:hAnsiTheme="minorHAnsi"/>
          <w:sz w:val="22"/>
          <w:szCs w:val="22"/>
        </w:rPr>
        <w:t xml:space="preserve">e e </w:t>
      </w:r>
      <w:r w:rsidRPr="002E59F2">
        <w:rPr>
          <w:rFonts w:asciiTheme="minorHAnsi" w:hAnsiTheme="minorHAnsi"/>
          <w:spacing w:val="1"/>
          <w:sz w:val="22"/>
          <w:szCs w:val="22"/>
        </w:rPr>
        <w:t>e</w:t>
      </w:r>
      <w:r w:rsidRPr="002E59F2">
        <w:rPr>
          <w:rFonts w:asciiTheme="minorHAnsi" w:hAnsiTheme="minorHAnsi"/>
          <w:sz w:val="22"/>
          <w:szCs w:val="22"/>
        </w:rPr>
        <w:t>sto</w:t>
      </w:r>
      <w:r w:rsidRPr="002E59F2">
        <w:rPr>
          <w:rFonts w:asciiTheme="minorHAnsi" w:hAnsiTheme="minorHAnsi"/>
          <w:spacing w:val="1"/>
          <w:sz w:val="22"/>
          <w:szCs w:val="22"/>
        </w:rPr>
        <w:t>c</w:t>
      </w:r>
      <w:r w:rsidRPr="002E59F2">
        <w:rPr>
          <w:rFonts w:asciiTheme="minorHAnsi" w:hAnsiTheme="minorHAnsi"/>
          <w:sz w:val="22"/>
          <w:szCs w:val="22"/>
        </w:rPr>
        <w:t>agem, co</w:t>
      </w:r>
      <w:r w:rsidRPr="002E59F2">
        <w:rPr>
          <w:rFonts w:asciiTheme="minorHAnsi" w:hAnsiTheme="minorHAnsi"/>
          <w:spacing w:val="1"/>
          <w:sz w:val="22"/>
          <w:szCs w:val="22"/>
        </w:rPr>
        <w:t>n</w:t>
      </w:r>
      <w:r w:rsidRPr="002E59F2">
        <w:rPr>
          <w:rFonts w:asciiTheme="minorHAnsi" w:hAnsiTheme="minorHAnsi"/>
          <w:sz w:val="22"/>
          <w:szCs w:val="22"/>
        </w:rPr>
        <w:t>stando</w:t>
      </w:r>
      <w:r w:rsidR="00A11C9A" w:rsidRPr="002E59F2">
        <w:rPr>
          <w:rFonts w:asciiTheme="minorHAnsi" w:hAnsiTheme="minorHAnsi"/>
          <w:sz w:val="22"/>
          <w:szCs w:val="22"/>
        </w:rPr>
        <w:t xml:space="preserve"> </w:t>
      </w:r>
      <w:r w:rsidRPr="002E59F2">
        <w:rPr>
          <w:rFonts w:asciiTheme="minorHAnsi" w:hAnsiTheme="minorHAnsi"/>
          <w:sz w:val="22"/>
          <w:szCs w:val="22"/>
        </w:rPr>
        <w:t>id</w:t>
      </w:r>
      <w:r w:rsidRPr="002E59F2">
        <w:rPr>
          <w:rFonts w:asciiTheme="minorHAnsi" w:hAnsiTheme="minorHAnsi"/>
          <w:spacing w:val="1"/>
          <w:sz w:val="22"/>
          <w:szCs w:val="22"/>
        </w:rPr>
        <w:t>e</w:t>
      </w:r>
      <w:r w:rsidRPr="002E59F2">
        <w:rPr>
          <w:rFonts w:asciiTheme="minorHAnsi" w:hAnsiTheme="minorHAnsi"/>
          <w:sz w:val="22"/>
          <w:szCs w:val="22"/>
        </w:rPr>
        <w:t>n</w:t>
      </w:r>
      <w:r w:rsidRPr="002E59F2">
        <w:rPr>
          <w:rFonts w:asciiTheme="minorHAnsi" w:hAnsiTheme="minorHAnsi"/>
          <w:spacing w:val="-2"/>
          <w:sz w:val="22"/>
          <w:szCs w:val="22"/>
        </w:rPr>
        <w:t>t</w:t>
      </w:r>
      <w:r w:rsidRPr="002E59F2">
        <w:rPr>
          <w:rFonts w:asciiTheme="minorHAnsi" w:hAnsiTheme="minorHAnsi"/>
          <w:spacing w:val="2"/>
          <w:sz w:val="22"/>
          <w:szCs w:val="22"/>
        </w:rPr>
        <w:t>i</w:t>
      </w:r>
      <w:r w:rsidRPr="002E59F2">
        <w:rPr>
          <w:rFonts w:asciiTheme="minorHAnsi" w:hAnsiTheme="minorHAnsi"/>
          <w:sz w:val="22"/>
          <w:szCs w:val="22"/>
        </w:rPr>
        <w:t>fica</w:t>
      </w:r>
      <w:r w:rsidRPr="002E59F2">
        <w:rPr>
          <w:rFonts w:asciiTheme="minorHAnsi" w:hAnsiTheme="minorHAnsi"/>
          <w:spacing w:val="1"/>
          <w:sz w:val="22"/>
          <w:szCs w:val="22"/>
        </w:rPr>
        <w:t>ç</w:t>
      </w:r>
      <w:r w:rsidRPr="002E59F2">
        <w:rPr>
          <w:rFonts w:asciiTheme="minorHAnsi" w:hAnsiTheme="minorHAnsi"/>
          <w:sz w:val="22"/>
          <w:szCs w:val="22"/>
        </w:rPr>
        <w:t>ão do pro</w:t>
      </w:r>
      <w:r w:rsidRPr="002E59F2">
        <w:rPr>
          <w:rFonts w:asciiTheme="minorHAnsi" w:hAnsiTheme="minorHAnsi"/>
          <w:spacing w:val="1"/>
          <w:sz w:val="22"/>
          <w:szCs w:val="22"/>
        </w:rPr>
        <w:t>d</w:t>
      </w:r>
      <w:r w:rsidRPr="002E59F2">
        <w:rPr>
          <w:rFonts w:asciiTheme="minorHAnsi" w:hAnsiTheme="minorHAnsi"/>
          <w:sz w:val="22"/>
          <w:szCs w:val="22"/>
        </w:rPr>
        <w:t>u</w:t>
      </w:r>
      <w:r w:rsidRPr="002E59F2">
        <w:rPr>
          <w:rFonts w:asciiTheme="minorHAnsi" w:hAnsiTheme="minorHAnsi"/>
          <w:spacing w:val="-2"/>
          <w:sz w:val="22"/>
          <w:szCs w:val="22"/>
        </w:rPr>
        <w:t>t</w:t>
      </w:r>
      <w:r w:rsidRPr="002E59F2">
        <w:rPr>
          <w:rFonts w:asciiTheme="minorHAnsi" w:hAnsiTheme="minorHAnsi"/>
          <w:sz w:val="22"/>
          <w:szCs w:val="22"/>
        </w:rPr>
        <w:t xml:space="preserve">o e </w:t>
      </w:r>
      <w:r w:rsidRPr="002E59F2">
        <w:rPr>
          <w:rFonts w:asciiTheme="minorHAnsi" w:hAnsiTheme="minorHAnsi"/>
          <w:w w:val="101"/>
          <w:sz w:val="22"/>
          <w:szCs w:val="22"/>
        </w:rPr>
        <w:t xml:space="preserve">demais </w:t>
      </w:r>
      <w:r w:rsidRPr="002E59F2">
        <w:rPr>
          <w:rFonts w:asciiTheme="minorHAnsi" w:hAnsiTheme="minorHAnsi"/>
          <w:sz w:val="22"/>
          <w:szCs w:val="22"/>
        </w:rPr>
        <w:t>informa</w:t>
      </w:r>
      <w:r w:rsidRPr="002E59F2">
        <w:rPr>
          <w:rFonts w:asciiTheme="minorHAnsi" w:hAnsiTheme="minorHAnsi"/>
          <w:spacing w:val="1"/>
          <w:sz w:val="22"/>
          <w:szCs w:val="22"/>
        </w:rPr>
        <w:t>ç</w:t>
      </w:r>
      <w:r w:rsidRPr="002E59F2">
        <w:rPr>
          <w:rFonts w:asciiTheme="minorHAnsi" w:hAnsiTheme="minorHAnsi"/>
          <w:sz w:val="22"/>
          <w:szCs w:val="22"/>
        </w:rPr>
        <w:t>ões</w:t>
      </w:r>
      <w:r w:rsidR="00A11C9A" w:rsidRPr="002E59F2">
        <w:rPr>
          <w:rFonts w:asciiTheme="minorHAnsi" w:hAnsiTheme="minorHAnsi"/>
          <w:sz w:val="22"/>
          <w:szCs w:val="22"/>
        </w:rPr>
        <w:t xml:space="preserve"> </w:t>
      </w:r>
      <w:r w:rsidRPr="002E59F2">
        <w:rPr>
          <w:rFonts w:asciiTheme="minorHAnsi" w:hAnsiTheme="minorHAnsi"/>
          <w:sz w:val="22"/>
          <w:szCs w:val="22"/>
        </w:rPr>
        <w:t>e</w:t>
      </w:r>
      <w:r w:rsidRPr="002E59F2">
        <w:rPr>
          <w:rFonts w:asciiTheme="minorHAnsi" w:hAnsiTheme="minorHAnsi"/>
          <w:spacing w:val="1"/>
          <w:sz w:val="22"/>
          <w:szCs w:val="22"/>
        </w:rPr>
        <w:t>x</w:t>
      </w:r>
      <w:r w:rsidRPr="002E59F2">
        <w:rPr>
          <w:rFonts w:asciiTheme="minorHAnsi" w:hAnsiTheme="minorHAnsi"/>
          <w:sz w:val="22"/>
          <w:szCs w:val="22"/>
        </w:rPr>
        <w:t>igidas</w:t>
      </w:r>
      <w:r w:rsidR="00A11C9A" w:rsidRPr="002E59F2">
        <w:rPr>
          <w:rFonts w:asciiTheme="minorHAnsi" w:hAnsiTheme="minorHAnsi"/>
          <w:sz w:val="22"/>
          <w:szCs w:val="22"/>
        </w:rPr>
        <w:t xml:space="preserve"> </w:t>
      </w:r>
      <w:r w:rsidRPr="002E59F2">
        <w:rPr>
          <w:rFonts w:asciiTheme="minorHAnsi" w:hAnsiTheme="minorHAnsi"/>
          <w:sz w:val="22"/>
          <w:szCs w:val="22"/>
        </w:rPr>
        <w:t>na</w:t>
      </w:r>
      <w:r w:rsidR="00B5424B" w:rsidRPr="002E59F2">
        <w:rPr>
          <w:rFonts w:asciiTheme="minorHAnsi" w:hAnsiTheme="minorHAnsi"/>
          <w:sz w:val="22"/>
          <w:szCs w:val="22"/>
        </w:rPr>
        <w:t xml:space="preserve"> </w:t>
      </w:r>
      <w:r w:rsidRPr="002E59F2">
        <w:rPr>
          <w:rFonts w:asciiTheme="minorHAnsi" w:hAnsiTheme="minorHAnsi"/>
          <w:sz w:val="22"/>
          <w:szCs w:val="22"/>
        </w:rPr>
        <w:t>le</w:t>
      </w:r>
      <w:r w:rsidRPr="002E59F2">
        <w:rPr>
          <w:rFonts w:asciiTheme="minorHAnsi" w:hAnsiTheme="minorHAnsi"/>
          <w:spacing w:val="1"/>
          <w:sz w:val="22"/>
          <w:szCs w:val="22"/>
        </w:rPr>
        <w:t>g</w:t>
      </w:r>
      <w:r w:rsidRPr="002E59F2">
        <w:rPr>
          <w:rFonts w:asciiTheme="minorHAnsi" w:hAnsiTheme="minorHAnsi"/>
          <w:spacing w:val="-1"/>
          <w:sz w:val="22"/>
          <w:szCs w:val="22"/>
        </w:rPr>
        <w:t>i</w:t>
      </w:r>
      <w:r w:rsidRPr="002E59F2">
        <w:rPr>
          <w:rFonts w:asciiTheme="minorHAnsi" w:hAnsiTheme="minorHAnsi"/>
          <w:spacing w:val="1"/>
          <w:sz w:val="22"/>
          <w:szCs w:val="22"/>
        </w:rPr>
        <w:t>sl</w:t>
      </w:r>
      <w:r w:rsidRPr="002E59F2">
        <w:rPr>
          <w:rFonts w:asciiTheme="minorHAnsi" w:hAnsiTheme="minorHAnsi"/>
          <w:sz w:val="22"/>
          <w:szCs w:val="22"/>
        </w:rPr>
        <w:t>aç</w:t>
      </w:r>
      <w:r w:rsidRPr="002E59F2">
        <w:rPr>
          <w:rFonts w:asciiTheme="minorHAnsi" w:hAnsiTheme="minorHAnsi"/>
          <w:spacing w:val="1"/>
          <w:sz w:val="22"/>
          <w:szCs w:val="22"/>
        </w:rPr>
        <w:t>ã</w:t>
      </w:r>
      <w:r w:rsidRPr="002E59F2">
        <w:rPr>
          <w:rFonts w:asciiTheme="minorHAnsi" w:hAnsiTheme="minorHAnsi"/>
          <w:sz w:val="22"/>
          <w:szCs w:val="22"/>
        </w:rPr>
        <w:t>o</w:t>
      </w:r>
      <w:r w:rsidR="00A11C9A" w:rsidRPr="002E59F2">
        <w:rPr>
          <w:rFonts w:asciiTheme="minorHAnsi" w:hAnsiTheme="minorHAnsi"/>
          <w:sz w:val="22"/>
          <w:szCs w:val="22"/>
        </w:rPr>
        <w:t xml:space="preserve"> </w:t>
      </w:r>
      <w:r w:rsidRPr="002E59F2">
        <w:rPr>
          <w:rFonts w:asciiTheme="minorHAnsi" w:hAnsiTheme="minorHAnsi"/>
          <w:spacing w:val="1"/>
          <w:sz w:val="22"/>
          <w:szCs w:val="22"/>
        </w:rPr>
        <w:t>e</w:t>
      </w:r>
      <w:r w:rsidRPr="002E59F2">
        <w:rPr>
          <w:rFonts w:asciiTheme="minorHAnsi" w:hAnsiTheme="minorHAnsi"/>
          <w:sz w:val="22"/>
          <w:szCs w:val="22"/>
        </w:rPr>
        <w:t>m</w:t>
      </w:r>
      <w:r w:rsidR="00A11C9A" w:rsidRPr="002E59F2">
        <w:rPr>
          <w:rFonts w:asciiTheme="minorHAnsi" w:hAnsiTheme="minorHAnsi"/>
          <w:sz w:val="22"/>
          <w:szCs w:val="22"/>
        </w:rPr>
        <w:t xml:space="preserve"> </w:t>
      </w:r>
      <w:r w:rsidRPr="002E59F2">
        <w:rPr>
          <w:rFonts w:asciiTheme="minorHAnsi" w:hAnsiTheme="minorHAnsi"/>
          <w:spacing w:val="1"/>
          <w:w w:val="101"/>
          <w:sz w:val="22"/>
          <w:szCs w:val="22"/>
        </w:rPr>
        <w:t>v</w:t>
      </w:r>
      <w:r w:rsidRPr="002E59F2">
        <w:rPr>
          <w:rFonts w:asciiTheme="minorHAnsi" w:hAnsiTheme="minorHAnsi"/>
          <w:spacing w:val="-1"/>
          <w:w w:val="101"/>
          <w:sz w:val="22"/>
          <w:szCs w:val="22"/>
        </w:rPr>
        <w:t>i</w:t>
      </w:r>
      <w:r w:rsidRPr="002E59F2">
        <w:rPr>
          <w:rFonts w:asciiTheme="minorHAnsi" w:hAnsiTheme="minorHAnsi"/>
          <w:spacing w:val="1"/>
          <w:w w:val="101"/>
          <w:sz w:val="22"/>
          <w:szCs w:val="22"/>
        </w:rPr>
        <w:t>g</w:t>
      </w:r>
      <w:r w:rsidRPr="002E59F2">
        <w:rPr>
          <w:rFonts w:asciiTheme="minorHAnsi" w:hAnsiTheme="minorHAnsi"/>
          <w:w w:val="101"/>
          <w:sz w:val="22"/>
          <w:szCs w:val="22"/>
        </w:rPr>
        <w:t>or;</w:t>
      </w:r>
    </w:p>
    <w:p w:rsidR="002D3555" w:rsidRPr="002E59F2" w:rsidRDefault="002D3555" w:rsidP="002D3555">
      <w:pPr>
        <w:numPr>
          <w:ilvl w:val="1"/>
          <w:numId w:val="8"/>
        </w:numPr>
        <w:adjustRightInd w:val="0"/>
        <w:spacing w:before="120" w:after="120"/>
        <w:ind w:left="567" w:hanging="567"/>
        <w:jc w:val="both"/>
        <w:rPr>
          <w:rFonts w:asciiTheme="minorHAnsi" w:hAnsiTheme="minorHAnsi"/>
          <w:sz w:val="22"/>
          <w:szCs w:val="22"/>
        </w:rPr>
      </w:pPr>
      <w:r w:rsidRPr="002E59F2">
        <w:rPr>
          <w:rFonts w:asciiTheme="minorHAnsi" w:eastAsiaTheme="minorHAnsi" w:hAnsiTheme="minorHAnsi" w:cs="DejaVu Sans"/>
          <w:color w:val="000000"/>
          <w:sz w:val="22"/>
          <w:szCs w:val="22"/>
          <w:lang w:eastAsia="en-US"/>
        </w:rPr>
        <w:t xml:space="preserve">Os locais de entrega dos materiais aos órgãos participantes serão nos endereços por eles indicados no </w:t>
      </w:r>
      <w:r w:rsidRPr="002E59F2">
        <w:rPr>
          <w:rFonts w:asciiTheme="minorHAnsi" w:eastAsiaTheme="minorHAnsi" w:hAnsiTheme="minorHAnsi" w:cs="DejaVu Sans"/>
          <w:b/>
          <w:color w:val="000000"/>
          <w:sz w:val="22"/>
          <w:szCs w:val="22"/>
          <w:lang w:eastAsia="en-US"/>
        </w:rPr>
        <w:t xml:space="preserve">ANEXO </w:t>
      </w:r>
      <w:r w:rsidR="000B6EC0" w:rsidRPr="002E59F2">
        <w:rPr>
          <w:rFonts w:asciiTheme="minorHAnsi" w:eastAsiaTheme="minorHAnsi" w:hAnsiTheme="minorHAnsi" w:cs="DejaVu Sans"/>
          <w:b/>
          <w:color w:val="000000"/>
          <w:sz w:val="22"/>
          <w:szCs w:val="22"/>
          <w:lang w:eastAsia="en-US"/>
        </w:rPr>
        <w:t>C</w:t>
      </w:r>
      <w:r w:rsidRPr="002E59F2">
        <w:rPr>
          <w:rFonts w:asciiTheme="minorHAnsi" w:eastAsiaTheme="minorHAnsi" w:hAnsiTheme="minorHAnsi" w:cs="DejaVu Sans"/>
          <w:color w:val="000000"/>
          <w:sz w:val="22"/>
          <w:szCs w:val="22"/>
          <w:lang w:eastAsia="en-US"/>
        </w:rPr>
        <w:t xml:space="preserve"> quando a Contratada deve receber a Nota de Empenho da Unidade Participante. </w:t>
      </w:r>
    </w:p>
    <w:p w:rsidR="002D3555" w:rsidRPr="002E59F2" w:rsidRDefault="002D3555" w:rsidP="002D3555">
      <w:pPr>
        <w:numPr>
          <w:ilvl w:val="1"/>
          <w:numId w:val="8"/>
        </w:numPr>
        <w:adjustRightInd w:val="0"/>
        <w:spacing w:before="120" w:after="120"/>
        <w:ind w:left="567" w:hanging="567"/>
        <w:jc w:val="both"/>
        <w:rPr>
          <w:rFonts w:asciiTheme="minorHAnsi" w:hAnsiTheme="minorHAnsi"/>
          <w:sz w:val="22"/>
          <w:szCs w:val="22"/>
        </w:rPr>
      </w:pPr>
      <w:r w:rsidRPr="002E59F2">
        <w:rPr>
          <w:rFonts w:asciiTheme="minorHAnsi" w:eastAsiaTheme="minorHAnsi" w:hAnsiTheme="minorHAnsi" w:cs="DejaVu Sans"/>
          <w:color w:val="000000"/>
          <w:sz w:val="22"/>
          <w:szCs w:val="22"/>
          <w:lang w:eastAsia="en-US"/>
        </w:rPr>
        <w:t xml:space="preserve">O(s) materiais serão recebidos conforme estabelecido no </w:t>
      </w:r>
      <w:r w:rsidR="00D77B11" w:rsidRPr="002E59F2">
        <w:rPr>
          <w:rFonts w:asciiTheme="minorHAnsi" w:eastAsiaTheme="minorHAnsi" w:hAnsiTheme="minorHAnsi" w:cs="DejaVu Sans"/>
          <w:color w:val="000000"/>
          <w:sz w:val="22"/>
          <w:szCs w:val="22"/>
          <w:lang w:eastAsia="en-US"/>
        </w:rPr>
        <w:t>Termo de Referência</w:t>
      </w:r>
      <w:r w:rsidRPr="002E59F2">
        <w:rPr>
          <w:rFonts w:asciiTheme="minorHAnsi" w:eastAsiaTheme="minorHAnsi" w:hAnsiTheme="minorHAnsi" w:cs="DejaVu Sans"/>
          <w:color w:val="000000"/>
          <w:sz w:val="22"/>
          <w:szCs w:val="22"/>
          <w:lang w:eastAsia="en-US"/>
        </w:rPr>
        <w:t xml:space="preserve"> e seus anexos, mantidas todas as condições de entrega previstas na proposta comercial e de garantia estabelecidas no </w:t>
      </w:r>
      <w:r w:rsidR="00712C3F" w:rsidRPr="002E59F2">
        <w:rPr>
          <w:rFonts w:asciiTheme="minorHAnsi" w:eastAsiaTheme="minorHAnsi" w:hAnsiTheme="minorHAnsi" w:cs="DejaVu Sans"/>
          <w:color w:val="000000"/>
          <w:sz w:val="22"/>
          <w:szCs w:val="22"/>
          <w:lang w:eastAsia="en-US"/>
        </w:rPr>
        <w:t xml:space="preserve">Termo de Referência </w:t>
      </w:r>
      <w:r w:rsidRPr="002E59F2">
        <w:rPr>
          <w:rFonts w:asciiTheme="minorHAnsi" w:eastAsiaTheme="minorHAnsi" w:hAnsiTheme="minorHAnsi" w:cs="DejaVu Sans"/>
          <w:color w:val="000000"/>
          <w:sz w:val="22"/>
          <w:szCs w:val="22"/>
          <w:lang w:eastAsia="en-US"/>
        </w:rPr>
        <w:t xml:space="preserve">e nas normas legais e </w:t>
      </w:r>
      <w:proofErr w:type="spellStart"/>
      <w:r w:rsidRPr="002E59F2">
        <w:rPr>
          <w:rFonts w:asciiTheme="minorHAnsi" w:eastAsiaTheme="minorHAnsi" w:hAnsiTheme="minorHAnsi" w:cs="DejaVu Sans"/>
          <w:color w:val="000000"/>
          <w:sz w:val="22"/>
          <w:szCs w:val="22"/>
          <w:lang w:eastAsia="en-US"/>
        </w:rPr>
        <w:t>infra-legais</w:t>
      </w:r>
      <w:proofErr w:type="spellEnd"/>
      <w:r w:rsidRPr="002E59F2">
        <w:rPr>
          <w:rFonts w:asciiTheme="minorHAnsi" w:eastAsiaTheme="minorHAnsi" w:hAnsiTheme="minorHAnsi" w:cs="DejaVu Sans"/>
          <w:color w:val="000000"/>
          <w:sz w:val="22"/>
          <w:szCs w:val="22"/>
          <w:lang w:eastAsia="en-US"/>
        </w:rPr>
        <w:t xml:space="preserve"> vigentes, à vista das Notas de Empenho ou instrumentos equivalentes, na forma descrita ao Art. 73, Inciso II da Lei N°. 8.666/93, em sua atual redação. </w:t>
      </w:r>
    </w:p>
    <w:p w:rsidR="002D3555" w:rsidRPr="002E59F2" w:rsidRDefault="002D3555" w:rsidP="002D3555">
      <w:pPr>
        <w:numPr>
          <w:ilvl w:val="1"/>
          <w:numId w:val="8"/>
        </w:numPr>
        <w:adjustRightInd w:val="0"/>
        <w:spacing w:before="120" w:after="120"/>
        <w:ind w:left="567" w:hanging="567"/>
        <w:jc w:val="both"/>
        <w:rPr>
          <w:rFonts w:asciiTheme="minorHAnsi" w:eastAsiaTheme="minorHAnsi" w:hAnsiTheme="minorHAnsi" w:cs="DejaVu Sans"/>
          <w:color w:val="000000"/>
          <w:sz w:val="22"/>
          <w:szCs w:val="22"/>
          <w:lang w:eastAsia="en-US"/>
        </w:rPr>
      </w:pPr>
      <w:r w:rsidRPr="002E59F2">
        <w:rPr>
          <w:rFonts w:asciiTheme="minorHAnsi" w:eastAsiaTheme="minorHAnsi" w:hAnsiTheme="minorHAnsi" w:cs="DejaVu Sans"/>
          <w:color w:val="000000"/>
          <w:sz w:val="22"/>
          <w:szCs w:val="22"/>
          <w:lang w:eastAsia="en-US"/>
        </w:rPr>
        <w:t>Os produtos deverão atender aos dispositivos da Lei nº 8.078/90 (Código de Defesa do Consumidor) e às demais legislação pertinentes.</w:t>
      </w:r>
    </w:p>
    <w:p w:rsidR="002D3555" w:rsidRPr="002E59F2" w:rsidRDefault="002D3555" w:rsidP="002D3555">
      <w:pPr>
        <w:numPr>
          <w:ilvl w:val="1"/>
          <w:numId w:val="8"/>
        </w:numPr>
        <w:adjustRightInd w:val="0"/>
        <w:spacing w:before="120" w:after="120"/>
        <w:ind w:left="567" w:hanging="567"/>
        <w:jc w:val="both"/>
        <w:rPr>
          <w:rFonts w:asciiTheme="minorHAnsi" w:eastAsiaTheme="minorHAnsi" w:hAnsiTheme="minorHAnsi" w:cs="DejaVu Sans"/>
          <w:color w:val="000000"/>
          <w:sz w:val="22"/>
          <w:szCs w:val="22"/>
          <w:lang w:eastAsia="en-US"/>
        </w:rPr>
      </w:pPr>
      <w:r w:rsidRPr="002E59F2">
        <w:rPr>
          <w:rFonts w:asciiTheme="minorHAnsi" w:eastAsiaTheme="minorHAnsi" w:hAnsiTheme="minorHAnsi" w:cs="DejaVu Sans"/>
          <w:color w:val="000000"/>
          <w:sz w:val="22"/>
          <w:szCs w:val="22"/>
          <w:lang w:eastAsia="en-US"/>
        </w:rPr>
        <w:t>Os itens fornecidos desmontados deverão acompanhar manual com instruções de montagem, comprometendo-se inclusive a providenciar as respectivas montagens (sem ônus para a Contratante).</w:t>
      </w:r>
    </w:p>
    <w:p w:rsidR="00D77B11" w:rsidRPr="002E59F2" w:rsidRDefault="00D77B11" w:rsidP="00D77B11">
      <w:pPr>
        <w:numPr>
          <w:ilvl w:val="1"/>
          <w:numId w:val="8"/>
        </w:numPr>
        <w:adjustRightInd w:val="0"/>
        <w:spacing w:before="120" w:after="120"/>
        <w:ind w:left="567" w:hanging="567"/>
        <w:jc w:val="both"/>
        <w:rPr>
          <w:rFonts w:asciiTheme="minorHAnsi" w:eastAsiaTheme="minorHAnsi" w:hAnsiTheme="minorHAnsi" w:cs="DejaVu Sans"/>
          <w:color w:val="000000"/>
          <w:sz w:val="22"/>
          <w:szCs w:val="22"/>
          <w:lang w:eastAsia="en-US"/>
        </w:rPr>
      </w:pPr>
      <w:r w:rsidRPr="002E59F2">
        <w:rPr>
          <w:rFonts w:asciiTheme="minorHAnsi" w:eastAsiaTheme="minorHAnsi" w:hAnsiTheme="minorHAnsi" w:cs="DejaVu Sans"/>
          <w:sz w:val="22"/>
          <w:szCs w:val="22"/>
          <w:lang w:eastAsia="en-US"/>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3E5089" w:rsidRPr="002E59F2" w:rsidRDefault="003E5089" w:rsidP="003E5089">
      <w:pPr>
        <w:pStyle w:val="PargrafodaLista"/>
        <w:numPr>
          <w:ilvl w:val="0"/>
          <w:numId w:val="7"/>
        </w:numPr>
        <w:pBdr>
          <w:bottom w:val="single" w:sz="4" w:space="0" w:color="auto"/>
        </w:pBdr>
        <w:tabs>
          <w:tab w:val="left" w:pos="284"/>
        </w:tabs>
        <w:spacing w:after="60"/>
        <w:ind w:left="0" w:firstLine="0"/>
        <w:jc w:val="both"/>
        <w:rPr>
          <w:rFonts w:ascii="Calibri" w:eastAsia="Calibri" w:hAnsi="Calibri"/>
          <w:b/>
          <w:sz w:val="22"/>
          <w:szCs w:val="22"/>
        </w:rPr>
      </w:pPr>
      <w:r w:rsidRPr="002E59F2">
        <w:rPr>
          <w:rFonts w:ascii="Calibri" w:hAnsi="Calibri"/>
          <w:b/>
          <w:kern w:val="32"/>
          <w:sz w:val="22"/>
          <w:szCs w:val="22"/>
        </w:rPr>
        <w:t>DO PAGAMENTO</w:t>
      </w:r>
    </w:p>
    <w:p w:rsidR="003E5089" w:rsidRPr="002E59F2" w:rsidRDefault="003E5089" w:rsidP="003E5089">
      <w:pPr>
        <w:pStyle w:val="PargrafodaLista"/>
        <w:numPr>
          <w:ilvl w:val="1"/>
          <w:numId w:val="7"/>
        </w:numPr>
        <w:spacing w:after="60"/>
        <w:ind w:left="426" w:hanging="426"/>
        <w:jc w:val="both"/>
        <w:rPr>
          <w:rFonts w:ascii="Calibri" w:eastAsia="Calibri" w:hAnsi="Calibri"/>
          <w:sz w:val="22"/>
          <w:szCs w:val="22"/>
        </w:rPr>
      </w:pPr>
      <w:r w:rsidRPr="002E59F2">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3E5089" w:rsidRPr="002E59F2" w:rsidRDefault="003E5089" w:rsidP="003E5089">
      <w:pPr>
        <w:pStyle w:val="PargrafodaLista"/>
        <w:numPr>
          <w:ilvl w:val="1"/>
          <w:numId w:val="7"/>
        </w:numPr>
        <w:spacing w:after="60"/>
        <w:ind w:left="426" w:hanging="426"/>
        <w:jc w:val="both"/>
        <w:rPr>
          <w:rFonts w:ascii="Calibri" w:eastAsia="Calibri" w:hAnsi="Calibri"/>
          <w:sz w:val="22"/>
          <w:szCs w:val="22"/>
        </w:rPr>
      </w:pPr>
      <w:r w:rsidRPr="002E59F2">
        <w:rPr>
          <w:rFonts w:ascii="Calibri" w:hAnsi="Calibri"/>
          <w:sz w:val="22"/>
          <w:szCs w:val="22"/>
        </w:rPr>
        <w:t>Havendo erro na Fatura/Nota Fiscal/Recibo, ou outra circunstância que desaprove a liquidação, o pagamento será sustado, até que sejam tomadas as medidas saneadoras necessárias.</w:t>
      </w:r>
    </w:p>
    <w:p w:rsidR="003E5089" w:rsidRPr="002E59F2" w:rsidRDefault="003E5089" w:rsidP="003E5089">
      <w:pPr>
        <w:pStyle w:val="PargrafodaLista"/>
        <w:numPr>
          <w:ilvl w:val="1"/>
          <w:numId w:val="7"/>
        </w:numPr>
        <w:spacing w:after="60"/>
        <w:ind w:left="426" w:hanging="426"/>
        <w:jc w:val="both"/>
        <w:rPr>
          <w:rFonts w:ascii="Calibri" w:hAnsi="Calibri"/>
          <w:sz w:val="22"/>
          <w:szCs w:val="22"/>
        </w:rPr>
      </w:pPr>
      <w:r w:rsidRPr="002E59F2">
        <w:rPr>
          <w:rFonts w:ascii="Calibri" w:hAnsi="Calibri"/>
          <w:sz w:val="22"/>
          <w:szCs w:val="22"/>
        </w:rPr>
        <w:t>Os pagamentos podem ser realizados com recursos próprios e/ou com recursos de convênios.</w:t>
      </w:r>
    </w:p>
    <w:p w:rsidR="003E5089" w:rsidRPr="002E59F2" w:rsidRDefault="003E5089" w:rsidP="003E5089">
      <w:pPr>
        <w:pStyle w:val="PargrafodaLista"/>
        <w:tabs>
          <w:tab w:val="left" w:pos="284"/>
        </w:tabs>
        <w:ind w:left="0"/>
        <w:jc w:val="both"/>
        <w:rPr>
          <w:rFonts w:ascii="Calibri" w:hAnsi="Calibri"/>
          <w:sz w:val="22"/>
          <w:szCs w:val="22"/>
        </w:rPr>
      </w:pPr>
    </w:p>
    <w:p w:rsidR="003E5089" w:rsidRPr="002E59F2" w:rsidRDefault="003E5089" w:rsidP="003E5089">
      <w:pPr>
        <w:pStyle w:val="PargrafodaLista"/>
        <w:numPr>
          <w:ilvl w:val="0"/>
          <w:numId w:val="7"/>
        </w:numPr>
        <w:pBdr>
          <w:bottom w:val="single" w:sz="4" w:space="1" w:color="auto"/>
        </w:pBdr>
        <w:tabs>
          <w:tab w:val="left" w:pos="284"/>
        </w:tabs>
        <w:spacing w:after="50"/>
        <w:ind w:left="0" w:firstLine="0"/>
        <w:jc w:val="both"/>
        <w:rPr>
          <w:rFonts w:ascii="Calibri" w:eastAsia="Calibri" w:hAnsi="Calibri"/>
          <w:b/>
          <w:sz w:val="22"/>
          <w:szCs w:val="22"/>
        </w:rPr>
      </w:pPr>
      <w:r w:rsidRPr="002E59F2">
        <w:rPr>
          <w:rFonts w:ascii="Calibri" w:hAnsi="Calibri"/>
          <w:b/>
          <w:kern w:val="32"/>
          <w:sz w:val="22"/>
          <w:szCs w:val="22"/>
        </w:rPr>
        <w:t>DA CONTRATAÇÃO</w:t>
      </w:r>
    </w:p>
    <w:p w:rsidR="003E5089" w:rsidRPr="002E59F2" w:rsidRDefault="003E5089" w:rsidP="003E5089">
      <w:pPr>
        <w:pStyle w:val="PargrafodaLista"/>
        <w:numPr>
          <w:ilvl w:val="1"/>
          <w:numId w:val="7"/>
        </w:numPr>
        <w:autoSpaceDE w:val="0"/>
        <w:autoSpaceDN w:val="0"/>
        <w:adjustRightInd w:val="0"/>
        <w:spacing w:after="50"/>
        <w:ind w:left="567" w:hanging="567"/>
        <w:jc w:val="both"/>
        <w:rPr>
          <w:rFonts w:ascii="Calibri" w:hAnsi="Calibri"/>
          <w:sz w:val="22"/>
          <w:szCs w:val="22"/>
        </w:rPr>
      </w:pPr>
      <w:r w:rsidRPr="002E59F2">
        <w:rPr>
          <w:rFonts w:ascii="Calibri" w:hAnsi="Calibri"/>
          <w:bCs/>
          <w:sz w:val="22"/>
          <w:szCs w:val="22"/>
        </w:rPr>
        <w:t xml:space="preserve">O prazo para a licitante vencedora assinar </w:t>
      </w:r>
      <w:r w:rsidRPr="002E59F2">
        <w:rPr>
          <w:rFonts w:ascii="Calibri" w:hAnsi="Calibri" w:cs="Tahoma"/>
          <w:sz w:val="22"/>
          <w:szCs w:val="22"/>
        </w:rPr>
        <w:t>o respectivo termo de contrato, aceitar ou retirar a nota de empenho</w:t>
      </w:r>
      <w:r w:rsidRPr="002E59F2">
        <w:rPr>
          <w:rFonts w:ascii="Calibri" w:hAnsi="Calibr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3E5089" w:rsidRPr="002E59F2" w:rsidRDefault="003E5089" w:rsidP="003E5089">
      <w:pPr>
        <w:pStyle w:val="PargrafodaLista"/>
        <w:numPr>
          <w:ilvl w:val="1"/>
          <w:numId w:val="7"/>
        </w:numPr>
        <w:autoSpaceDE w:val="0"/>
        <w:autoSpaceDN w:val="0"/>
        <w:adjustRightInd w:val="0"/>
        <w:spacing w:after="50"/>
        <w:ind w:left="567" w:hanging="567"/>
        <w:jc w:val="both"/>
        <w:rPr>
          <w:rFonts w:ascii="Calibri" w:hAnsi="Calibri"/>
          <w:sz w:val="22"/>
          <w:szCs w:val="22"/>
        </w:rPr>
      </w:pPr>
      <w:r w:rsidRPr="002E59F2">
        <w:rPr>
          <w:rFonts w:ascii="Calibri" w:hAnsi="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2E59F2">
        <w:rPr>
          <w:rFonts w:ascii="Calibri" w:hAnsi="Calibri"/>
          <w:bCs/>
          <w:sz w:val="22"/>
          <w:szCs w:val="22"/>
        </w:rPr>
        <w:t>subseqüentes</w:t>
      </w:r>
      <w:proofErr w:type="spellEnd"/>
      <w:r w:rsidRPr="002E59F2">
        <w:rPr>
          <w:rFonts w:ascii="Calibri" w:hAnsi="Calibri"/>
          <w:bCs/>
          <w:sz w:val="22"/>
          <w:szCs w:val="22"/>
        </w:rPr>
        <w:t xml:space="preserve"> e a qualificação das licitantes, na ordem de </w:t>
      </w:r>
      <w:r w:rsidRPr="002E59F2">
        <w:rPr>
          <w:rFonts w:ascii="Calibri" w:hAnsi="Calibri"/>
          <w:bCs/>
          <w:sz w:val="22"/>
          <w:szCs w:val="22"/>
        </w:rPr>
        <w:lastRenderedPageBreak/>
        <w:t xml:space="preserve">classificação, e assim sucessivamente, até a apuração de uma que atenda ao </w:t>
      </w:r>
      <w:r w:rsidR="00E72A74" w:rsidRPr="002E59F2">
        <w:rPr>
          <w:rFonts w:ascii="Calibri" w:hAnsi="Calibri"/>
          <w:bCs/>
          <w:sz w:val="22"/>
          <w:szCs w:val="22"/>
        </w:rPr>
        <w:t>Termo de Referência</w:t>
      </w:r>
      <w:r w:rsidRPr="002E59F2">
        <w:rPr>
          <w:rFonts w:ascii="Calibri" w:hAnsi="Calibri"/>
          <w:bCs/>
          <w:sz w:val="22"/>
          <w:szCs w:val="22"/>
        </w:rPr>
        <w:t xml:space="preserve">, sendo </w:t>
      </w:r>
      <w:proofErr w:type="spellStart"/>
      <w:r w:rsidRPr="002E59F2">
        <w:rPr>
          <w:rFonts w:ascii="Calibri" w:hAnsi="Calibri"/>
          <w:bCs/>
          <w:sz w:val="22"/>
          <w:szCs w:val="22"/>
        </w:rPr>
        <w:t>esta</w:t>
      </w:r>
      <w:proofErr w:type="spellEnd"/>
      <w:r w:rsidRPr="002E59F2">
        <w:rPr>
          <w:rFonts w:ascii="Calibri" w:hAnsi="Calibri"/>
          <w:bCs/>
          <w:sz w:val="22"/>
          <w:szCs w:val="22"/>
        </w:rPr>
        <w:t xml:space="preserve"> declarada vencedora.</w:t>
      </w:r>
    </w:p>
    <w:p w:rsidR="003E5089" w:rsidRPr="002E59F2" w:rsidRDefault="003E5089" w:rsidP="003E5089">
      <w:pPr>
        <w:pStyle w:val="PargrafodaLista"/>
        <w:numPr>
          <w:ilvl w:val="0"/>
          <w:numId w:val="7"/>
        </w:numPr>
        <w:pBdr>
          <w:bottom w:val="single" w:sz="4" w:space="1" w:color="auto"/>
        </w:pBdr>
        <w:tabs>
          <w:tab w:val="left" w:pos="284"/>
        </w:tabs>
        <w:spacing w:after="50"/>
        <w:ind w:left="0" w:firstLine="0"/>
        <w:jc w:val="both"/>
        <w:rPr>
          <w:rFonts w:ascii="Calibri" w:hAnsi="Calibri"/>
          <w:b/>
          <w:sz w:val="22"/>
          <w:szCs w:val="22"/>
        </w:rPr>
      </w:pPr>
      <w:r w:rsidRPr="002E59F2">
        <w:rPr>
          <w:rFonts w:ascii="Calibri" w:hAnsi="Calibri"/>
          <w:b/>
          <w:sz w:val="22"/>
          <w:szCs w:val="22"/>
        </w:rPr>
        <w:t xml:space="preserve">DO CONTRATO </w:t>
      </w:r>
    </w:p>
    <w:p w:rsidR="003E5089" w:rsidRPr="002E59F2" w:rsidRDefault="003E5089" w:rsidP="003E5089">
      <w:pPr>
        <w:pStyle w:val="PargrafodaLista"/>
        <w:numPr>
          <w:ilvl w:val="1"/>
          <w:numId w:val="7"/>
        </w:numPr>
        <w:autoSpaceDE w:val="0"/>
        <w:autoSpaceDN w:val="0"/>
        <w:adjustRightInd w:val="0"/>
        <w:spacing w:after="50"/>
        <w:ind w:left="567" w:hanging="567"/>
        <w:jc w:val="both"/>
        <w:rPr>
          <w:rFonts w:ascii="Calibri" w:hAnsi="Calibri"/>
          <w:sz w:val="22"/>
          <w:szCs w:val="22"/>
        </w:rPr>
      </w:pPr>
      <w:r w:rsidRPr="002E59F2">
        <w:rPr>
          <w:rFonts w:ascii="Calibri" w:hAnsi="Calibri"/>
          <w:sz w:val="22"/>
          <w:szCs w:val="22"/>
        </w:rPr>
        <w:t>O termo de contrato poderá ser substituído por Nota de Empenho e/ou por Ordem de Fornecimento.</w:t>
      </w:r>
    </w:p>
    <w:p w:rsidR="003E5089" w:rsidRPr="002E59F2" w:rsidRDefault="003E5089" w:rsidP="003E5089">
      <w:pPr>
        <w:pStyle w:val="PargrafodaLista"/>
        <w:numPr>
          <w:ilvl w:val="1"/>
          <w:numId w:val="7"/>
        </w:numPr>
        <w:autoSpaceDE w:val="0"/>
        <w:autoSpaceDN w:val="0"/>
        <w:adjustRightInd w:val="0"/>
        <w:spacing w:after="50"/>
        <w:ind w:left="567" w:hanging="567"/>
        <w:jc w:val="both"/>
        <w:rPr>
          <w:rFonts w:ascii="Calibri" w:hAnsi="Calibri"/>
          <w:sz w:val="22"/>
          <w:szCs w:val="22"/>
        </w:rPr>
      </w:pPr>
      <w:r w:rsidRPr="002E59F2">
        <w:rPr>
          <w:rFonts w:ascii="Calibri" w:hAnsi="Calibri"/>
          <w:sz w:val="22"/>
          <w:szCs w:val="22"/>
        </w:rPr>
        <w:t xml:space="preserve">Quando a administração fizer a opção de celebrar contrato, a vigência deste instrumento contratual ficará adstrita aos respectivos créditos orçamentários. </w:t>
      </w:r>
    </w:p>
    <w:p w:rsidR="003E5089" w:rsidRPr="002E59F2" w:rsidRDefault="003E5089" w:rsidP="003E5089">
      <w:pPr>
        <w:pStyle w:val="PargrafodaLista"/>
        <w:autoSpaceDE w:val="0"/>
        <w:autoSpaceDN w:val="0"/>
        <w:adjustRightInd w:val="0"/>
        <w:spacing w:after="50"/>
        <w:ind w:left="567"/>
        <w:jc w:val="both"/>
        <w:rPr>
          <w:rFonts w:ascii="Calibri" w:hAnsi="Calibri"/>
          <w:sz w:val="22"/>
          <w:szCs w:val="22"/>
        </w:rPr>
      </w:pPr>
    </w:p>
    <w:p w:rsidR="003E5089" w:rsidRPr="002E59F2" w:rsidRDefault="003E5089" w:rsidP="003E5089">
      <w:pPr>
        <w:numPr>
          <w:ilvl w:val="0"/>
          <w:numId w:val="7"/>
        </w:numPr>
        <w:pBdr>
          <w:bottom w:val="single" w:sz="4" w:space="1" w:color="auto"/>
        </w:pBdr>
        <w:tabs>
          <w:tab w:val="left" w:pos="284"/>
        </w:tabs>
        <w:jc w:val="both"/>
        <w:rPr>
          <w:rFonts w:ascii="Calibri" w:hAnsi="Calibri"/>
          <w:b/>
          <w:bCs/>
          <w:sz w:val="22"/>
          <w:szCs w:val="22"/>
        </w:rPr>
      </w:pPr>
      <w:r w:rsidRPr="002E59F2">
        <w:rPr>
          <w:rFonts w:ascii="Calibri" w:hAnsi="Calibri"/>
          <w:b/>
          <w:sz w:val="22"/>
          <w:szCs w:val="22"/>
        </w:rPr>
        <w:t>DISPOSIÇÕES GERAIS/INFORMAÇÕES COMPLEMENTARES</w:t>
      </w:r>
    </w:p>
    <w:p w:rsidR="003E5089" w:rsidRPr="002E59F2" w:rsidRDefault="003E5089" w:rsidP="003E5089">
      <w:pPr>
        <w:pStyle w:val="SemEspaamento"/>
        <w:numPr>
          <w:ilvl w:val="1"/>
          <w:numId w:val="7"/>
        </w:numPr>
        <w:spacing w:before="120"/>
        <w:ind w:left="567" w:hanging="567"/>
        <w:jc w:val="both"/>
        <w:rPr>
          <w:rFonts w:ascii="Calibri" w:hAnsi="Calibri"/>
          <w:sz w:val="22"/>
          <w:szCs w:val="22"/>
        </w:rPr>
      </w:pPr>
      <w:r w:rsidRPr="002E59F2">
        <w:rPr>
          <w:rFonts w:ascii="Calibri" w:hAnsi="Calibri"/>
          <w:sz w:val="22"/>
          <w:szCs w:val="22"/>
        </w:rPr>
        <w:t>O Setor Técnico competente auxiliará o pregoeiro nos casos de pedidos de esclarecimentos, impugnações e análise de propostas.</w:t>
      </w:r>
    </w:p>
    <w:p w:rsidR="003E5089" w:rsidRPr="002E59F2" w:rsidRDefault="003E5089" w:rsidP="003E5089">
      <w:pPr>
        <w:pStyle w:val="SemEspaamento"/>
        <w:numPr>
          <w:ilvl w:val="1"/>
          <w:numId w:val="7"/>
        </w:numPr>
        <w:spacing w:before="120"/>
        <w:ind w:left="567" w:hanging="567"/>
        <w:jc w:val="both"/>
        <w:rPr>
          <w:rFonts w:ascii="Calibri" w:hAnsi="Calibri"/>
          <w:sz w:val="22"/>
          <w:szCs w:val="22"/>
        </w:rPr>
      </w:pPr>
      <w:r w:rsidRPr="002E59F2">
        <w:rPr>
          <w:rFonts w:ascii="Calibri" w:hAnsi="Calibri"/>
          <w:sz w:val="22"/>
          <w:szCs w:val="22"/>
        </w:rPr>
        <w:t xml:space="preserve">Eventuais pedidos de informações/esclarecimentos deverão ser encaminhados a </w:t>
      </w:r>
      <w:r w:rsidRPr="002E59F2">
        <w:rPr>
          <w:rFonts w:asciiTheme="minorHAnsi" w:hAnsiTheme="minorHAnsi"/>
          <w:sz w:val="22"/>
          <w:szCs w:val="22"/>
        </w:rPr>
        <w:t>Agência Municipal de Regulação de Serviços Delegados - ARSER</w:t>
      </w:r>
      <w:r w:rsidRPr="002E59F2">
        <w:rPr>
          <w:rFonts w:ascii="Calibri" w:hAnsi="Calibri"/>
          <w:sz w:val="22"/>
          <w:szCs w:val="22"/>
        </w:rPr>
        <w:t xml:space="preserve">, através do </w:t>
      </w:r>
      <w:proofErr w:type="spellStart"/>
      <w:r w:rsidRPr="002E59F2">
        <w:rPr>
          <w:rFonts w:ascii="Calibri" w:hAnsi="Calibri"/>
          <w:sz w:val="22"/>
          <w:szCs w:val="22"/>
        </w:rPr>
        <w:t>email</w:t>
      </w:r>
      <w:proofErr w:type="spellEnd"/>
      <w:r w:rsidRPr="002E59F2">
        <w:rPr>
          <w:rFonts w:ascii="Calibri" w:hAnsi="Calibri"/>
          <w:sz w:val="22"/>
          <w:szCs w:val="22"/>
        </w:rPr>
        <w:t xml:space="preserve">: </w:t>
      </w:r>
      <w:r w:rsidR="005E6B7D" w:rsidRPr="002E59F2">
        <w:rPr>
          <w:rFonts w:ascii="Calibri" w:hAnsi="Calibri"/>
          <w:sz w:val="22"/>
          <w:szCs w:val="22"/>
        </w:rPr>
        <w:t>gerencia.planejamento</w:t>
      </w:r>
      <w:r w:rsidRPr="002E59F2">
        <w:rPr>
          <w:rFonts w:ascii="Calibri" w:hAnsi="Calibri"/>
          <w:sz w:val="22"/>
          <w:szCs w:val="22"/>
        </w:rPr>
        <w:t>@</w:t>
      </w:r>
      <w:r w:rsidR="005E6B7D" w:rsidRPr="002E59F2">
        <w:rPr>
          <w:rFonts w:ascii="Calibri" w:hAnsi="Calibri"/>
          <w:sz w:val="22"/>
          <w:szCs w:val="22"/>
        </w:rPr>
        <w:t>arser.</w:t>
      </w:r>
      <w:r w:rsidRPr="002E59F2">
        <w:rPr>
          <w:rFonts w:ascii="Calibri" w:hAnsi="Calibri"/>
          <w:sz w:val="22"/>
          <w:szCs w:val="22"/>
        </w:rPr>
        <w:t>maceio.al.gov.br, telefone para contato (82) 3315-</w:t>
      </w:r>
      <w:r w:rsidR="003B213E" w:rsidRPr="002E59F2">
        <w:rPr>
          <w:rFonts w:ascii="Calibri" w:hAnsi="Calibri"/>
          <w:sz w:val="22"/>
          <w:szCs w:val="22"/>
        </w:rPr>
        <w:t>3678</w:t>
      </w:r>
    </w:p>
    <w:p w:rsidR="003E5089" w:rsidRPr="002E59F2" w:rsidRDefault="003E5089" w:rsidP="003E5089">
      <w:pPr>
        <w:tabs>
          <w:tab w:val="left" w:pos="284"/>
        </w:tabs>
        <w:jc w:val="center"/>
        <w:rPr>
          <w:rFonts w:ascii="Calibri" w:hAnsi="Calibri"/>
          <w:sz w:val="22"/>
          <w:szCs w:val="22"/>
        </w:rPr>
      </w:pPr>
    </w:p>
    <w:p w:rsidR="003E5089" w:rsidRPr="002E59F2" w:rsidRDefault="003E5089" w:rsidP="003E5089">
      <w:pPr>
        <w:tabs>
          <w:tab w:val="left" w:pos="284"/>
        </w:tabs>
        <w:jc w:val="center"/>
        <w:rPr>
          <w:rFonts w:ascii="Calibri" w:hAnsi="Calibri"/>
          <w:sz w:val="22"/>
          <w:szCs w:val="22"/>
        </w:rPr>
      </w:pPr>
    </w:p>
    <w:p w:rsidR="00090A45" w:rsidRPr="002E59F2" w:rsidRDefault="00090A45" w:rsidP="003E5089">
      <w:pPr>
        <w:tabs>
          <w:tab w:val="left" w:pos="284"/>
        </w:tabs>
        <w:jc w:val="center"/>
        <w:rPr>
          <w:rFonts w:ascii="Calibri" w:hAnsi="Calibri"/>
          <w:sz w:val="22"/>
          <w:szCs w:val="22"/>
        </w:rPr>
      </w:pPr>
    </w:p>
    <w:p w:rsidR="00090A45" w:rsidRPr="002E59F2" w:rsidRDefault="00090A45" w:rsidP="003E5089">
      <w:pPr>
        <w:tabs>
          <w:tab w:val="left" w:pos="284"/>
        </w:tabs>
        <w:jc w:val="center"/>
        <w:rPr>
          <w:rFonts w:ascii="Calibri" w:hAnsi="Calibri"/>
          <w:sz w:val="22"/>
          <w:szCs w:val="22"/>
        </w:rPr>
      </w:pPr>
    </w:p>
    <w:p w:rsidR="003E5089" w:rsidRPr="002E59F2" w:rsidRDefault="00090A45" w:rsidP="003E5089">
      <w:pPr>
        <w:tabs>
          <w:tab w:val="left" w:pos="284"/>
        </w:tabs>
        <w:jc w:val="center"/>
        <w:rPr>
          <w:rFonts w:ascii="Calibri" w:hAnsi="Calibri"/>
          <w:sz w:val="22"/>
          <w:szCs w:val="22"/>
        </w:rPr>
      </w:pPr>
      <w:r w:rsidRPr="002E59F2">
        <w:rPr>
          <w:rFonts w:ascii="Calibri" w:hAnsi="Calibri"/>
          <w:sz w:val="22"/>
          <w:szCs w:val="22"/>
        </w:rPr>
        <w:t xml:space="preserve">Maceió, </w:t>
      </w:r>
      <w:r w:rsidR="00A511CB" w:rsidRPr="002E59F2">
        <w:rPr>
          <w:rFonts w:ascii="Calibri" w:hAnsi="Calibri"/>
          <w:sz w:val="22"/>
          <w:szCs w:val="22"/>
        </w:rPr>
        <w:t>05</w:t>
      </w:r>
      <w:r w:rsidR="009D096B" w:rsidRPr="002E59F2">
        <w:rPr>
          <w:rFonts w:ascii="Calibri" w:hAnsi="Calibri"/>
          <w:sz w:val="22"/>
          <w:szCs w:val="22"/>
        </w:rPr>
        <w:t xml:space="preserve"> de </w:t>
      </w:r>
      <w:proofErr w:type="gramStart"/>
      <w:r w:rsidR="00A511CB" w:rsidRPr="002E59F2">
        <w:rPr>
          <w:rFonts w:ascii="Calibri" w:hAnsi="Calibri"/>
          <w:sz w:val="22"/>
          <w:szCs w:val="22"/>
        </w:rPr>
        <w:t>Outubro</w:t>
      </w:r>
      <w:proofErr w:type="gramEnd"/>
      <w:r w:rsidRPr="002E59F2">
        <w:rPr>
          <w:rFonts w:ascii="Calibri" w:hAnsi="Calibri"/>
          <w:sz w:val="22"/>
          <w:szCs w:val="22"/>
        </w:rPr>
        <w:t xml:space="preserve"> de 201</w:t>
      </w:r>
      <w:r w:rsidR="00A511CB" w:rsidRPr="002E59F2">
        <w:rPr>
          <w:rFonts w:ascii="Calibri" w:hAnsi="Calibri"/>
          <w:sz w:val="22"/>
          <w:szCs w:val="22"/>
        </w:rPr>
        <w:t>8</w:t>
      </w:r>
    </w:p>
    <w:p w:rsidR="003E5089" w:rsidRPr="002E59F2" w:rsidRDefault="003E5089" w:rsidP="003E5089">
      <w:pPr>
        <w:tabs>
          <w:tab w:val="left" w:pos="284"/>
        </w:tabs>
        <w:jc w:val="center"/>
        <w:rPr>
          <w:rFonts w:asciiTheme="minorHAnsi" w:hAnsiTheme="minorHAnsi"/>
          <w:sz w:val="22"/>
          <w:szCs w:val="22"/>
        </w:rPr>
      </w:pPr>
    </w:p>
    <w:p w:rsidR="003E5089" w:rsidRPr="002E59F2" w:rsidRDefault="003E5089" w:rsidP="00090A45">
      <w:pPr>
        <w:tabs>
          <w:tab w:val="left" w:pos="5510"/>
        </w:tabs>
        <w:ind w:left="284"/>
        <w:rPr>
          <w:rFonts w:asciiTheme="minorHAnsi" w:hAnsiTheme="minorHAnsi"/>
          <w:sz w:val="22"/>
          <w:szCs w:val="22"/>
        </w:rPr>
      </w:pPr>
      <w:r w:rsidRPr="002E59F2">
        <w:rPr>
          <w:rFonts w:asciiTheme="minorHAnsi" w:hAnsiTheme="minorHAnsi"/>
          <w:sz w:val="22"/>
          <w:szCs w:val="22"/>
        </w:rPr>
        <w:tab/>
      </w:r>
    </w:p>
    <w:p w:rsidR="003E5089" w:rsidRPr="002E59F2" w:rsidRDefault="00CC5CC5" w:rsidP="003E5089">
      <w:pPr>
        <w:jc w:val="center"/>
        <w:rPr>
          <w:rFonts w:asciiTheme="minorHAnsi" w:hAnsiTheme="minorHAnsi" w:cstheme="minorHAnsi"/>
          <w:sz w:val="22"/>
          <w:szCs w:val="22"/>
        </w:rPr>
      </w:pPr>
      <w:r w:rsidRPr="002E59F2">
        <w:rPr>
          <w:rFonts w:asciiTheme="minorHAnsi" w:hAnsiTheme="minorHAnsi"/>
          <w:sz w:val="22"/>
          <w:szCs w:val="22"/>
        </w:rPr>
        <w:t>Amanda Teixeira Melo</w:t>
      </w:r>
    </w:p>
    <w:p w:rsidR="003E5089" w:rsidRPr="002E59F2" w:rsidRDefault="00CC5CC5" w:rsidP="003E5089">
      <w:pPr>
        <w:jc w:val="center"/>
        <w:rPr>
          <w:rFonts w:ascii="Calibri" w:hAnsi="Calibri"/>
          <w:b/>
          <w:sz w:val="22"/>
          <w:szCs w:val="22"/>
        </w:rPr>
      </w:pPr>
      <w:r w:rsidRPr="002E59F2">
        <w:rPr>
          <w:rFonts w:asciiTheme="minorHAnsi" w:hAnsiTheme="minorHAnsi" w:cstheme="minorHAnsi"/>
          <w:sz w:val="22"/>
          <w:szCs w:val="22"/>
        </w:rPr>
        <w:t>Divisão</w:t>
      </w:r>
      <w:r w:rsidR="003E5089" w:rsidRPr="002E59F2">
        <w:rPr>
          <w:rFonts w:asciiTheme="minorHAnsi" w:hAnsiTheme="minorHAnsi" w:cstheme="minorHAnsi"/>
          <w:sz w:val="22"/>
          <w:szCs w:val="22"/>
        </w:rPr>
        <w:t xml:space="preserve"> de Planejamento e Contratações</w:t>
      </w:r>
    </w:p>
    <w:p w:rsidR="003E5089" w:rsidRPr="002E59F2" w:rsidRDefault="003E5089" w:rsidP="003E5089">
      <w:pPr>
        <w:jc w:val="center"/>
        <w:rPr>
          <w:rFonts w:ascii="Calibri" w:hAnsi="Calibri"/>
          <w:b/>
          <w:sz w:val="22"/>
          <w:szCs w:val="22"/>
        </w:rPr>
      </w:pPr>
    </w:p>
    <w:p w:rsidR="003E5089" w:rsidRPr="002E59F2" w:rsidRDefault="003E5089" w:rsidP="003E5089">
      <w:pPr>
        <w:jc w:val="center"/>
        <w:rPr>
          <w:rFonts w:ascii="Calibri" w:hAnsi="Calibri"/>
          <w:b/>
          <w:sz w:val="22"/>
          <w:szCs w:val="22"/>
        </w:rPr>
      </w:pPr>
    </w:p>
    <w:p w:rsidR="003E5089" w:rsidRPr="002E59F2" w:rsidRDefault="003E5089" w:rsidP="003E5089">
      <w:pPr>
        <w:jc w:val="center"/>
        <w:rPr>
          <w:rFonts w:ascii="Calibri" w:hAnsi="Calibri"/>
          <w:b/>
          <w:sz w:val="22"/>
          <w:szCs w:val="22"/>
        </w:rPr>
      </w:pPr>
    </w:p>
    <w:p w:rsidR="00832213" w:rsidRPr="002E59F2" w:rsidRDefault="00832213" w:rsidP="003E5089">
      <w:pPr>
        <w:jc w:val="center"/>
        <w:rPr>
          <w:rFonts w:ascii="Calibri" w:hAnsi="Calibri"/>
          <w:b/>
          <w:sz w:val="22"/>
          <w:szCs w:val="22"/>
        </w:rPr>
      </w:pPr>
    </w:p>
    <w:p w:rsidR="00832213" w:rsidRPr="002E59F2" w:rsidRDefault="00832213" w:rsidP="003E5089">
      <w:pPr>
        <w:jc w:val="center"/>
        <w:rPr>
          <w:rFonts w:ascii="Calibri" w:hAnsi="Calibri"/>
          <w:b/>
          <w:sz w:val="22"/>
          <w:szCs w:val="22"/>
        </w:rPr>
      </w:pPr>
    </w:p>
    <w:p w:rsidR="0023210B" w:rsidRPr="002E59F2" w:rsidRDefault="0023210B" w:rsidP="003E5089">
      <w:pPr>
        <w:jc w:val="center"/>
        <w:rPr>
          <w:rFonts w:ascii="Calibri" w:hAnsi="Calibri"/>
          <w:b/>
          <w:sz w:val="22"/>
          <w:szCs w:val="22"/>
        </w:rPr>
      </w:pPr>
    </w:p>
    <w:p w:rsidR="0023210B" w:rsidRPr="002E59F2" w:rsidRDefault="0023210B" w:rsidP="003E5089">
      <w:pPr>
        <w:jc w:val="center"/>
        <w:rPr>
          <w:rFonts w:ascii="Calibri" w:hAnsi="Calibri"/>
          <w:b/>
          <w:sz w:val="22"/>
          <w:szCs w:val="22"/>
        </w:rPr>
      </w:pPr>
    </w:p>
    <w:p w:rsidR="0023210B" w:rsidRPr="002E59F2" w:rsidRDefault="0023210B" w:rsidP="003E5089">
      <w:pPr>
        <w:jc w:val="center"/>
        <w:rPr>
          <w:rFonts w:ascii="Calibri" w:hAnsi="Calibri"/>
          <w:b/>
          <w:sz w:val="22"/>
          <w:szCs w:val="22"/>
        </w:rPr>
      </w:pPr>
    </w:p>
    <w:p w:rsidR="0023210B" w:rsidRPr="002E59F2" w:rsidRDefault="0023210B" w:rsidP="003E5089">
      <w:pPr>
        <w:jc w:val="center"/>
        <w:rPr>
          <w:rFonts w:ascii="Calibri" w:hAnsi="Calibri"/>
          <w:b/>
          <w:sz w:val="22"/>
          <w:szCs w:val="22"/>
        </w:rPr>
      </w:pPr>
    </w:p>
    <w:p w:rsidR="0023210B" w:rsidRPr="002E59F2" w:rsidRDefault="0023210B" w:rsidP="003E5089">
      <w:pPr>
        <w:jc w:val="center"/>
        <w:rPr>
          <w:rFonts w:ascii="Calibri" w:hAnsi="Calibri"/>
          <w:b/>
          <w:sz w:val="22"/>
          <w:szCs w:val="22"/>
        </w:rPr>
      </w:pPr>
    </w:p>
    <w:p w:rsidR="0023210B" w:rsidRPr="002E59F2" w:rsidRDefault="0023210B" w:rsidP="003E5089">
      <w:pPr>
        <w:jc w:val="center"/>
        <w:rPr>
          <w:rFonts w:ascii="Calibri" w:hAnsi="Calibri"/>
          <w:b/>
          <w:sz w:val="22"/>
          <w:szCs w:val="22"/>
        </w:rPr>
      </w:pPr>
    </w:p>
    <w:p w:rsidR="00CC5CC5" w:rsidRPr="002E59F2" w:rsidRDefault="00CC5CC5" w:rsidP="003E5089">
      <w:pPr>
        <w:jc w:val="center"/>
        <w:rPr>
          <w:rFonts w:ascii="Calibri" w:hAnsi="Calibri"/>
          <w:b/>
          <w:sz w:val="22"/>
          <w:szCs w:val="22"/>
        </w:rPr>
      </w:pPr>
    </w:p>
    <w:p w:rsidR="00CC5CC5" w:rsidRPr="002E59F2" w:rsidRDefault="00CC5CC5" w:rsidP="003E5089">
      <w:pPr>
        <w:jc w:val="center"/>
        <w:rPr>
          <w:rFonts w:ascii="Calibri" w:hAnsi="Calibri"/>
          <w:b/>
          <w:sz w:val="22"/>
          <w:szCs w:val="22"/>
        </w:rPr>
      </w:pPr>
    </w:p>
    <w:p w:rsidR="00170007" w:rsidRPr="002E59F2" w:rsidRDefault="00170007" w:rsidP="0071339B">
      <w:pPr>
        <w:rPr>
          <w:rFonts w:asciiTheme="minorHAnsi" w:hAnsiTheme="minorHAnsi"/>
          <w:b/>
          <w:sz w:val="22"/>
          <w:szCs w:val="22"/>
        </w:rPr>
      </w:pPr>
    </w:p>
    <w:p w:rsidR="00CC5CC5" w:rsidRPr="002E59F2" w:rsidRDefault="00CC5CC5" w:rsidP="0071339B">
      <w:pPr>
        <w:rPr>
          <w:rFonts w:asciiTheme="minorHAnsi" w:hAnsiTheme="minorHAnsi"/>
          <w:b/>
          <w:sz w:val="22"/>
          <w:szCs w:val="22"/>
        </w:rPr>
      </w:pPr>
    </w:p>
    <w:p w:rsidR="00CC5CC5" w:rsidRPr="002E59F2" w:rsidRDefault="00CC5CC5" w:rsidP="0071339B">
      <w:pPr>
        <w:rPr>
          <w:rFonts w:asciiTheme="minorHAnsi" w:hAnsiTheme="minorHAnsi"/>
          <w:b/>
          <w:sz w:val="22"/>
          <w:szCs w:val="22"/>
        </w:rPr>
      </w:pPr>
    </w:p>
    <w:p w:rsidR="00CC5CC5" w:rsidRPr="002E59F2" w:rsidRDefault="00CC5CC5" w:rsidP="0071339B">
      <w:pPr>
        <w:rPr>
          <w:rFonts w:asciiTheme="minorHAnsi" w:hAnsiTheme="minorHAnsi"/>
          <w:b/>
          <w:sz w:val="22"/>
          <w:szCs w:val="22"/>
        </w:rPr>
      </w:pPr>
    </w:p>
    <w:p w:rsidR="00CC5CC5" w:rsidRPr="002E59F2" w:rsidRDefault="00CC5CC5" w:rsidP="0071339B">
      <w:pPr>
        <w:rPr>
          <w:rFonts w:asciiTheme="minorHAnsi" w:hAnsiTheme="minorHAnsi"/>
          <w:b/>
          <w:sz w:val="22"/>
          <w:szCs w:val="22"/>
        </w:rPr>
      </w:pPr>
    </w:p>
    <w:p w:rsidR="00CC5CC5" w:rsidRPr="002E59F2" w:rsidRDefault="00CC5CC5" w:rsidP="0071339B">
      <w:pPr>
        <w:rPr>
          <w:rFonts w:asciiTheme="minorHAnsi" w:hAnsiTheme="minorHAnsi"/>
          <w:b/>
          <w:sz w:val="22"/>
          <w:szCs w:val="22"/>
        </w:rPr>
      </w:pPr>
    </w:p>
    <w:p w:rsidR="00CC5CC5" w:rsidRPr="002E59F2" w:rsidRDefault="00CC5CC5" w:rsidP="0071339B">
      <w:pPr>
        <w:rPr>
          <w:rFonts w:asciiTheme="minorHAnsi" w:hAnsiTheme="minorHAnsi"/>
          <w:b/>
          <w:sz w:val="22"/>
          <w:szCs w:val="22"/>
        </w:rPr>
      </w:pPr>
    </w:p>
    <w:p w:rsidR="00CC5CC5" w:rsidRPr="002E59F2" w:rsidRDefault="00CC5CC5" w:rsidP="0071339B">
      <w:pPr>
        <w:rPr>
          <w:rFonts w:asciiTheme="minorHAnsi" w:hAnsiTheme="minorHAnsi"/>
          <w:b/>
          <w:sz w:val="22"/>
          <w:szCs w:val="22"/>
        </w:rPr>
      </w:pPr>
    </w:p>
    <w:p w:rsidR="00CC5CC5" w:rsidRPr="002E59F2" w:rsidRDefault="00CC5CC5" w:rsidP="0071339B">
      <w:pPr>
        <w:rPr>
          <w:rFonts w:asciiTheme="minorHAnsi" w:hAnsiTheme="minorHAnsi"/>
          <w:b/>
          <w:sz w:val="22"/>
          <w:szCs w:val="22"/>
        </w:rPr>
      </w:pPr>
    </w:p>
    <w:p w:rsidR="00C26C41" w:rsidRPr="002E59F2" w:rsidRDefault="00C26C41" w:rsidP="00C26C41">
      <w:pPr>
        <w:jc w:val="center"/>
        <w:rPr>
          <w:rFonts w:asciiTheme="minorHAnsi" w:hAnsiTheme="minorHAnsi"/>
          <w:b/>
          <w:sz w:val="22"/>
          <w:szCs w:val="22"/>
        </w:rPr>
      </w:pPr>
      <w:r w:rsidRPr="002E59F2">
        <w:rPr>
          <w:rFonts w:asciiTheme="minorHAnsi" w:hAnsiTheme="minorHAnsi"/>
          <w:b/>
          <w:sz w:val="22"/>
          <w:szCs w:val="22"/>
        </w:rPr>
        <w:lastRenderedPageBreak/>
        <w:t xml:space="preserve">ANEXO </w:t>
      </w:r>
      <w:r w:rsidR="00B84548" w:rsidRPr="002E59F2">
        <w:rPr>
          <w:rFonts w:asciiTheme="minorHAnsi" w:hAnsiTheme="minorHAnsi"/>
          <w:b/>
          <w:sz w:val="22"/>
          <w:szCs w:val="22"/>
        </w:rPr>
        <w:t>A</w:t>
      </w:r>
    </w:p>
    <w:p w:rsidR="00C26C41" w:rsidRPr="002E59F2" w:rsidRDefault="00C26C41" w:rsidP="00C26C41">
      <w:pPr>
        <w:spacing w:before="120"/>
        <w:jc w:val="both"/>
        <w:rPr>
          <w:rFonts w:asciiTheme="minorHAnsi" w:hAnsiTheme="minorHAnsi" w:cs="Arial"/>
          <w:b/>
          <w:sz w:val="22"/>
          <w:szCs w:val="22"/>
        </w:rPr>
      </w:pPr>
      <w:r w:rsidRPr="002E59F2">
        <w:rPr>
          <w:rFonts w:asciiTheme="minorHAnsi" w:hAnsiTheme="minorHAnsi" w:cs="Arial"/>
          <w:b/>
          <w:sz w:val="22"/>
          <w:szCs w:val="22"/>
        </w:rPr>
        <w:t>DO OBJETO</w:t>
      </w:r>
    </w:p>
    <w:p w:rsidR="00A462E5" w:rsidRPr="002E59F2" w:rsidRDefault="00A462E5" w:rsidP="00247F18">
      <w:pPr>
        <w:autoSpaceDE w:val="0"/>
        <w:autoSpaceDN w:val="0"/>
        <w:adjustRightInd w:val="0"/>
        <w:jc w:val="both"/>
        <w:rPr>
          <w:rFonts w:asciiTheme="minorHAnsi" w:eastAsiaTheme="minorHAnsi" w:hAnsiTheme="minorHAnsi" w:cs="DejaVu Sans"/>
          <w:color w:val="000000"/>
          <w:sz w:val="22"/>
          <w:szCs w:val="22"/>
          <w:lang w:eastAsia="en-US"/>
        </w:rPr>
      </w:pPr>
    </w:p>
    <w:p w:rsidR="001E405C" w:rsidRPr="002E59F2" w:rsidRDefault="0082149D" w:rsidP="00247F18">
      <w:pPr>
        <w:autoSpaceDE w:val="0"/>
        <w:autoSpaceDN w:val="0"/>
        <w:adjustRightInd w:val="0"/>
        <w:jc w:val="both"/>
        <w:rPr>
          <w:rFonts w:asciiTheme="minorHAnsi" w:hAnsiTheme="minorHAnsi"/>
          <w:sz w:val="22"/>
          <w:szCs w:val="22"/>
        </w:rPr>
      </w:pPr>
      <w:r w:rsidRPr="002E59F2">
        <w:rPr>
          <w:rFonts w:asciiTheme="minorHAnsi" w:hAnsiTheme="minorHAnsi"/>
          <w:sz w:val="22"/>
          <w:szCs w:val="22"/>
        </w:rPr>
        <w:t xml:space="preserve">Registro de Preços </w:t>
      </w:r>
      <w:r w:rsidRPr="002E59F2">
        <w:rPr>
          <w:rFonts w:asciiTheme="minorHAnsi" w:eastAsiaTheme="minorHAnsi" w:hAnsiTheme="minorHAnsi" w:cs="DejaVu Sans"/>
          <w:color w:val="000000"/>
          <w:sz w:val="22"/>
          <w:szCs w:val="22"/>
          <w:lang w:eastAsia="en-US"/>
        </w:rPr>
        <w:t xml:space="preserve">para eventual aquisição de mobiliários diversos (mesas, armários, cadeiras, poltronas, divisórias tipo biombo, sofás, longarinas, assentos em geral) </w:t>
      </w:r>
      <w:r w:rsidRPr="002E59F2">
        <w:rPr>
          <w:rFonts w:asciiTheme="minorHAnsi" w:hAnsiTheme="minorHAnsi"/>
          <w:sz w:val="22"/>
          <w:szCs w:val="22"/>
        </w:rPr>
        <w:t>nas especificações e quantidades constantes deste Termo de Referência.</w:t>
      </w:r>
    </w:p>
    <w:p w:rsidR="00F810A8" w:rsidRPr="002E59F2" w:rsidRDefault="00F810A8" w:rsidP="00E26AFD">
      <w:pPr>
        <w:autoSpaceDE w:val="0"/>
        <w:autoSpaceDN w:val="0"/>
        <w:adjustRightInd w:val="0"/>
        <w:jc w:val="both"/>
        <w:rPr>
          <w:rFonts w:asciiTheme="minorHAnsi" w:eastAsiaTheme="minorHAnsi" w:hAnsiTheme="minorHAnsi" w:cs="DejaVu Sans"/>
          <w:color w:val="000000"/>
          <w:sz w:val="22"/>
          <w:szCs w:val="22"/>
          <w:lang w:eastAsia="en-US"/>
        </w:rPr>
      </w:pPr>
    </w:p>
    <w:tbl>
      <w:tblPr>
        <w:tblStyle w:val="Tabelacomgrade"/>
        <w:tblW w:w="8755" w:type="dxa"/>
        <w:tblLayout w:type="fixed"/>
        <w:tblLook w:val="04A0" w:firstRow="1" w:lastRow="0" w:firstColumn="1" w:lastColumn="0" w:noHBand="0" w:noVBand="1"/>
      </w:tblPr>
      <w:tblGrid>
        <w:gridCol w:w="817"/>
        <w:gridCol w:w="4707"/>
        <w:gridCol w:w="2268"/>
        <w:gridCol w:w="963"/>
      </w:tblGrid>
      <w:tr w:rsidR="00F810A8" w:rsidRPr="002E59F2" w:rsidTr="00E26AFD">
        <w:tc>
          <w:tcPr>
            <w:tcW w:w="8755" w:type="dxa"/>
            <w:gridSpan w:val="4"/>
            <w:shd w:val="clear" w:color="auto" w:fill="D9D9D9" w:themeFill="background1" w:themeFillShade="D9"/>
          </w:tcPr>
          <w:p w:rsidR="00F810A8" w:rsidRPr="002E59F2" w:rsidRDefault="00763FC0" w:rsidP="00763FC0">
            <w:pPr>
              <w:jc w:val="center"/>
              <w:rPr>
                <w:rFonts w:asciiTheme="minorHAnsi" w:hAnsiTheme="minorHAnsi" w:cs="Arial"/>
                <w:b/>
                <w:sz w:val="20"/>
                <w:szCs w:val="20"/>
              </w:rPr>
            </w:pPr>
            <w:r w:rsidRPr="002E59F2">
              <w:rPr>
                <w:rFonts w:asciiTheme="minorHAnsi" w:hAnsiTheme="minorHAnsi" w:cs="Arial"/>
                <w:b/>
                <w:sz w:val="20"/>
                <w:szCs w:val="20"/>
              </w:rPr>
              <w:t>DESCRIÇÃO</w:t>
            </w:r>
          </w:p>
        </w:tc>
      </w:tr>
      <w:tr w:rsidR="00F810A8" w:rsidRPr="002E59F2" w:rsidTr="00633E76">
        <w:tc>
          <w:tcPr>
            <w:tcW w:w="817" w:type="dxa"/>
            <w:shd w:val="clear" w:color="auto" w:fill="D9D9D9" w:themeFill="background1" w:themeFillShade="D9"/>
            <w:vAlign w:val="center"/>
          </w:tcPr>
          <w:p w:rsidR="00F810A8" w:rsidRPr="002E59F2" w:rsidRDefault="006B308C" w:rsidP="00E26AFD">
            <w:pPr>
              <w:jc w:val="center"/>
              <w:rPr>
                <w:rFonts w:asciiTheme="minorHAnsi" w:hAnsiTheme="minorHAnsi" w:cs="Arial"/>
                <w:b/>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tcPr>
          <w:p w:rsidR="00F810A8" w:rsidRPr="002E59F2" w:rsidRDefault="00A12E28" w:rsidP="00E26AFD">
            <w:pPr>
              <w:jc w:val="center"/>
              <w:rPr>
                <w:rFonts w:asciiTheme="minorHAnsi" w:hAnsiTheme="minorHAnsi" w:cs="Arial"/>
                <w:b/>
                <w:sz w:val="20"/>
                <w:szCs w:val="20"/>
              </w:rPr>
            </w:pPr>
            <w:r w:rsidRPr="002E59F2">
              <w:rPr>
                <w:rFonts w:asciiTheme="minorHAnsi" w:hAnsiTheme="minorHAnsi" w:cs="Arial"/>
                <w:b/>
                <w:sz w:val="20"/>
                <w:szCs w:val="20"/>
              </w:rPr>
              <w:t>GRUPO</w:t>
            </w:r>
            <w:r w:rsidR="00763FC0" w:rsidRPr="002E59F2">
              <w:rPr>
                <w:rFonts w:asciiTheme="minorHAnsi" w:hAnsiTheme="minorHAnsi" w:cs="Arial"/>
                <w:b/>
                <w:sz w:val="20"/>
                <w:szCs w:val="20"/>
              </w:rPr>
              <w:t xml:space="preserve"> 01</w:t>
            </w:r>
          </w:p>
        </w:tc>
        <w:tc>
          <w:tcPr>
            <w:tcW w:w="2268" w:type="dxa"/>
            <w:shd w:val="clear" w:color="auto" w:fill="D9D9D9" w:themeFill="background1" w:themeFillShade="D9"/>
          </w:tcPr>
          <w:p w:rsidR="00F810A8" w:rsidRPr="002E59F2" w:rsidRDefault="00D22AA4" w:rsidP="00E26AFD">
            <w:pPr>
              <w:rPr>
                <w:rFonts w:asciiTheme="minorHAnsi" w:hAnsiTheme="minorHAnsi" w:cs="Arial"/>
                <w:b/>
                <w:sz w:val="20"/>
                <w:szCs w:val="20"/>
              </w:rPr>
            </w:pPr>
            <w:r w:rsidRPr="002E59F2">
              <w:rPr>
                <w:rFonts w:asciiTheme="minorHAnsi" w:hAnsiTheme="minorHAnsi" w:cs="Arial"/>
                <w:b/>
                <w:sz w:val="20"/>
                <w:szCs w:val="20"/>
              </w:rPr>
              <w:t>De</w:t>
            </w:r>
            <w:r w:rsidR="00EC4AF4" w:rsidRPr="002E59F2">
              <w:rPr>
                <w:rFonts w:asciiTheme="minorHAnsi" w:hAnsiTheme="minorHAnsi" w:cs="Arial"/>
                <w:b/>
                <w:sz w:val="20"/>
                <w:szCs w:val="20"/>
              </w:rPr>
              <w:t>stinação</w:t>
            </w:r>
          </w:p>
        </w:tc>
        <w:tc>
          <w:tcPr>
            <w:tcW w:w="963" w:type="dxa"/>
            <w:shd w:val="clear" w:color="auto" w:fill="D9D9D9" w:themeFill="background1" w:themeFillShade="D9"/>
          </w:tcPr>
          <w:p w:rsidR="00F810A8" w:rsidRPr="002E59F2" w:rsidRDefault="00F810A8" w:rsidP="00E26AFD">
            <w:pPr>
              <w:rPr>
                <w:rFonts w:asciiTheme="minorHAnsi" w:hAnsiTheme="minorHAnsi" w:cs="Arial"/>
                <w:b/>
                <w:sz w:val="20"/>
                <w:szCs w:val="20"/>
              </w:rPr>
            </w:pPr>
            <w:r w:rsidRPr="002E59F2">
              <w:rPr>
                <w:rFonts w:asciiTheme="minorHAnsi" w:hAnsiTheme="minorHAnsi" w:cs="Arial"/>
                <w:b/>
                <w:sz w:val="20"/>
                <w:szCs w:val="20"/>
              </w:rPr>
              <w:t>Quant.</w:t>
            </w:r>
          </w:p>
        </w:tc>
      </w:tr>
      <w:tr w:rsidR="00F810A8" w:rsidRPr="002E59F2" w:rsidTr="00DC0B85">
        <w:tc>
          <w:tcPr>
            <w:tcW w:w="817" w:type="dxa"/>
            <w:shd w:val="clear" w:color="auto" w:fill="auto"/>
            <w:vAlign w:val="center"/>
          </w:tcPr>
          <w:p w:rsidR="00F810A8" w:rsidRPr="002E59F2" w:rsidRDefault="00F810A8" w:rsidP="00E26AFD">
            <w:pPr>
              <w:jc w:val="center"/>
              <w:rPr>
                <w:rFonts w:asciiTheme="minorHAnsi" w:hAnsiTheme="minorHAnsi" w:cs="Arial"/>
                <w:sz w:val="20"/>
                <w:szCs w:val="20"/>
              </w:rPr>
            </w:pPr>
            <w:r w:rsidRPr="002E59F2">
              <w:rPr>
                <w:rFonts w:asciiTheme="minorHAnsi" w:hAnsiTheme="minorHAnsi" w:cs="Arial"/>
                <w:sz w:val="20"/>
                <w:szCs w:val="20"/>
              </w:rPr>
              <w:t>01</w:t>
            </w:r>
          </w:p>
        </w:tc>
        <w:tc>
          <w:tcPr>
            <w:tcW w:w="4707" w:type="dxa"/>
            <w:shd w:val="clear" w:color="auto" w:fill="auto"/>
            <w:vAlign w:val="center"/>
          </w:tcPr>
          <w:p w:rsidR="00F810A8" w:rsidRPr="002E59F2" w:rsidRDefault="00F810A8" w:rsidP="00E26AFD">
            <w:pPr>
              <w:rPr>
                <w:rFonts w:asciiTheme="minorHAnsi" w:hAnsiTheme="minorHAnsi" w:cs="Arial"/>
                <w:sz w:val="20"/>
                <w:szCs w:val="20"/>
              </w:rPr>
            </w:pPr>
            <w:r w:rsidRPr="002E59F2">
              <w:rPr>
                <w:rFonts w:asciiTheme="minorHAnsi" w:hAnsiTheme="minorHAnsi" w:cs="Arial"/>
                <w:sz w:val="20"/>
                <w:szCs w:val="20"/>
              </w:rPr>
              <w:t>Armário alto 02 portas medindo: 800.500.1600mm</w:t>
            </w:r>
          </w:p>
        </w:tc>
        <w:tc>
          <w:tcPr>
            <w:tcW w:w="2268" w:type="dxa"/>
            <w:shd w:val="clear" w:color="auto" w:fill="auto"/>
          </w:tcPr>
          <w:p w:rsidR="00F810A8" w:rsidRPr="002E59F2" w:rsidRDefault="00721E5D" w:rsidP="00E26AFD">
            <w:pPr>
              <w:rPr>
                <w:rFonts w:asciiTheme="minorHAnsi" w:hAnsiTheme="minorHAnsi" w:cs="Arial"/>
                <w:sz w:val="20"/>
                <w:szCs w:val="20"/>
              </w:rPr>
            </w:pPr>
            <w:r w:rsidRPr="002E59F2">
              <w:rPr>
                <w:rFonts w:asciiTheme="minorHAnsi" w:hAnsiTheme="minorHAnsi" w:cs="Arial"/>
                <w:sz w:val="20"/>
                <w:szCs w:val="20"/>
              </w:rPr>
              <w:t xml:space="preserve">Demais </w:t>
            </w:r>
            <w:r w:rsidR="00EC4AF4" w:rsidRPr="002E59F2">
              <w:rPr>
                <w:rFonts w:asciiTheme="minorHAnsi" w:hAnsiTheme="minorHAnsi" w:cs="Arial"/>
                <w:sz w:val="20"/>
                <w:szCs w:val="20"/>
              </w:rPr>
              <w:t>setores</w:t>
            </w:r>
          </w:p>
        </w:tc>
        <w:tc>
          <w:tcPr>
            <w:tcW w:w="963" w:type="dxa"/>
            <w:shd w:val="clear" w:color="auto" w:fill="auto"/>
            <w:vAlign w:val="center"/>
          </w:tcPr>
          <w:p w:rsidR="00F810A8" w:rsidRPr="002E59F2" w:rsidRDefault="00F810A8" w:rsidP="00DC0B85">
            <w:pPr>
              <w:jc w:val="center"/>
              <w:rPr>
                <w:rFonts w:asciiTheme="minorHAnsi" w:hAnsiTheme="minorHAnsi" w:cs="Arial"/>
                <w:sz w:val="20"/>
                <w:szCs w:val="20"/>
              </w:rPr>
            </w:pPr>
          </w:p>
        </w:tc>
      </w:tr>
      <w:tr w:rsidR="004D590D" w:rsidRPr="002E59F2" w:rsidTr="00DC0B85">
        <w:tc>
          <w:tcPr>
            <w:tcW w:w="817" w:type="dxa"/>
            <w:shd w:val="clear" w:color="auto" w:fill="auto"/>
            <w:vAlign w:val="center"/>
          </w:tcPr>
          <w:p w:rsidR="004D590D" w:rsidRPr="002E59F2" w:rsidRDefault="004D590D" w:rsidP="00E26AFD">
            <w:pPr>
              <w:jc w:val="center"/>
              <w:rPr>
                <w:rFonts w:asciiTheme="minorHAnsi" w:hAnsiTheme="minorHAnsi" w:cs="Arial"/>
                <w:sz w:val="20"/>
                <w:szCs w:val="20"/>
              </w:rPr>
            </w:pPr>
            <w:r w:rsidRPr="002E59F2">
              <w:rPr>
                <w:rFonts w:asciiTheme="minorHAnsi" w:hAnsiTheme="minorHAnsi" w:cs="Arial"/>
                <w:sz w:val="20"/>
                <w:szCs w:val="20"/>
              </w:rPr>
              <w:t>02</w:t>
            </w:r>
          </w:p>
        </w:tc>
        <w:tc>
          <w:tcPr>
            <w:tcW w:w="4707" w:type="dxa"/>
            <w:shd w:val="clear" w:color="auto" w:fill="auto"/>
            <w:vAlign w:val="center"/>
          </w:tcPr>
          <w:p w:rsidR="004D590D" w:rsidRPr="002E59F2" w:rsidRDefault="004D590D" w:rsidP="00E26AFD">
            <w:pPr>
              <w:rPr>
                <w:rFonts w:asciiTheme="minorHAnsi" w:hAnsiTheme="minorHAnsi" w:cs="Arial"/>
                <w:sz w:val="20"/>
                <w:szCs w:val="20"/>
              </w:rPr>
            </w:pPr>
            <w:r w:rsidRPr="002E59F2">
              <w:rPr>
                <w:rFonts w:asciiTheme="minorHAnsi" w:hAnsiTheme="minorHAnsi" w:cs="Arial"/>
                <w:sz w:val="20"/>
                <w:szCs w:val="20"/>
              </w:rPr>
              <w:t xml:space="preserve">Armário </w:t>
            </w:r>
            <w:proofErr w:type="spellStart"/>
            <w:r w:rsidRPr="002E59F2">
              <w:rPr>
                <w:rFonts w:asciiTheme="minorHAnsi" w:hAnsiTheme="minorHAnsi" w:cs="Arial"/>
                <w:sz w:val="20"/>
                <w:szCs w:val="20"/>
              </w:rPr>
              <w:t>super</w:t>
            </w:r>
            <w:proofErr w:type="spellEnd"/>
            <w:r w:rsidRPr="002E59F2">
              <w:rPr>
                <w:rFonts w:asciiTheme="minorHAnsi" w:hAnsiTheme="minorHAnsi" w:cs="Arial"/>
                <w:sz w:val="20"/>
                <w:szCs w:val="20"/>
              </w:rPr>
              <w:t xml:space="preserve"> alto com 2 portas medindo: 800.500.2000mm</w:t>
            </w:r>
          </w:p>
        </w:tc>
        <w:tc>
          <w:tcPr>
            <w:tcW w:w="2268" w:type="dxa"/>
            <w:shd w:val="clear" w:color="auto" w:fill="auto"/>
          </w:tcPr>
          <w:p w:rsidR="004D590D" w:rsidRPr="002E59F2" w:rsidRDefault="004D590D" w:rsidP="00E26AFD">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4D590D" w:rsidRPr="002E59F2" w:rsidRDefault="004D590D" w:rsidP="00DC0B85">
            <w:pPr>
              <w:jc w:val="center"/>
              <w:rPr>
                <w:rFonts w:asciiTheme="minorHAnsi" w:hAnsiTheme="minorHAnsi" w:cs="Arial"/>
                <w:sz w:val="20"/>
                <w:szCs w:val="20"/>
              </w:rPr>
            </w:pPr>
          </w:p>
        </w:tc>
      </w:tr>
      <w:tr w:rsidR="004D590D" w:rsidRPr="002E59F2" w:rsidTr="00DC0B85">
        <w:tc>
          <w:tcPr>
            <w:tcW w:w="817" w:type="dxa"/>
            <w:shd w:val="clear" w:color="auto" w:fill="auto"/>
            <w:vAlign w:val="center"/>
          </w:tcPr>
          <w:p w:rsidR="004D590D" w:rsidRPr="002E59F2" w:rsidRDefault="004D590D" w:rsidP="00E26AFD">
            <w:pPr>
              <w:jc w:val="center"/>
              <w:rPr>
                <w:rFonts w:asciiTheme="minorHAnsi" w:hAnsiTheme="minorHAnsi" w:cs="Arial"/>
                <w:sz w:val="20"/>
                <w:szCs w:val="20"/>
              </w:rPr>
            </w:pPr>
            <w:r w:rsidRPr="002E59F2">
              <w:rPr>
                <w:rFonts w:asciiTheme="minorHAnsi" w:hAnsiTheme="minorHAnsi" w:cs="Arial"/>
                <w:sz w:val="20"/>
                <w:szCs w:val="20"/>
              </w:rPr>
              <w:t>03</w:t>
            </w:r>
          </w:p>
        </w:tc>
        <w:tc>
          <w:tcPr>
            <w:tcW w:w="4707" w:type="dxa"/>
            <w:shd w:val="clear" w:color="auto" w:fill="auto"/>
            <w:vAlign w:val="center"/>
          </w:tcPr>
          <w:p w:rsidR="004D590D" w:rsidRPr="002E59F2" w:rsidRDefault="004D590D" w:rsidP="00E26AFD">
            <w:pPr>
              <w:rPr>
                <w:rFonts w:asciiTheme="minorHAnsi" w:hAnsiTheme="minorHAnsi" w:cs="Arial"/>
                <w:sz w:val="20"/>
                <w:szCs w:val="20"/>
              </w:rPr>
            </w:pPr>
            <w:r w:rsidRPr="002E59F2">
              <w:rPr>
                <w:rFonts w:asciiTheme="minorHAnsi" w:hAnsiTheme="minorHAnsi" w:cs="Arial"/>
                <w:sz w:val="20"/>
                <w:szCs w:val="20"/>
              </w:rPr>
              <w:t>Armário baixo com 2 portas medindo: 800.500.740mm</w:t>
            </w:r>
          </w:p>
        </w:tc>
        <w:tc>
          <w:tcPr>
            <w:tcW w:w="2268" w:type="dxa"/>
            <w:shd w:val="clear" w:color="auto" w:fill="auto"/>
          </w:tcPr>
          <w:p w:rsidR="004D590D" w:rsidRPr="002E59F2" w:rsidRDefault="004D590D" w:rsidP="00E26AFD">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4D590D" w:rsidRPr="002E59F2" w:rsidRDefault="004D590D" w:rsidP="00DC0B85">
            <w:pPr>
              <w:jc w:val="center"/>
              <w:rPr>
                <w:rFonts w:asciiTheme="minorHAnsi" w:hAnsiTheme="minorHAnsi" w:cs="Arial"/>
                <w:sz w:val="20"/>
                <w:szCs w:val="20"/>
              </w:rPr>
            </w:pPr>
          </w:p>
        </w:tc>
      </w:tr>
      <w:tr w:rsidR="006A2C35" w:rsidRPr="002E59F2" w:rsidTr="00DC0B85">
        <w:tc>
          <w:tcPr>
            <w:tcW w:w="817" w:type="dxa"/>
            <w:shd w:val="clear" w:color="auto" w:fill="auto"/>
          </w:tcPr>
          <w:p w:rsidR="006A2C35" w:rsidRPr="002E59F2" w:rsidRDefault="00A85737" w:rsidP="006D3BDE">
            <w:pPr>
              <w:jc w:val="center"/>
              <w:rPr>
                <w:rFonts w:asciiTheme="minorHAnsi" w:hAnsiTheme="minorHAnsi" w:cs="Arial"/>
                <w:sz w:val="20"/>
                <w:szCs w:val="20"/>
              </w:rPr>
            </w:pPr>
            <w:r w:rsidRPr="002E59F2">
              <w:rPr>
                <w:rFonts w:asciiTheme="minorHAnsi" w:hAnsiTheme="minorHAnsi" w:cs="Arial"/>
                <w:sz w:val="20"/>
                <w:szCs w:val="20"/>
              </w:rPr>
              <w:t>04</w:t>
            </w:r>
          </w:p>
        </w:tc>
        <w:tc>
          <w:tcPr>
            <w:tcW w:w="4707" w:type="dxa"/>
            <w:shd w:val="clear" w:color="auto" w:fill="auto"/>
          </w:tcPr>
          <w:p w:rsidR="006A2C35" w:rsidRPr="002E59F2" w:rsidRDefault="006A2C35" w:rsidP="00B56806">
            <w:pPr>
              <w:rPr>
                <w:rFonts w:asciiTheme="minorHAnsi" w:hAnsiTheme="minorHAnsi" w:cs="Arial"/>
                <w:sz w:val="20"/>
                <w:szCs w:val="20"/>
              </w:rPr>
            </w:pPr>
            <w:r w:rsidRPr="002E59F2">
              <w:rPr>
                <w:rFonts w:asciiTheme="minorHAnsi" w:hAnsiTheme="minorHAnsi" w:cs="Arial"/>
                <w:sz w:val="20"/>
                <w:szCs w:val="20"/>
              </w:rPr>
              <w:t xml:space="preserve">Suporte deslizante pasta </w:t>
            </w:r>
            <w:proofErr w:type="spellStart"/>
            <w:r w:rsidRPr="002E59F2">
              <w:rPr>
                <w:rFonts w:asciiTheme="minorHAnsi" w:hAnsiTheme="minorHAnsi" w:cs="Arial"/>
                <w:sz w:val="20"/>
                <w:szCs w:val="20"/>
              </w:rPr>
              <w:t>suspensavão</w:t>
            </w:r>
            <w:proofErr w:type="spellEnd"/>
            <w:r w:rsidRPr="002E59F2">
              <w:rPr>
                <w:rFonts w:asciiTheme="minorHAnsi" w:hAnsiTheme="minorHAnsi" w:cs="Arial"/>
                <w:sz w:val="20"/>
                <w:szCs w:val="20"/>
              </w:rPr>
              <w:t xml:space="preserve"> de 800mm) Medind</w:t>
            </w:r>
            <w:r w:rsidR="008E7ECE" w:rsidRPr="002E59F2">
              <w:rPr>
                <w:rFonts w:asciiTheme="minorHAnsi" w:hAnsiTheme="minorHAnsi" w:cs="Arial"/>
                <w:sz w:val="20"/>
                <w:szCs w:val="20"/>
              </w:rPr>
              <w:t xml:space="preserve">o Med.: 760.410.80mm </w:t>
            </w:r>
          </w:p>
        </w:tc>
        <w:tc>
          <w:tcPr>
            <w:tcW w:w="2268" w:type="dxa"/>
            <w:shd w:val="clear" w:color="auto" w:fill="auto"/>
          </w:tcPr>
          <w:p w:rsidR="006A2C35" w:rsidRPr="002E59F2" w:rsidRDefault="006A2C35" w:rsidP="00C37F8F">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shd w:val="clear" w:color="auto" w:fill="auto"/>
            <w:vAlign w:val="center"/>
          </w:tcPr>
          <w:p w:rsidR="006A2C35" w:rsidRPr="002E59F2" w:rsidRDefault="006A2C35" w:rsidP="00DC0B85">
            <w:pPr>
              <w:jc w:val="center"/>
            </w:pPr>
          </w:p>
        </w:tc>
      </w:tr>
      <w:tr w:rsidR="00B56806" w:rsidRPr="002E59F2" w:rsidTr="00DC0B85">
        <w:tc>
          <w:tcPr>
            <w:tcW w:w="817" w:type="dxa"/>
            <w:shd w:val="clear" w:color="auto" w:fill="D9D9D9" w:themeFill="background1" w:themeFillShade="D9"/>
          </w:tcPr>
          <w:p w:rsidR="00B56806" w:rsidRPr="002E59F2" w:rsidRDefault="006B308C" w:rsidP="0029697F">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tcPr>
          <w:p w:rsidR="00B56806" w:rsidRPr="002E59F2" w:rsidRDefault="00A12E28" w:rsidP="00065776">
            <w:pPr>
              <w:jc w:val="center"/>
              <w:rPr>
                <w:rFonts w:asciiTheme="minorHAnsi" w:hAnsiTheme="minorHAnsi" w:cs="Arial"/>
                <w:b/>
                <w:sz w:val="20"/>
                <w:szCs w:val="20"/>
              </w:rPr>
            </w:pPr>
            <w:r w:rsidRPr="002E59F2">
              <w:rPr>
                <w:rFonts w:asciiTheme="minorHAnsi" w:hAnsiTheme="minorHAnsi" w:cs="Arial"/>
                <w:b/>
                <w:sz w:val="20"/>
                <w:szCs w:val="20"/>
              </w:rPr>
              <w:t>GRUPO</w:t>
            </w:r>
            <w:r w:rsidR="006E27DA" w:rsidRPr="002E59F2">
              <w:rPr>
                <w:rFonts w:asciiTheme="minorHAnsi" w:hAnsiTheme="minorHAnsi" w:cs="Arial"/>
                <w:b/>
                <w:sz w:val="20"/>
                <w:szCs w:val="20"/>
              </w:rPr>
              <w:t xml:space="preserve"> </w:t>
            </w:r>
            <w:r w:rsidR="00A85737" w:rsidRPr="002E59F2">
              <w:rPr>
                <w:rFonts w:asciiTheme="minorHAnsi" w:hAnsiTheme="minorHAnsi" w:cs="Arial"/>
                <w:b/>
                <w:sz w:val="20"/>
                <w:szCs w:val="20"/>
              </w:rPr>
              <w:t>02</w:t>
            </w:r>
          </w:p>
        </w:tc>
        <w:tc>
          <w:tcPr>
            <w:tcW w:w="2268" w:type="dxa"/>
            <w:shd w:val="clear" w:color="auto" w:fill="D9D9D9" w:themeFill="background1" w:themeFillShade="D9"/>
          </w:tcPr>
          <w:p w:rsidR="00B56806" w:rsidRPr="002E59F2" w:rsidRDefault="00B56806" w:rsidP="0029697F">
            <w:pPr>
              <w:jc w:val="center"/>
              <w:rPr>
                <w:rFonts w:asciiTheme="minorHAnsi" w:hAnsiTheme="minorHAnsi" w:cs="Arial"/>
                <w:sz w:val="20"/>
                <w:szCs w:val="20"/>
              </w:rPr>
            </w:pPr>
          </w:p>
        </w:tc>
        <w:tc>
          <w:tcPr>
            <w:tcW w:w="963" w:type="dxa"/>
            <w:shd w:val="clear" w:color="auto" w:fill="D9D9D9" w:themeFill="background1" w:themeFillShade="D9"/>
            <w:vAlign w:val="center"/>
          </w:tcPr>
          <w:p w:rsidR="00B56806" w:rsidRPr="002E59F2" w:rsidRDefault="00B56806" w:rsidP="00DC0B85">
            <w:pPr>
              <w:jc w:val="center"/>
            </w:pPr>
          </w:p>
        </w:tc>
      </w:tr>
      <w:tr w:rsidR="004D590D" w:rsidRPr="002E59F2" w:rsidTr="00DC0B85">
        <w:tc>
          <w:tcPr>
            <w:tcW w:w="817" w:type="dxa"/>
            <w:shd w:val="clear" w:color="auto" w:fill="auto"/>
            <w:vAlign w:val="center"/>
          </w:tcPr>
          <w:p w:rsidR="004D590D" w:rsidRPr="002E59F2" w:rsidRDefault="00A12E28" w:rsidP="00E26AFD">
            <w:pPr>
              <w:jc w:val="center"/>
              <w:rPr>
                <w:rFonts w:asciiTheme="minorHAnsi" w:hAnsiTheme="minorHAnsi" w:cs="Arial"/>
                <w:sz w:val="20"/>
                <w:szCs w:val="20"/>
              </w:rPr>
            </w:pPr>
            <w:r w:rsidRPr="002E59F2">
              <w:rPr>
                <w:rFonts w:asciiTheme="minorHAnsi" w:hAnsiTheme="minorHAnsi" w:cs="Arial"/>
                <w:sz w:val="20"/>
                <w:szCs w:val="20"/>
              </w:rPr>
              <w:t>05</w:t>
            </w:r>
          </w:p>
        </w:tc>
        <w:tc>
          <w:tcPr>
            <w:tcW w:w="4707" w:type="dxa"/>
            <w:shd w:val="clear" w:color="auto" w:fill="auto"/>
            <w:vAlign w:val="center"/>
          </w:tcPr>
          <w:p w:rsidR="004D590D" w:rsidRPr="002E59F2" w:rsidRDefault="004D590D" w:rsidP="00E26AFD">
            <w:pPr>
              <w:rPr>
                <w:rFonts w:asciiTheme="minorHAnsi" w:hAnsiTheme="minorHAnsi" w:cs="Arial"/>
                <w:sz w:val="20"/>
                <w:szCs w:val="20"/>
              </w:rPr>
            </w:pPr>
            <w:r w:rsidRPr="002E59F2">
              <w:rPr>
                <w:rFonts w:asciiTheme="minorHAnsi" w:hAnsiTheme="minorHAnsi" w:cs="Arial"/>
                <w:sz w:val="20"/>
                <w:szCs w:val="20"/>
              </w:rPr>
              <w:t>Balcão de atendimento reto medindo: 1200.700/1100/740mm</w:t>
            </w:r>
          </w:p>
        </w:tc>
        <w:tc>
          <w:tcPr>
            <w:tcW w:w="2268" w:type="dxa"/>
            <w:shd w:val="clear" w:color="auto" w:fill="auto"/>
          </w:tcPr>
          <w:p w:rsidR="004D590D" w:rsidRPr="002E59F2" w:rsidRDefault="004D590D" w:rsidP="00E26AFD">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4D590D" w:rsidRPr="002E59F2" w:rsidRDefault="004D590D" w:rsidP="00DC0B85">
            <w:pPr>
              <w:jc w:val="center"/>
              <w:rPr>
                <w:rFonts w:asciiTheme="minorHAnsi" w:hAnsiTheme="minorHAnsi" w:cs="Arial"/>
                <w:sz w:val="20"/>
                <w:szCs w:val="20"/>
              </w:rPr>
            </w:pPr>
          </w:p>
        </w:tc>
      </w:tr>
      <w:tr w:rsidR="00E52031" w:rsidRPr="002E59F2" w:rsidTr="00DC0B85">
        <w:tc>
          <w:tcPr>
            <w:tcW w:w="817" w:type="dxa"/>
            <w:shd w:val="clear" w:color="auto" w:fill="D9D9D9" w:themeFill="background1" w:themeFillShade="D9"/>
            <w:vAlign w:val="center"/>
          </w:tcPr>
          <w:p w:rsidR="00E52031" w:rsidRPr="002E59F2" w:rsidRDefault="006B308C" w:rsidP="0029697F">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E52031" w:rsidRPr="002E59F2" w:rsidRDefault="00065776" w:rsidP="0029697F">
            <w:pPr>
              <w:jc w:val="center"/>
              <w:rPr>
                <w:rFonts w:asciiTheme="minorHAnsi" w:hAnsiTheme="minorHAnsi" w:cs="Arial"/>
                <w:sz w:val="20"/>
                <w:szCs w:val="20"/>
              </w:rPr>
            </w:pPr>
            <w:r w:rsidRPr="002E59F2">
              <w:rPr>
                <w:rFonts w:asciiTheme="minorHAnsi" w:hAnsiTheme="minorHAnsi" w:cs="Arial"/>
                <w:b/>
                <w:sz w:val="20"/>
                <w:szCs w:val="20"/>
              </w:rPr>
              <w:t>GRUPO</w:t>
            </w:r>
            <w:r w:rsidR="00A85737" w:rsidRPr="002E59F2">
              <w:rPr>
                <w:rFonts w:asciiTheme="minorHAnsi" w:hAnsiTheme="minorHAnsi" w:cs="Arial"/>
                <w:b/>
                <w:sz w:val="20"/>
                <w:szCs w:val="20"/>
              </w:rPr>
              <w:t xml:space="preserve"> 03</w:t>
            </w:r>
          </w:p>
        </w:tc>
        <w:tc>
          <w:tcPr>
            <w:tcW w:w="2268" w:type="dxa"/>
            <w:shd w:val="clear" w:color="auto" w:fill="D9D9D9" w:themeFill="background1" w:themeFillShade="D9"/>
          </w:tcPr>
          <w:p w:rsidR="00E52031" w:rsidRPr="002E59F2" w:rsidRDefault="00E52031" w:rsidP="0029697F">
            <w:pPr>
              <w:jc w:val="center"/>
              <w:rPr>
                <w:rFonts w:asciiTheme="minorHAnsi" w:hAnsiTheme="minorHAnsi" w:cs="Arial"/>
                <w:sz w:val="20"/>
                <w:szCs w:val="20"/>
              </w:rPr>
            </w:pPr>
          </w:p>
        </w:tc>
        <w:tc>
          <w:tcPr>
            <w:tcW w:w="963" w:type="dxa"/>
            <w:shd w:val="clear" w:color="auto" w:fill="D9D9D9" w:themeFill="background1" w:themeFillShade="D9"/>
            <w:vAlign w:val="center"/>
          </w:tcPr>
          <w:p w:rsidR="00E52031" w:rsidRPr="002E59F2" w:rsidRDefault="00E52031" w:rsidP="00DC0B85">
            <w:pPr>
              <w:jc w:val="center"/>
              <w:rPr>
                <w:rFonts w:asciiTheme="minorHAnsi" w:hAnsiTheme="minorHAnsi" w:cs="Arial"/>
                <w:sz w:val="20"/>
                <w:szCs w:val="20"/>
              </w:rPr>
            </w:pPr>
          </w:p>
        </w:tc>
      </w:tr>
      <w:tr w:rsidR="004D590D" w:rsidRPr="002E59F2" w:rsidTr="00DC0B85">
        <w:tc>
          <w:tcPr>
            <w:tcW w:w="817" w:type="dxa"/>
            <w:shd w:val="clear" w:color="auto" w:fill="auto"/>
            <w:vAlign w:val="center"/>
          </w:tcPr>
          <w:p w:rsidR="004D590D" w:rsidRPr="002E59F2" w:rsidRDefault="00A85737" w:rsidP="00B56213">
            <w:pPr>
              <w:jc w:val="center"/>
              <w:rPr>
                <w:rFonts w:asciiTheme="minorHAnsi" w:hAnsiTheme="minorHAnsi" w:cs="Arial"/>
                <w:sz w:val="20"/>
                <w:szCs w:val="20"/>
              </w:rPr>
            </w:pPr>
            <w:r w:rsidRPr="002E59F2">
              <w:rPr>
                <w:rFonts w:asciiTheme="minorHAnsi" w:hAnsiTheme="minorHAnsi" w:cs="Arial"/>
                <w:sz w:val="20"/>
                <w:szCs w:val="20"/>
              </w:rPr>
              <w:t>0</w:t>
            </w:r>
            <w:r w:rsidR="00B56213" w:rsidRPr="002E59F2">
              <w:rPr>
                <w:rFonts w:asciiTheme="minorHAnsi" w:hAnsiTheme="minorHAnsi" w:cs="Arial"/>
                <w:sz w:val="20"/>
                <w:szCs w:val="20"/>
              </w:rPr>
              <w:t>6</w:t>
            </w:r>
          </w:p>
        </w:tc>
        <w:tc>
          <w:tcPr>
            <w:tcW w:w="4707" w:type="dxa"/>
            <w:shd w:val="clear" w:color="auto" w:fill="auto"/>
            <w:vAlign w:val="center"/>
          </w:tcPr>
          <w:p w:rsidR="004D590D" w:rsidRPr="002E59F2" w:rsidRDefault="004D590D" w:rsidP="00E26AFD">
            <w:pPr>
              <w:rPr>
                <w:rFonts w:asciiTheme="minorHAnsi" w:hAnsiTheme="minorHAnsi" w:cs="Arial"/>
                <w:sz w:val="20"/>
                <w:szCs w:val="20"/>
              </w:rPr>
            </w:pPr>
            <w:r w:rsidRPr="002E59F2">
              <w:rPr>
                <w:rFonts w:asciiTheme="minorHAnsi" w:hAnsiTheme="minorHAnsi" w:cs="Arial"/>
                <w:sz w:val="20"/>
                <w:szCs w:val="20"/>
              </w:rPr>
              <w:t>Mesa de trabalho em “L” medindo: 1400.1400.740mm</w:t>
            </w:r>
          </w:p>
        </w:tc>
        <w:tc>
          <w:tcPr>
            <w:tcW w:w="2268" w:type="dxa"/>
            <w:shd w:val="clear" w:color="auto" w:fill="auto"/>
          </w:tcPr>
          <w:p w:rsidR="004D590D" w:rsidRPr="002E59F2" w:rsidRDefault="004D590D" w:rsidP="00E26AFD">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4D590D" w:rsidRPr="002E59F2" w:rsidRDefault="004D590D" w:rsidP="00DC0B85">
            <w:pPr>
              <w:jc w:val="center"/>
              <w:rPr>
                <w:rFonts w:asciiTheme="minorHAnsi" w:hAnsiTheme="minorHAnsi" w:cs="Arial"/>
                <w:sz w:val="20"/>
                <w:szCs w:val="20"/>
              </w:rPr>
            </w:pPr>
          </w:p>
        </w:tc>
      </w:tr>
      <w:tr w:rsidR="004D590D" w:rsidRPr="002E59F2" w:rsidTr="00DC0B85">
        <w:tc>
          <w:tcPr>
            <w:tcW w:w="817" w:type="dxa"/>
            <w:shd w:val="clear" w:color="auto" w:fill="auto"/>
            <w:vAlign w:val="center"/>
          </w:tcPr>
          <w:p w:rsidR="004D590D" w:rsidRPr="002E59F2" w:rsidRDefault="00B56213" w:rsidP="00E26AFD">
            <w:pPr>
              <w:jc w:val="center"/>
              <w:rPr>
                <w:rFonts w:asciiTheme="minorHAnsi" w:hAnsiTheme="minorHAnsi" w:cs="Arial"/>
                <w:sz w:val="20"/>
                <w:szCs w:val="20"/>
              </w:rPr>
            </w:pPr>
            <w:r w:rsidRPr="002E59F2">
              <w:rPr>
                <w:rFonts w:asciiTheme="minorHAnsi" w:hAnsiTheme="minorHAnsi" w:cs="Arial"/>
                <w:sz w:val="20"/>
                <w:szCs w:val="20"/>
              </w:rPr>
              <w:t>07</w:t>
            </w:r>
          </w:p>
        </w:tc>
        <w:tc>
          <w:tcPr>
            <w:tcW w:w="4707" w:type="dxa"/>
            <w:shd w:val="clear" w:color="auto" w:fill="auto"/>
            <w:vAlign w:val="center"/>
          </w:tcPr>
          <w:p w:rsidR="004D590D" w:rsidRPr="002E59F2" w:rsidRDefault="004D590D" w:rsidP="00E26AFD">
            <w:pPr>
              <w:rPr>
                <w:rFonts w:asciiTheme="minorHAnsi" w:hAnsiTheme="minorHAnsi" w:cs="Arial"/>
                <w:sz w:val="20"/>
                <w:szCs w:val="20"/>
              </w:rPr>
            </w:pPr>
            <w:r w:rsidRPr="002E59F2">
              <w:rPr>
                <w:rFonts w:asciiTheme="minorHAnsi" w:hAnsiTheme="minorHAnsi" w:cs="Arial"/>
                <w:sz w:val="20"/>
                <w:szCs w:val="20"/>
              </w:rPr>
              <w:t>Mesa de trabalho em “L” medindo: 1600.1600.740mm</w:t>
            </w:r>
          </w:p>
        </w:tc>
        <w:tc>
          <w:tcPr>
            <w:tcW w:w="2268" w:type="dxa"/>
            <w:shd w:val="clear" w:color="auto" w:fill="auto"/>
          </w:tcPr>
          <w:p w:rsidR="004D590D" w:rsidRPr="002E59F2" w:rsidRDefault="004D590D" w:rsidP="00E26AFD">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4D590D" w:rsidRPr="002E59F2" w:rsidRDefault="004D590D" w:rsidP="00DC0B85">
            <w:pPr>
              <w:jc w:val="center"/>
              <w:rPr>
                <w:rFonts w:asciiTheme="minorHAnsi" w:hAnsiTheme="minorHAnsi" w:cs="Arial"/>
                <w:sz w:val="20"/>
                <w:szCs w:val="20"/>
              </w:rPr>
            </w:pPr>
          </w:p>
        </w:tc>
      </w:tr>
      <w:tr w:rsidR="004D590D" w:rsidRPr="002E59F2" w:rsidTr="00DC0B85">
        <w:tc>
          <w:tcPr>
            <w:tcW w:w="817" w:type="dxa"/>
            <w:shd w:val="clear" w:color="auto" w:fill="auto"/>
            <w:vAlign w:val="center"/>
          </w:tcPr>
          <w:p w:rsidR="004D590D" w:rsidRPr="002E59F2" w:rsidRDefault="00B56213" w:rsidP="00E26AFD">
            <w:pPr>
              <w:jc w:val="center"/>
              <w:rPr>
                <w:rFonts w:asciiTheme="minorHAnsi" w:hAnsiTheme="minorHAnsi" w:cs="Arial"/>
                <w:sz w:val="20"/>
                <w:szCs w:val="20"/>
              </w:rPr>
            </w:pPr>
            <w:r w:rsidRPr="002E59F2">
              <w:rPr>
                <w:rFonts w:asciiTheme="minorHAnsi" w:hAnsiTheme="minorHAnsi" w:cs="Arial"/>
                <w:sz w:val="20"/>
                <w:szCs w:val="20"/>
              </w:rPr>
              <w:t>08</w:t>
            </w:r>
          </w:p>
        </w:tc>
        <w:tc>
          <w:tcPr>
            <w:tcW w:w="4707" w:type="dxa"/>
            <w:shd w:val="clear" w:color="auto" w:fill="auto"/>
            <w:vAlign w:val="center"/>
          </w:tcPr>
          <w:p w:rsidR="004D590D" w:rsidRPr="002E59F2" w:rsidRDefault="004D590D" w:rsidP="00E26AFD">
            <w:pPr>
              <w:rPr>
                <w:rFonts w:asciiTheme="minorHAnsi" w:hAnsiTheme="minorHAnsi" w:cs="Arial"/>
                <w:sz w:val="20"/>
                <w:szCs w:val="20"/>
              </w:rPr>
            </w:pPr>
            <w:r w:rsidRPr="002E59F2">
              <w:rPr>
                <w:rFonts w:asciiTheme="minorHAnsi" w:hAnsiTheme="minorHAnsi" w:cs="Arial"/>
                <w:sz w:val="20"/>
                <w:szCs w:val="20"/>
              </w:rPr>
              <w:t>Gaveteiro volante 2 gavetas + 1 gavetão medindo: 460.500.690mm</w:t>
            </w:r>
          </w:p>
        </w:tc>
        <w:tc>
          <w:tcPr>
            <w:tcW w:w="2268" w:type="dxa"/>
            <w:shd w:val="clear" w:color="auto" w:fill="auto"/>
          </w:tcPr>
          <w:p w:rsidR="004D590D" w:rsidRPr="002E59F2" w:rsidRDefault="004D590D" w:rsidP="00E26AFD">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4D590D" w:rsidRPr="002E59F2" w:rsidRDefault="004D590D" w:rsidP="00DC0B85">
            <w:pPr>
              <w:jc w:val="center"/>
              <w:rPr>
                <w:rFonts w:asciiTheme="minorHAnsi" w:hAnsiTheme="minorHAnsi" w:cs="Arial"/>
                <w:sz w:val="20"/>
                <w:szCs w:val="20"/>
              </w:rPr>
            </w:pPr>
          </w:p>
        </w:tc>
      </w:tr>
      <w:tr w:rsidR="004D590D" w:rsidRPr="002E59F2" w:rsidTr="00DC0B85">
        <w:tc>
          <w:tcPr>
            <w:tcW w:w="817" w:type="dxa"/>
            <w:shd w:val="clear" w:color="auto" w:fill="auto"/>
            <w:vAlign w:val="center"/>
          </w:tcPr>
          <w:p w:rsidR="004D590D" w:rsidRPr="002E59F2" w:rsidRDefault="00AE304E" w:rsidP="00E26AFD">
            <w:pPr>
              <w:jc w:val="center"/>
              <w:rPr>
                <w:rFonts w:asciiTheme="minorHAnsi" w:hAnsiTheme="minorHAnsi" w:cs="Arial"/>
                <w:sz w:val="20"/>
                <w:szCs w:val="20"/>
              </w:rPr>
            </w:pPr>
            <w:r w:rsidRPr="002E59F2">
              <w:rPr>
                <w:rFonts w:asciiTheme="minorHAnsi" w:hAnsiTheme="minorHAnsi" w:cs="Arial"/>
                <w:sz w:val="20"/>
                <w:szCs w:val="20"/>
              </w:rPr>
              <w:t>09</w:t>
            </w:r>
          </w:p>
        </w:tc>
        <w:tc>
          <w:tcPr>
            <w:tcW w:w="4707" w:type="dxa"/>
            <w:shd w:val="clear" w:color="auto" w:fill="auto"/>
            <w:vAlign w:val="center"/>
          </w:tcPr>
          <w:p w:rsidR="004D590D" w:rsidRPr="002E59F2" w:rsidRDefault="004D590D" w:rsidP="00E26AFD">
            <w:pPr>
              <w:rPr>
                <w:rFonts w:asciiTheme="minorHAnsi" w:hAnsiTheme="minorHAnsi" w:cs="Arial"/>
                <w:sz w:val="20"/>
                <w:szCs w:val="20"/>
              </w:rPr>
            </w:pPr>
            <w:r w:rsidRPr="002E59F2">
              <w:rPr>
                <w:rFonts w:asciiTheme="minorHAnsi" w:hAnsiTheme="minorHAnsi" w:cs="Arial"/>
                <w:sz w:val="20"/>
                <w:szCs w:val="20"/>
              </w:rPr>
              <w:t>Gaveteiro volante 4 gavetas medindo: 460.500.690mm</w:t>
            </w:r>
          </w:p>
        </w:tc>
        <w:tc>
          <w:tcPr>
            <w:tcW w:w="2268" w:type="dxa"/>
            <w:shd w:val="clear" w:color="auto" w:fill="auto"/>
          </w:tcPr>
          <w:p w:rsidR="004D590D" w:rsidRPr="002E59F2" w:rsidRDefault="004D590D" w:rsidP="00E26AFD">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4D590D" w:rsidRPr="002E59F2" w:rsidRDefault="004D590D" w:rsidP="00DC0B85">
            <w:pPr>
              <w:jc w:val="center"/>
              <w:rPr>
                <w:rFonts w:asciiTheme="minorHAnsi" w:hAnsiTheme="minorHAnsi" w:cs="Arial"/>
                <w:sz w:val="20"/>
                <w:szCs w:val="20"/>
              </w:rPr>
            </w:pPr>
          </w:p>
        </w:tc>
      </w:tr>
      <w:tr w:rsidR="004D590D" w:rsidRPr="002E59F2" w:rsidTr="00DC0B85">
        <w:tc>
          <w:tcPr>
            <w:tcW w:w="817" w:type="dxa"/>
            <w:shd w:val="clear" w:color="auto" w:fill="auto"/>
            <w:vAlign w:val="center"/>
          </w:tcPr>
          <w:p w:rsidR="004D590D" w:rsidRPr="002E59F2" w:rsidRDefault="00AE304E" w:rsidP="00E26AFD">
            <w:pPr>
              <w:jc w:val="center"/>
              <w:rPr>
                <w:rFonts w:asciiTheme="minorHAnsi" w:hAnsiTheme="minorHAnsi" w:cs="Arial"/>
                <w:sz w:val="20"/>
                <w:szCs w:val="20"/>
              </w:rPr>
            </w:pPr>
            <w:r w:rsidRPr="002E59F2">
              <w:rPr>
                <w:rFonts w:asciiTheme="minorHAnsi" w:hAnsiTheme="minorHAnsi" w:cs="Arial"/>
                <w:sz w:val="20"/>
                <w:szCs w:val="20"/>
              </w:rPr>
              <w:t>10</w:t>
            </w:r>
          </w:p>
        </w:tc>
        <w:tc>
          <w:tcPr>
            <w:tcW w:w="4707" w:type="dxa"/>
            <w:shd w:val="clear" w:color="auto" w:fill="auto"/>
            <w:vAlign w:val="center"/>
          </w:tcPr>
          <w:p w:rsidR="004D590D" w:rsidRPr="002E59F2" w:rsidRDefault="004D590D" w:rsidP="00E26AFD">
            <w:pPr>
              <w:rPr>
                <w:rFonts w:asciiTheme="minorHAnsi" w:hAnsiTheme="minorHAnsi" w:cs="Arial"/>
                <w:sz w:val="20"/>
                <w:szCs w:val="20"/>
              </w:rPr>
            </w:pPr>
            <w:r w:rsidRPr="002E59F2">
              <w:rPr>
                <w:rFonts w:asciiTheme="minorHAnsi" w:hAnsiTheme="minorHAnsi" w:cs="Arial"/>
                <w:sz w:val="20"/>
                <w:szCs w:val="20"/>
              </w:rPr>
              <w:t>Gaveteiro suspenso 02 gavetas medindo: 400.440.280mm</w:t>
            </w:r>
          </w:p>
        </w:tc>
        <w:tc>
          <w:tcPr>
            <w:tcW w:w="2268" w:type="dxa"/>
            <w:shd w:val="clear" w:color="auto" w:fill="auto"/>
          </w:tcPr>
          <w:p w:rsidR="004D590D" w:rsidRPr="002E59F2" w:rsidRDefault="004D590D" w:rsidP="00E26AFD">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4D590D" w:rsidRPr="002E59F2" w:rsidRDefault="004D590D" w:rsidP="00DC0B85">
            <w:pPr>
              <w:jc w:val="center"/>
              <w:rPr>
                <w:rFonts w:asciiTheme="minorHAnsi" w:hAnsiTheme="minorHAnsi" w:cs="Arial"/>
                <w:sz w:val="20"/>
                <w:szCs w:val="20"/>
              </w:rPr>
            </w:pPr>
          </w:p>
        </w:tc>
      </w:tr>
      <w:tr w:rsidR="004D590D" w:rsidRPr="002E59F2" w:rsidTr="00DC0B85">
        <w:tc>
          <w:tcPr>
            <w:tcW w:w="817" w:type="dxa"/>
            <w:shd w:val="clear" w:color="auto" w:fill="auto"/>
            <w:vAlign w:val="center"/>
          </w:tcPr>
          <w:p w:rsidR="004D590D" w:rsidRPr="002E59F2" w:rsidRDefault="00AE304E" w:rsidP="00E26AFD">
            <w:pPr>
              <w:jc w:val="center"/>
              <w:rPr>
                <w:rFonts w:asciiTheme="minorHAnsi" w:hAnsiTheme="minorHAnsi" w:cs="Arial"/>
                <w:sz w:val="20"/>
                <w:szCs w:val="20"/>
              </w:rPr>
            </w:pPr>
            <w:r w:rsidRPr="002E59F2">
              <w:rPr>
                <w:rFonts w:asciiTheme="minorHAnsi" w:hAnsiTheme="minorHAnsi" w:cs="Arial"/>
                <w:sz w:val="20"/>
                <w:szCs w:val="20"/>
              </w:rPr>
              <w:t>11</w:t>
            </w:r>
          </w:p>
        </w:tc>
        <w:tc>
          <w:tcPr>
            <w:tcW w:w="4707" w:type="dxa"/>
            <w:shd w:val="clear" w:color="auto" w:fill="auto"/>
            <w:vAlign w:val="center"/>
          </w:tcPr>
          <w:p w:rsidR="004D590D" w:rsidRPr="002E59F2" w:rsidRDefault="004D590D" w:rsidP="00E26AFD">
            <w:pPr>
              <w:rPr>
                <w:rFonts w:asciiTheme="minorHAnsi" w:hAnsiTheme="minorHAnsi" w:cs="Arial"/>
                <w:sz w:val="20"/>
                <w:szCs w:val="20"/>
              </w:rPr>
            </w:pPr>
            <w:r w:rsidRPr="002E59F2">
              <w:rPr>
                <w:rFonts w:asciiTheme="minorHAnsi" w:hAnsiTheme="minorHAnsi" w:cs="Arial"/>
                <w:sz w:val="20"/>
                <w:szCs w:val="20"/>
              </w:rPr>
              <w:t>Mesa linear sem gavetas com calha de fiação medindo: 800.600.740mm</w:t>
            </w:r>
          </w:p>
        </w:tc>
        <w:tc>
          <w:tcPr>
            <w:tcW w:w="2268" w:type="dxa"/>
            <w:shd w:val="clear" w:color="auto" w:fill="auto"/>
          </w:tcPr>
          <w:p w:rsidR="004D590D" w:rsidRPr="002E59F2" w:rsidRDefault="004D590D" w:rsidP="00E26AFD">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4D590D" w:rsidRPr="002E59F2" w:rsidRDefault="004D590D" w:rsidP="00DC0B85">
            <w:pPr>
              <w:jc w:val="center"/>
              <w:rPr>
                <w:rFonts w:asciiTheme="minorHAnsi" w:hAnsiTheme="minorHAnsi" w:cs="Arial"/>
                <w:sz w:val="20"/>
                <w:szCs w:val="20"/>
              </w:rPr>
            </w:pPr>
          </w:p>
        </w:tc>
      </w:tr>
      <w:tr w:rsidR="004D590D" w:rsidRPr="002E59F2" w:rsidTr="00DC0B85">
        <w:tc>
          <w:tcPr>
            <w:tcW w:w="817" w:type="dxa"/>
            <w:shd w:val="clear" w:color="auto" w:fill="auto"/>
            <w:vAlign w:val="center"/>
          </w:tcPr>
          <w:p w:rsidR="004D590D" w:rsidRPr="002E59F2" w:rsidRDefault="00AE304E" w:rsidP="00E26AFD">
            <w:pPr>
              <w:jc w:val="center"/>
              <w:rPr>
                <w:rFonts w:asciiTheme="minorHAnsi" w:hAnsiTheme="minorHAnsi" w:cs="Arial"/>
                <w:sz w:val="20"/>
                <w:szCs w:val="20"/>
              </w:rPr>
            </w:pPr>
            <w:r w:rsidRPr="002E59F2">
              <w:rPr>
                <w:rFonts w:asciiTheme="minorHAnsi" w:hAnsiTheme="minorHAnsi" w:cs="Arial"/>
                <w:sz w:val="20"/>
                <w:szCs w:val="20"/>
              </w:rPr>
              <w:t>12</w:t>
            </w:r>
          </w:p>
        </w:tc>
        <w:tc>
          <w:tcPr>
            <w:tcW w:w="4707" w:type="dxa"/>
            <w:shd w:val="clear" w:color="auto" w:fill="auto"/>
            <w:vAlign w:val="center"/>
          </w:tcPr>
          <w:p w:rsidR="004D590D" w:rsidRPr="002E59F2" w:rsidRDefault="004D590D" w:rsidP="00E26AFD">
            <w:pPr>
              <w:rPr>
                <w:rFonts w:asciiTheme="minorHAnsi" w:hAnsiTheme="minorHAnsi" w:cs="Arial"/>
                <w:sz w:val="20"/>
                <w:szCs w:val="20"/>
              </w:rPr>
            </w:pPr>
            <w:r w:rsidRPr="002E59F2">
              <w:rPr>
                <w:rFonts w:asciiTheme="minorHAnsi" w:hAnsiTheme="minorHAnsi" w:cs="Arial"/>
                <w:sz w:val="20"/>
                <w:szCs w:val="20"/>
              </w:rPr>
              <w:t>Mesa linear sem gavetas com calha de fiação medindo: 1200.600.740mm</w:t>
            </w:r>
          </w:p>
        </w:tc>
        <w:tc>
          <w:tcPr>
            <w:tcW w:w="2268" w:type="dxa"/>
            <w:shd w:val="clear" w:color="auto" w:fill="auto"/>
          </w:tcPr>
          <w:p w:rsidR="004D590D" w:rsidRPr="002E59F2" w:rsidRDefault="004D590D" w:rsidP="00E26AFD">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4D590D" w:rsidRPr="002E59F2" w:rsidRDefault="004D590D" w:rsidP="00DC0B85">
            <w:pPr>
              <w:jc w:val="center"/>
              <w:rPr>
                <w:rFonts w:asciiTheme="minorHAnsi" w:hAnsiTheme="minorHAnsi" w:cs="Arial"/>
                <w:sz w:val="20"/>
                <w:szCs w:val="20"/>
              </w:rPr>
            </w:pPr>
          </w:p>
        </w:tc>
      </w:tr>
      <w:tr w:rsidR="004D590D" w:rsidRPr="002E59F2" w:rsidTr="00DC0B85">
        <w:tc>
          <w:tcPr>
            <w:tcW w:w="817" w:type="dxa"/>
            <w:shd w:val="clear" w:color="auto" w:fill="auto"/>
            <w:vAlign w:val="center"/>
          </w:tcPr>
          <w:p w:rsidR="004D590D" w:rsidRPr="002E59F2" w:rsidRDefault="00AE304E" w:rsidP="00E26AFD">
            <w:pPr>
              <w:jc w:val="center"/>
              <w:rPr>
                <w:rFonts w:asciiTheme="minorHAnsi" w:hAnsiTheme="minorHAnsi" w:cs="Arial"/>
                <w:sz w:val="20"/>
                <w:szCs w:val="20"/>
              </w:rPr>
            </w:pPr>
            <w:r w:rsidRPr="002E59F2">
              <w:rPr>
                <w:rFonts w:asciiTheme="minorHAnsi" w:hAnsiTheme="minorHAnsi" w:cs="Arial"/>
                <w:sz w:val="20"/>
                <w:szCs w:val="20"/>
              </w:rPr>
              <w:t>13</w:t>
            </w:r>
          </w:p>
        </w:tc>
        <w:tc>
          <w:tcPr>
            <w:tcW w:w="4707" w:type="dxa"/>
            <w:shd w:val="clear" w:color="auto" w:fill="auto"/>
            <w:vAlign w:val="center"/>
          </w:tcPr>
          <w:p w:rsidR="004D590D" w:rsidRPr="002E59F2" w:rsidRDefault="004D590D" w:rsidP="00E26AFD">
            <w:pPr>
              <w:rPr>
                <w:rFonts w:asciiTheme="minorHAnsi" w:hAnsiTheme="minorHAnsi" w:cs="Arial"/>
                <w:sz w:val="20"/>
                <w:szCs w:val="20"/>
              </w:rPr>
            </w:pPr>
            <w:r w:rsidRPr="002E59F2">
              <w:rPr>
                <w:rFonts w:asciiTheme="minorHAnsi" w:hAnsiTheme="minorHAnsi" w:cs="Arial"/>
                <w:sz w:val="20"/>
                <w:szCs w:val="20"/>
              </w:rPr>
              <w:t>Mesa linear sem gavetas com calha de fiação medindo: 1400.600.740mm</w:t>
            </w:r>
          </w:p>
        </w:tc>
        <w:tc>
          <w:tcPr>
            <w:tcW w:w="2268" w:type="dxa"/>
            <w:shd w:val="clear" w:color="auto" w:fill="auto"/>
          </w:tcPr>
          <w:p w:rsidR="004D590D" w:rsidRPr="002E59F2" w:rsidRDefault="004D590D" w:rsidP="00E26AFD">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4D590D" w:rsidRPr="002E59F2" w:rsidRDefault="004D590D" w:rsidP="00DC0B85">
            <w:pPr>
              <w:jc w:val="center"/>
              <w:rPr>
                <w:rFonts w:asciiTheme="minorHAnsi" w:hAnsiTheme="minorHAnsi" w:cs="Arial"/>
                <w:sz w:val="20"/>
                <w:szCs w:val="20"/>
              </w:rPr>
            </w:pPr>
          </w:p>
        </w:tc>
      </w:tr>
      <w:tr w:rsidR="004D590D" w:rsidRPr="002E59F2" w:rsidTr="00DC0B85">
        <w:tc>
          <w:tcPr>
            <w:tcW w:w="817" w:type="dxa"/>
            <w:shd w:val="clear" w:color="auto" w:fill="auto"/>
            <w:vAlign w:val="center"/>
          </w:tcPr>
          <w:p w:rsidR="004D590D" w:rsidRPr="002E59F2" w:rsidRDefault="00AE304E" w:rsidP="00E26AFD">
            <w:pPr>
              <w:jc w:val="center"/>
              <w:rPr>
                <w:rFonts w:asciiTheme="minorHAnsi" w:hAnsiTheme="minorHAnsi" w:cs="Arial"/>
                <w:sz w:val="20"/>
                <w:szCs w:val="20"/>
              </w:rPr>
            </w:pPr>
            <w:r w:rsidRPr="002E59F2">
              <w:rPr>
                <w:rFonts w:asciiTheme="minorHAnsi" w:hAnsiTheme="minorHAnsi" w:cs="Arial"/>
                <w:sz w:val="20"/>
                <w:szCs w:val="20"/>
              </w:rPr>
              <w:t>14</w:t>
            </w:r>
          </w:p>
        </w:tc>
        <w:tc>
          <w:tcPr>
            <w:tcW w:w="4707" w:type="dxa"/>
            <w:shd w:val="clear" w:color="auto" w:fill="auto"/>
            <w:vAlign w:val="center"/>
          </w:tcPr>
          <w:p w:rsidR="004D590D" w:rsidRPr="002E59F2" w:rsidRDefault="004D590D" w:rsidP="00E26AFD">
            <w:pPr>
              <w:rPr>
                <w:rFonts w:asciiTheme="minorHAnsi" w:hAnsiTheme="minorHAnsi" w:cs="Arial"/>
                <w:sz w:val="20"/>
                <w:szCs w:val="20"/>
              </w:rPr>
            </w:pPr>
            <w:r w:rsidRPr="002E59F2">
              <w:rPr>
                <w:rFonts w:asciiTheme="minorHAnsi" w:hAnsiTheme="minorHAnsi" w:cs="Arial"/>
                <w:sz w:val="20"/>
                <w:szCs w:val="20"/>
              </w:rPr>
              <w:t>Mesa linear sem gavetas com calha de fiação medindo: 1600.600.740mm</w:t>
            </w:r>
          </w:p>
        </w:tc>
        <w:tc>
          <w:tcPr>
            <w:tcW w:w="2268" w:type="dxa"/>
            <w:shd w:val="clear" w:color="auto" w:fill="auto"/>
          </w:tcPr>
          <w:p w:rsidR="004D590D" w:rsidRPr="002E59F2" w:rsidRDefault="004D590D" w:rsidP="00E26AFD">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4D590D" w:rsidRPr="002E59F2" w:rsidRDefault="004D590D" w:rsidP="00DC0B85">
            <w:pPr>
              <w:jc w:val="center"/>
              <w:rPr>
                <w:rFonts w:asciiTheme="minorHAnsi" w:hAnsiTheme="minorHAnsi" w:cs="Arial"/>
                <w:sz w:val="20"/>
                <w:szCs w:val="20"/>
              </w:rPr>
            </w:pPr>
          </w:p>
        </w:tc>
      </w:tr>
      <w:tr w:rsidR="00E52031" w:rsidRPr="002E59F2" w:rsidTr="00DC0B85">
        <w:tc>
          <w:tcPr>
            <w:tcW w:w="817" w:type="dxa"/>
            <w:shd w:val="clear" w:color="auto" w:fill="D9D9D9" w:themeFill="background1" w:themeFillShade="D9"/>
            <w:vAlign w:val="center"/>
          </w:tcPr>
          <w:p w:rsidR="00E52031" w:rsidRPr="002E59F2" w:rsidRDefault="006B308C" w:rsidP="00997E76">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E52031" w:rsidRPr="002E59F2" w:rsidRDefault="00065776" w:rsidP="00997E76">
            <w:pPr>
              <w:jc w:val="center"/>
              <w:rPr>
                <w:rFonts w:asciiTheme="minorHAnsi" w:hAnsiTheme="minorHAnsi" w:cs="Arial"/>
                <w:sz w:val="20"/>
                <w:szCs w:val="20"/>
              </w:rPr>
            </w:pPr>
            <w:r w:rsidRPr="002E59F2">
              <w:rPr>
                <w:rFonts w:asciiTheme="minorHAnsi" w:hAnsiTheme="minorHAnsi" w:cs="Arial"/>
                <w:b/>
                <w:sz w:val="20"/>
                <w:szCs w:val="20"/>
              </w:rPr>
              <w:t>GRUPO</w:t>
            </w:r>
            <w:r w:rsidR="00DF6FE2" w:rsidRPr="002E59F2">
              <w:rPr>
                <w:rFonts w:asciiTheme="minorHAnsi" w:hAnsiTheme="minorHAnsi" w:cs="Arial"/>
                <w:b/>
                <w:sz w:val="20"/>
                <w:szCs w:val="20"/>
              </w:rPr>
              <w:t xml:space="preserve"> 04</w:t>
            </w:r>
          </w:p>
        </w:tc>
        <w:tc>
          <w:tcPr>
            <w:tcW w:w="2268" w:type="dxa"/>
            <w:shd w:val="clear" w:color="auto" w:fill="D9D9D9" w:themeFill="background1" w:themeFillShade="D9"/>
          </w:tcPr>
          <w:p w:rsidR="00E52031" w:rsidRPr="002E59F2" w:rsidRDefault="00E52031" w:rsidP="00997E76">
            <w:pPr>
              <w:jc w:val="center"/>
              <w:rPr>
                <w:rFonts w:asciiTheme="minorHAnsi" w:hAnsiTheme="minorHAnsi" w:cs="Arial"/>
                <w:sz w:val="20"/>
                <w:szCs w:val="20"/>
              </w:rPr>
            </w:pPr>
          </w:p>
        </w:tc>
        <w:tc>
          <w:tcPr>
            <w:tcW w:w="963" w:type="dxa"/>
            <w:shd w:val="clear" w:color="auto" w:fill="D9D9D9" w:themeFill="background1" w:themeFillShade="D9"/>
            <w:vAlign w:val="center"/>
          </w:tcPr>
          <w:p w:rsidR="00E52031" w:rsidRPr="002E59F2" w:rsidRDefault="00E52031" w:rsidP="00DC0B85">
            <w:pPr>
              <w:jc w:val="center"/>
              <w:rPr>
                <w:rFonts w:asciiTheme="minorHAnsi" w:hAnsiTheme="minorHAnsi" w:cs="Arial"/>
                <w:sz w:val="20"/>
                <w:szCs w:val="20"/>
              </w:rPr>
            </w:pPr>
          </w:p>
        </w:tc>
      </w:tr>
      <w:tr w:rsidR="004D590D" w:rsidRPr="002E59F2" w:rsidTr="00DC0B85">
        <w:tc>
          <w:tcPr>
            <w:tcW w:w="817" w:type="dxa"/>
            <w:shd w:val="clear" w:color="auto" w:fill="auto"/>
            <w:vAlign w:val="center"/>
          </w:tcPr>
          <w:p w:rsidR="004D590D" w:rsidRPr="002E59F2" w:rsidRDefault="00706245" w:rsidP="00E26AFD">
            <w:pPr>
              <w:jc w:val="center"/>
              <w:rPr>
                <w:rFonts w:asciiTheme="minorHAnsi" w:hAnsiTheme="minorHAnsi" w:cs="Arial"/>
                <w:sz w:val="20"/>
                <w:szCs w:val="20"/>
              </w:rPr>
            </w:pPr>
            <w:r w:rsidRPr="002E59F2">
              <w:rPr>
                <w:rFonts w:asciiTheme="minorHAnsi" w:hAnsiTheme="minorHAnsi" w:cs="Arial"/>
                <w:sz w:val="20"/>
                <w:szCs w:val="20"/>
              </w:rPr>
              <w:t>15</w:t>
            </w:r>
          </w:p>
        </w:tc>
        <w:tc>
          <w:tcPr>
            <w:tcW w:w="4707" w:type="dxa"/>
            <w:shd w:val="clear" w:color="auto" w:fill="auto"/>
            <w:vAlign w:val="center"/>
          </w:tcPr>
          <w:p w:rsidR="004D590D" w:rsidRPr="002E59F2" w:rsidRDefault="004D590D" w:rsidP="00E26AFD">
            <w:pPr>
              <w:rPr>
                <w:rFonts w:asciiTheme="minorHAnsi" w:hAnsiTheme="minorHAnsi" w:cs="Arial"/>
                <w:sz w:val="20"/>
                <w:szCs w:val="20"/>
              </w:rPr>
            </w:pPr>
            <w:r w:rsidRPr="002E59F2">
              <w:rPr>
                <w:rFonts w:asciiTheme="minorHAnsi" w:hAnsiTheme="minorHAnsi" w:cs="Arial"/>
                <w:sz w:val="20"/>
                <w:szCs w:val="20"/>
              </w:rPr>
              <w:t>Mesa de reunião redonda medindo: 1200.1200.740mm</w:t>
            </w:r>
          </w:p>
        </w:tc>
        <w:tc>
          <w:tcPr>
            <w:tcW w:w="2268" w:type="dxa"/>
            <w:shd w:val="clear" w:color="auto" w:fill="auto"/>
          </w:tcPr>
          <w:p w:rsidR="004D590D" w:rsidRPr="002E59F2" w:rsidRDefault="004D590D" w:rsidP="00E26AFD">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4D590D" w:rsidRPr="002E59F2" w:rsidRDefault="004D590D" w:rsidP="00DC0B85">
            <w:pPr>
              <w:jc w:val="center"/>
              <w:rPr>
                <w:rFonts w:asciiTheme="minorHAnsi" w:hAnsiTheme="minorHAnsi" w:cs="Arial"/>
                <w:sz w:val="20"/>
                <w:szCs w:val="20"/>
              </w:rPr>
            </w:pPr>
          </w:p>
        </w:tc>
      </w:tr>
      <w:tr w:rsidR="00E52031" w:rsidRPr="002E59F2" w:rsidTr="00DC0B85">
        <w:tc>
          <w:tcPr>
            <w:tcW w:w="817" w:type="dxa"/>
            <w:shd w:val="clear" w:color="auto" w:fill="D9D9D9" w:themeFill="background1" w:themeFillShade="D9"/>
            <w:vAlign w:val="center"/>
          </w:tcPr>
          <w:p w:rsidR="00E52031" w:rsidRPr="002E59F2" w:rsidRDefault="006B308C" w:rsidP="00997E76">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E52031" w:rsidRPr="002E59F2" w:rsidRDefault="00065776" w:rsidP="00997E76">
            <w:pPr>
              <w:jc w:val="center"/>
              <w:rPr>
                <w:rFonts w:asciiTheme="minorHAnsi" w:hAnsiTheme="minorHAnsi" w:cs="Arial"/>
                <w:sz w:val="20"/>
                <w:szCs w:val="20"/>
              </w:rPr>
            </w:pPr>
            <w:r w:rsidRPr="002E59F2">
              <w:rPr>
                <w:rFonts w:asciiTheme="minorHAnsi" w:hAnsiTheme="minorHAnsi" w:cs="Arial"/>
                <w:b/>
                <w:sz w:val="20"/>
                <w:szCs w:val="20"/>
              </w:rPr>
              <w:t>GRUPO</w:t>
            </w:r>
            <w:r w:rsidR="00DF6FE2" w:rsidRPr="002E59F2">
              <w:rPr>
                <w:rFonts w:asciiTheme="minorHAnsi" w:hAnsiTheme="minorHAnsi" w:cs="Arial"/>
                <w:b/>
                <w:sz w:val="20"/>
                <w:szCs w:val="20"/>
              </w:rPr>
              <w:t xml:space="preserve"> 05</w:t>
            </w:r>
          </w:p>
        </w:tc>
        <w:tc>
          <w:tcPr>
            <w:tcW w:w="2268" w:type="dxa"/>
            <w:shd w:val="clear" w:color="auto" w:fill="D9D9D9" w:themeFill="background1" w:themeFillShade="D9"/>
          </w:tcPr>
          <w:p w:rsidR="00E52031" w:rsidRPr="002E59F2" w:rsidRDefault="00E52031" w:rsidP="00997E76">
            <w:pPr>
              <w:jc w:val="center"/>
              <w:rPr>
                <w:rFonts w:asciiTheme="minorHAnsi" w:hAnsiTheme="minorHAnsi" w:cs="Arial"/>
                <w:sz w:val="20"/>
                <w:szCs w:val="20"/>
              </w:rPr>
            </w:pPr>
          </w:p>
        </w:tc>
        <w:tc>
          <w:tcPr>
            <w:tcW w:w="963" w:type="dxa"/>
            <w:shd w:val="clear" w:color="auto" w:fill="D9D9D9" w:themeFill="background1" w:themeFillShade="D9"/>
            <w:vAlign w:val="center"/>
          </w:tcPr>
          <w:p w:rsidR="00E52031" w:rsidRPr="002E59F2" w:rsidRDefault="00E52031" w:rsidP="00DC0B85">
            <w:pPr>
              <w:jc w:val="center"/>
              <w:rPr>
                <w:rFonts w:asciiTheme="minorHAnsi" w:hAnsiTheme="minorHAnsi" w:cs="Arial"/>
                <w:sz w:val="20"/>
                <w:szCs w:val="20"/>
              </w:rPr>
            </w:pPr>
          </w:p>
        </w:tc>
      </w:tr>
      <w:tr w:rsidR="004D590D" w:rsidRPr="002E59F2" w:rsidTr="00DC0B85">
        <w:tc>
          <w:tcPr>
            <w:tcW w:w="817" w:type="dxa"/>
            <w:shd w:val="clear" w:color="auto" w:fill="auto"/>
            <w:vAlign w:val="center"/>
          </w:tcPr>
          <w:p w:rsidR="004D590D" w:rsidRPr="002E59F2" w:rsidRDefault="00706245" w:rsidP="00E26AFD">
            <w:pPr>
              <w:jc w:val="center"/>
              <w:rPr>
                <w:rFonts w:asciiTheme="minorHAnsi" w:hAnsiTheme="minorHAnsi" w:cs="Arial"/>
                <w:sz w:val="20"/>
                <w:szCs w:val="20"/>
              </w:rPr>
            </w:pPr>
            <w:r w:rsidRPr="002E59F2">
              <w:rPr>
                <w:rFonts w:asciiTheme="minorHAnsi" w:hAnsiTheme="minorHAnsi" w:cs="Arial"/>
                <w:sz w:val="20"/>
                <w:szCs w:val="20"/>
              </w:rPr>
              <w:t>16</w:t>
            </w:r>
          </w:p>
        </w:tc>
        <w:tc>
          <w:tcPr>
            <w:tcW w:w="4707" w:type="dxa"/>
            <w:shd w:val="clear" w:color="auto" w:fill="auto"/>
            <w:vAlign w:val="center"/>
          </w:tcPr>
          <w:p w:rsidR="004D590D" w:rsidRPr="002E59F2" w:rsidRDefault="004D590D" w:rsidP="00E26AFD">
            <w:pPr>
              <w:rPr>
                <w:rFonts w:asciiTheme="minorHAnsi" w:hAnsiTheme="minorHAnsi" w:cs="Arial"/>
                <w:sz w:val="20"/>
                <w:szCs w:val="20"/>
              </w:rPr>
            </w:pPr>
            <w:r w:rsidRPr="002E59F2">
              <w:rPr>
                <w:rFonts w:asciiTheme="minorHAnsi" w:hAnsiTheme="minorHAnsi" w:cs="Arial"/>
                <w:sz w:val="20"/>
                <w:szCs w:val="20"/>
              </w:rPr>
              <w:t>Mesa de reunião retangular com caixa de tomada</w:t>
            </w:r>
            <w:r w:rsidR="00C76579" w:rsidRPr="002E59F2">
              <w:rPr>
                <w:rFonts w:asciiTheme="minorHAnsi" w:hAnsiTheme="minorHAnsi" w:cs="Arial"/>
                <w:sz w:val="20"/>
                <w:szCs w:val="20"/>
              </w:rPr>
              <w:t xml:space="preserve"> </w:t>
            </w:r>
            <w:proofErr w:type="spellStart"/>
            <w:r w:rsidRPr="002E59F2">
              <w:rPr>
                <w:rFonts w:asciiTheme="minorHAnsi" w:hAnsiTheme="minorHAnsi" w:cs="Arial"/>
                <w:sz w:val="20"/>
                <w:szCs w:val="20"/>
              </w:rPr>
              <w:t>med</w:t>
            </w:r>
            <w:proofErr w:type="spellEnd"/>
            <w:r w:rsidRPr="002E59F2">
              <w:rPr>
                <w:rFonts w:asciiTheme="minorHAnsi" w:hAnsiTheme="minorHAnsi" w:cs="Arial"/>
                <w:sz w:val="20"/>
                <w:szCs w:val="20"/>
              </w:rPr>
              <w:t>:  2000.1000.740mm</w:t>
            </w:r>
          </w:p>
        </w:tc>
        <w:tc>
          <w:tcPr>
            <w:tcW w:w="2268" w:type="dxa"/>
            <w:shd w:val="clear" w:color="auto" w:fill="auto"/>
          </w:tcPr>
          <w:p w:rsidR="004D590D" w:rsidRPr="002E59F2" w:rsidRDefault="004D590D" w:rsidP="00E26AFD">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4D590D" w:rsidRPr="002E59F2" w:rsidRDefault="004D590D" w:rsidP="00DC0B85">
            <w:pPr>
              <w:jc w:val="center"/>
              <w:rPr>
                <w:rFonts w:asciiTheme="minorHAnsi" w:hAnsiTheme="minorHAnsi" w:cs="Arial"/>
                <w:sz w:val="20"/>
                <w:szCs w:val="20"/>
              </w:rPr>
            </w:pPr>
          </w:p>
        </w:tc>
      </w:tr>
      <w:tr w:rsidR="00E52031" w:rsidRPr="002E59F2" w:rsidTr="00DC0B85">
        <w:tc>
          <w:tcPr>
            <w:tcW w:w="817" w:type="dxa"/>
            <w:shd w:val="clear" w:color="auto" w:fill="D9D9D9" w:themeFill="background1" w:themeFillShade="D9"/>
            <w:vAlign w:val="center"/>
          </w:tcPr>
          <w:p w:rsidR="00E52031" w:rsidRPr="002E59F2" w:rsidRDefault="006B308C" w:rsidP="00997E76">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E52031" w:rsidRPr="002E59F2" w:rsidRDefault="00065776" w:rsidP="00997E76">
            <w:pPr>
              <w:jc w:val="center"/>
              <w:rPr>
                <w:rFonts w:asciiTheme="minorHAnsi" w:hAnsiTheme="minorHAnsi" w:cs="Arial"/>
                <w:sz w:val="20"/>
                <w:szCs w:val="20"/>
              </w:rPr>
            </w:pPr>
            <w:r w:rsidRPr="002E59F2">
              <w:rPr>
                <w:rFonts w:asciiTheme="minorHAnsi" w:hAnsiTheme="minorHAnsi" w:cs="Arial"/>
                <w:b/>
                <w:sz w:val="20"/>
                <w:szCs w:val="20"/>
              </w:rPr>
              <w:t>GRUPO</w:t>
            </w:r>
            <w:r w:rsidR="00DF6FE2" w:rsidRPr="002E59F2">
              <w:rPr>
                <w:rFonts w:asciiTheme="minorHAnsi" w:hAnsiTheme="minorHAnsi" w:cs="Arial"/>
                <w:b/>
                <w:sz w:val="20"/>
                <w:szCs w:val="20"/>
              </w:rPr>
              <w:t xml:space="preserve"> 06</w:t>
            </w:r>
          </w:p>
        </w:tc>
        <w:tc>
          <w:tcPr>
            <w:tcW w:w="2268" w:type="dxa"/>
            <w:shd w:val="clear" w:color="auto" w:fill="D9D9D9" w:themeFill="background1" w:themeFillShade="D9"/>
          </w:tcPr>
          <w:p w:rsidR="00E52031" w:rsidRPr="002E59F2" w:rsidRDefault="00E52031" w:rsidP="00997E76">
            <w:pPr>
              <w:jc w:val="center"/>
              <w:rPr>
                <w:rFonts w:asciiTheme="minorHAnsi" w:hAnsiTheme="minorHAnsi" w:cs="Arial"/>
                <w:sz w:val="20"/>
                <w:szCs w:val="20"/>
              </w:rPr>
            </w:pPr>
          </w:p>
        </w:tc>
        <w:tc>
          <w:tcPr>
            <w:tcW w:w="963" w:type="dxa"/>
            <w:shd w:val="clear" w:color="auto" w:fill="D9D9D9" w:themeFill="background1" w:themeFillShade="D9"/>
            <w:vAlign w:val="center"/>
          </w:tcPr>
          <w:p w:rsidR="00E52031" w:rsidRPr="002E59F2" w:rsidRDefault="00E52031" w:rsidP="00DC0B85">
            <w:pPr>
              <w:jc w:val="center"/>
              <w:rPr>
                <w:rFonts w:asciiTheme="minorHAnsi" w:hAnsiTheme="minorHAnsi" w:cs="Arial"/>
                <w:sz w:val="20"/>
                <w:szCs w:val="20"/>
              </w:rPr>
            </w:pPr>
          </w:p>
        </w:tc>
      </w:tr>
      <w:tr w:rsidR="004D590D" w:rsidRPr="002E59F2" w:rsidTr="00DC0B85">
        <w:tc>
          <w:tcPr>
            <w:tcW w:w="817" w:type="dxa"/>
            <w:shd w:val="clear" w:color="auto" w:fill="auto"/>
            <w:vAlign w:val="center"/>
          </w:tcPr>
          <w:p w:rsidR="004D590D" w:rsidRPr="002E59F2" w:rsidRDefault="00706245" w:rsidP="00E26AFD">
            <w:pPr>
              <w:jc w:val="center"/>
              <w:rPr>
                <w:rFonts w:asciiTheme="minorHAnsi" w:hAnsiTheme="minorHAnsi" w:cs="Arial"/>
                <w:sz w:val="20"/>
                <w:szCs w:val="20"/>
              </w:rPr>
            </w:pPr>
            <w:r w:rsidRPr="002E59F2">
              <w:rPr>
                <w:rFonts w:asciiTheme="minorHAnsi" w:hAnsiTheme="minorHAnsi" w:cs="Arial"/>
                <w:sz w:val="20"/>
                <w:szCs w:val="20"/>
              </w:rPr>
              <w:t>17</w:t>
            </w:r>
          </w:p>
        </w:tc>
        <w:tc>
          <w:tcPr>
            <w:tcW w:w="4707" w:type="dxa"/>
            <w:shd w:val="clear" w:color="auto" w:fill="auto"/>
            <w:vAlign w:val="center"/>
          </w:tcPr>
          <w:p w:rsidR="004D590D" w:rsidRPr="002E59F2" w:rsidRDefault="004D590D" w:rsidP="00E26AFD">
            <w:pPr>
              <w:rPr>
                <w:rFonts w:asciiTheme="minorHAnsi" w:hAnsiTheme="minorHAnsi" w:cs="Arial"/>
                <w:sz w:val="20"/>
                <w:szCs w:val="20"/>
              </w:rPr>
            </w:pPr>
            <w:r w:rsidRPr="002E59F2">
              <w:rPr>
                <w:rFonts w:asciiTheme="minorHAnsi" w:hAnsiTheme="minorHAnsi" w:cs="Arial"/>
                <w:sz w:val="20"/>
                <w:szCs w:val="20"/>
              </w:rPr>
              <w:t>Mesa de reunião retangular com caixa de tomada</w:t>
            </w:r>
            <w:r w:rsidR="00C76579" w:rsidRPr="002E59F2">
              <w:rPr>
                <w:rFonts w:asciiTheme="minorHAnsi" w:hAnsiTheme="minorHAnsi" w:cs="Arial"/>
                <w:sz w:val="20"/>
                <w:szCs w:val="20"/>
              </w:rPr>
              <w:t xml:space="preserve"> </w:t>
            </w:r>
            <w:proofErr w:type="spellStart"/>
            <w:r w:rsidRPr="002E59F2">
              <w:rPr>
                <w:rFonts w:asciiTheme="minorHAnsi" w:hAnsiTheme="minorHAnsi" w:cs="Arial"/>
                <w:sz w:val="20"/>
                <w:szCs w:val="20"/>
              </w:rPr>
              <w:t>med</w:t>
            </w:r>
            <w:proofErr w:type="spellEnd"/>
            <w:r w:rsidRPr="002E59F2">
              <w:rPr>
                <w:rFonts w:asciiTheme="minorHAnsi" w:hAnsiTheme="minorHAnsi" w:cs="Arial"/>
                <w:sz w:val="20"/>
                <w:szCs w:val="20"/>
              </w:rPr>
              <w:t>:  2400.1200.740mm</w:t>
            </w:r>
          </w:p>
        </w:tc>
        <w:tc>
          <w:tcPr>
            <w:tcW w:w="2268" w:type="dxa"/>
            <w:shd w:val="clear" w:color="auto" w:fill="auto"/>
          </w:tcPr>
          <w:p w:rsidR="004D590D" w:rsidRPr="002E59F2" w:rsidRDefault="004D590D" w:rsidP="00E26AFD">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4D590D" w:rsidRPr="002E59F2" w:rsidRDefault="004D590D" w:rsidP="00DC0B85">
            <w:pPr>
              <w:jc w:val="center"/>
              <w:rPr>
                <w:rFonts w:asciiTheme="minorHAnsi" w:hAnsiTheme="minorHAnsi" w:cs="Arial"/>
                <w:sz w:val="20"/>
                <w:szCs w:val="20"/>
              </w:rPr>
            </w:pPr>
          </w:p>
        </w:tc>
      </w:tr>
      <w:tr w:rsidR="00E52031" w:rsidRPr="002E59F2" w:rsidTr="00DC0B85">
        <w:tc>
          <w:tcPr>
            <w:tcW w:w="817" w:type="dxa"/>
            <w:shd w:val="clear" w:color="auto" w:fill="D9D9D9" w:themeFill="background1" w:themeFillShade="D9"/>
            <w:vAlign w:val="center"/>
          </w:tcPr>
          <w:p w:rsidR="00E52031" w:rsidRPr="002E59F2" w:rsidRDefault="006B308C" w:rsidP="00997E76">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E52031" w:rsidRPr="002E59F2" w:rsidRDefault="00065776" w:rsidP="00997E76">
            <w:pPr>
              <w:jc w:val="center"/>
              <w:rPr>
                <w:rFonts w:asciiTheme="minorHAnsi" w:hAnsiTheme="minorHAnsi" w:cs="Arial"/>
                <w:sz w:val="20"/>
                <w:szCs w:val="20"/>
              </w:rPr>
            </w:pPr>
            <w:r w:rsidRPr="002E59F2">
              <w:rPr>
                <w:rFonts w:asciiTheme="minorHAnsi" w:hAnsiTheme="minorHAnsi" w:cs="Arial"/>
                <w:b/>
                <w:sz w:val="20"/>
                <w:szCs w:val="20"/>
              </w:rPr>
              <w:t>GRUPO</w:t>
            </w:r>
            <w:r w:rsidR="00DF6FE2" w:rsidRPr="002E59F2">
              <w:rPr>
                <w:rFonts w:asciiTheme="minorHAnsi" w:hAnsiTheme="minorHAnsi" w:cs="Arial"/>
                <w:b/>
                <w:sz w:val="20"/>
                <w:szCs w:val="20"/>
              </w:rPr>
              <w:t xml:space="preserve"> 07</w:t>
            </w:r>
          </w:p>
        </w:tc>
        <w:tc>
          <w:tcPr>
            <w:tcW w:w="2268" w:type="dxa"/>
            <w:shd w:val="clear" w:color="auto" w:fill="D9D9D9" w:themeFill="background1" w:themeFillShade="D9"/>
          </w:tcPr>
          <w:p w:rsidR="00E52031" w:rsidRPr="002E59F2" w:rsidRDefault="00E52031" w:rsidP="00997E76">
            <w:pPr>
              <w:jc w:val="center"/>
              <w:rPr>
                <w:rFonts w:asciiTheme="minorHAnsi" w:hAnsiTheme="minorHAnsi" w:cs="Arial"/>
                <w:sz w:val="20"/>
                <w:szCs w:val="20"/>
              </w:rPr>
            </w:pPr>
          </w:p>
        </w:tc>
        <w:tc>
          <w:tcPr>
            <w:tcW w:w="963" w:type="dxa"/>
            <w:shd w:val="clear" w:color="auto" w:fill="D9D9D9" w:themeFill="background1" w:themeFillShade="D9"/>
            <w:vAlign w:val="center"/>
          </w:tcPr>
          <w:p w:rsidR="00E52031" w:rsidRPr="002E59F2" w:rsidRDefault="00E52031" w:rsidP="00DC0B85">
            <w:pPr>
              <w:jc w:val="center"/>
              <w:rPr>
                <w:rFonts w:asciiTheme="minorHAnsi" w:hAnsiTheme="minorHAnsi" w:cs="Arial"/>
                <w:sz w:val="20"/>
                <w:szCs w:val="20"/>
              </w:rPr>
            </w:pPr>
          </w:p>
        </w:tc>
      </w:tr>
      <w:tr w:rsidR="004D590D" w:rsidRPr="002E59F2" w:rsidTr="00DC0B85">
        <w:tc>
          <w:tcPr>
            <w:tcW w:w="817" w:type="dxa"/>
            <w:shd w:val="clear" w:color="auto" w:fill="auto"/>
            <w:vAlign w:val="center"/>
          </w:tcPr>
          <w:p w:rsidR="004D590D" w:rsidRPr="002E59F2" w:rsidRDefault="00706245" w:rsidP="00E26AFD">
            <w:pPr>
              <w:jc w:val="center"/>
              <w:rPr>
                <w:rFonts w:asciiTheme="minorHAnsi" w:hAnsiTheme="minorHAnsi" w:cs="Arial"/>
                <w:sz w:val="20"/>
                <w:szCs w:val="20"/>
              </w:rPr>
            </w:pPr>
            <w:r w:rsidRPr="002E59F2">
              <w:rPr>
                <w:rFonts w:asciiTheme="minorHAnsi" w:hAnsiTheme="minorHAnsi" w:cs="Arial"/>
                <w:sz w:val="20"/>
                <w:szCs w:val="20"/>
              </w:rPr>
              <w:t>18</w:t>
            </w:r>
          </w:p>
        </w:tc>
        <w:tc>
          <w:tcPr>
            <w:tcW w:w="4707" w:type="dxa"/>
            <w:shd w:val="clear" w:color="auto" w:fill="auto"/>
            <w:vAlign w:val="center"/>
          </w:tcPr>
          <w:p w:rsidR="004D590D" w:rsidRPr="002E59F2" w:rsidRDefault="004D590D" w:rsidP="00E26AFD">
            <w:pPr>
              <w:rPr>
                <w:rFonts w:asciiTheme="minorHAnsi" w:hAnsiTheme="minorHAnsi" w:cs="Arial"/>
                <w:sz w:val="20"/>
                <w:szCs w:val="20"/>
              </w:rPr>
            </w:pPr>
            <w:r w:rsidRPr="002E59F2">
              <w:rPr>
                <w:rFonts w:asciiTheme="minorHAnsi" w:hAnsiTheme="minorHAnsi" w:cs="Arial"/>
                <w:sz w:val="20"/>
                <w:szCs w:val="20"/>
              </w:rPr>
              <w:t>Mesa de reunião retangular com caixa de tomada</w:t>
            </w:r>
            <w:r w:rsidR="00C76579" w:rsidRPr="002E59F2">
              <w:rPr>
                <w:rFonts w:asciiTheme="minorHAnsi" w:hAnsiTheme="minorHAnsi" w:cs="Arial"/>
                <w:sz w:val="20"/>
                <w:szCs w:val="20"/>
              </w:rPr>
              <w:t xml:space="preserve"> </w:t>
            </w:r>
            <w:proofErr w:type="spellStart"/>
            <w:r w:rsidRPr="002E59F2">
              <w:rPr>
                <w:rFonts w:asciiTheme="minorHAnsi" w:hAnsiTheme="minorHAnsi" w:cs="Arial"/>
                <w:sz w:val="20"/>
                <w:szCs w:val="20"/>
              </w:rPr>
              <w:t>med</w:t>
            </w:r>
            <w:proofErr w:type="spellEnd"/>
            <w:r w:rsidRPr="002E59F2">
              <w:rPr>
                <w:rFonts w:asciiTheme="minorHAnsi" w:hAnsiTheme="minorHAnsi" w:cs="Arial"/>
                <w:sz w:val="20"/>
                <w:szCs w:val="20"/>
              </w:rPr>
              <w:t>:  2700.1200.740mm</w:t>
            </w:r>
          </w:p>
        </w:tc>
        <w:tc>
          <w:tcPr>
            <w:tcW w:w="2268" w:type="dxa"/>
            <w:shd w:val="clear" w:color="auto" w:fill="auto"/>
          </w:tcPr>
          <w:p w:rsidR="004D590D" w:rsidRPr="002E59F2" w:rsidRDefault="004D590D" w:rsidP="00E26AFD">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4D590D" w:rsidRPr="002E59F2" w:rsidRDefault="004D590D" w:rsidP="00DC0B85">
            <w:pPr>
              <w:jc w:val="center"/>
              <w:rPr>
                <w:rFonts w:asciiTheme="minorHAnsi" w:hAnsiTheme="minorHAnsi" w:cs="Arial"/>
                <w:sz w:val="20"/>
                <w:szCs w:val="20"/>
              </w:rPr>
            </w:pPr>
          </w:p>
        </w:tc>
      </w:tr>
      <w:tr w:rsidR="00E90B5B" w:rsidRPr="002E59F2" w:rsidTr="00DC0B85">
        <w:tc>
          <w:tcPr>
            <w:tcW w:w="817" w:type="dxa"/>
            <w:shd w:val="clear" w:color="auto" w:fill="D9D9D9" w:themeFill="background1" w:themeFillShade="D9"/>
            <w:vAlign w:val="center"/>
          </w:tcPr>
          <w:p w:rsidR="00E90B5B" w:rsidRPr="002E59F2" w:rsidRDefault="006B308C" w:rsidP="00997E76">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E90B5B" w:rsidRPr="002E59F2" w:rsidRDefault="00065776" w:rsidP="00997E76">
            <w:pPr>
              <w:jc w:val="center"/>
              <w:rPr>
                <w:rFonts w:asciiTheme="minorHAnsi" w:hAnsiTheme="minorHAnsi" w:cs="Arial"/>
                <w:sz w:val="20"/>
                <w:szCs w:val="20"/>
              </w:rPr>
            </w:pPr>
            <w:r w:rsidRPr="002E59F2">
              <w:rPr>
                <w:rFonts w:asciiTheme="minorHAnsi" w:hAnsiTheme="minorHAnsi" w:cs="Arial"/>
                <w:b/>
                <w:sz w:val="20"/>
                <w:szCs w:val="20"/>
              </w:rPr>
              <w:t>GRUPO</w:t>
            </w:r>
            <w:r w:rsidR="00DF6FE2" w:rsidRPr="002E59F2">
              <w:rPr>
                <w:rFonts w:asciiTheme="minorHAnsi" w:hAnsiTheme="minorHAnsi" w:cs="Arial"/>
                <w:b/>
                <w:sz w:val="20"/>
                <w:szCs w:val="20"/>
              </w:rPr>
              <w:t xml:space="preserve"> 08</w:t>
            </w:r>
          </w:p>
        </w:tc>
        <w:tc>
          <w:tcPr>
            <w:tcW w:w="2268" w:type="dxa"/>
            <w:shd w:val="clear" w:color="auto" w:fill="D9D9D9" w:themeFill="background1" w:themeFillShade="D9"/>
          </w:tcPr>
          <w:p w:rsidR="00E90B5B" w:rsidRPr="002E59F2" w:rsidRDefault="00E90B5B" w:rsidP="00997E76">
            <w:pPr>
              <w:jc w:val="center"/>
              <w:rPr>
                <w:rFonts w:asciiTheme="minorHAnsi" w:hAnsiTheme="minorHAnsi" w:cs="Arial"/>
                <w:sz w:val="20"/>
                <w:szCs w:val="20"/>
              </w:rPr>
            </w:pPr>
          </w:p>
        </w:tc>
        <w:tc>
          <w:tcPr>
            <w:tcW w:w="963" w:type="dxa"/>
            <w:shd w:val="clear" w:color="auto" w:fill="D9D9D9" w:themeFill="background1" w:themeFillShade="D9"/>
            <w:vAlign w:val="center"/>
          </w:tcPr>
          <w:p w:rsidR="00E90B5B" w:rsidRPr="002E59F2" w:rsidRDefault="00E90B5B" w:rsidP="00DC0B85">
            <w:pPr>
              <w:jc w:val="center"/>
              <w:rPr>
                <w:rFonts w:asciiTheme="minorHAnsi" w:hAnsiTheme="minorHAnsi" w:cs="Arial"/>
                <w:sz w:val="20"/>
                <w:szCs w:val="20"/>
              </w:rPr>
            </w:pPr>
          </w:p>
        </w:tc>
      </w:tr>
      <w:tr w:rsidR="00E26AFD" w:rsidRPr="002E59F2" w:rsidTr="00DC0B85">
        <w:tc>
          <w:tcPr>
            <w:tcW w:w="817" w:type="dxa"/>
            <w:shd w:val="clear" w:color="auto" w:fill="auto"/>
            <w:vAlign w:val="center"/>
          </w:tcPr>
          <w:p w:rsidR="00E26AFD" w:rsidRPr="002E59F2" w:rsidRDefault="00706245" w:rsidP="00E26AFD">
            <w:pPr>
              <w:jc w:val="center"/>
              <w:rPr>
                <w:rFonts w:asciiTheme="minorHAnsi" w:hAnsiTheme="minorHAnsi" w:cs="Arial"/>
                <w:sz w:val="20"/>
                <w:szCs w:val="20"/>
              </w:rPr>
            </w:pPr>
            <w:r w:rsidRPr="002E59F2">
              <w:rPr>
                <w:rFonts w:asciiTheme="minorHAnsi" w:hAnsiTheme="minorHAnsi" w:cs="Arial"/>
                <w:sz w:val="20"/>
                <w:szCs w:val="20"/>
              </w:rPr>
              <w:t>19</w:t>
            </w:r>
          </w:p>
        </w:tc>
        <w:tc>
          <w:tcPr>
            <w:tcW w:w="4707" w:type="dxa"/>
            <w:shd w:val="clear" w:color="auto" w:fill="auto"/>
            <w:vAlign w:val="center"/>
          </w:tcPr>
          <w:p w:rsidR="00E26AFD" w:rsidRPr="002E59F2" w:rsidRDefault="00E26AFD" w:rsidP="0004574B">
            <w:pPr>
              <w:jc w:val="both"/>
              <w:rPr>
                <w:rFonts w:asciiTheme="minorHAnsi" w:hAnsiTheme="minorHAnsi" w:cs="Arial"/>
                <w:sz w:val="20"/>
                <w:szCs w:val="20"/>
              </w:rPr>
            </w:pPr>
            <w:r w:rsidRPr="002E59F2">
              <w:rPr>
                <w:rFonts w:asciiTheme="minorHAnsi" w:hAnsiTheme="minorHAnsi" w:cs="Arial"/>
                <w:sz w:val="20"/>
                <w:szCs w:val="20"/>
              </w:rPr>
              <w:t>Painel placa cega em MDP medindo: 700x75x1300mm</w:t>
            </w:r>
          </w:p>
        </w:tc>
        <w:tc>
          <w:tcPr>
            <w:tcW w:w="2268" w:type="dxa"/>
            <w:shd w:val="clear" w:color="auto" w:fill="auto"/>
          </w:tcPr>
          <w:p w:rsidR="00E26AFD" w:rsidRPr="002E59F2" w:rsidRDefault="00E26AFD" w:rsidP="00E26AFD">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shd w:val="clear" w:color="auto" w:fill="auto"/>
            <w:vAlign w:val="center"/>
          </w:tcPr>
          <w:p w:rsidR="00E26AFD" w:rsidRPr="002E59F2" w:rsidRDefault="00E26AFD" w:rsidP="00DC0B85">
            <w:pPr>
              <w:jc w:val="center"/>
              <w:rPr>
                <w:rFonts w:asciiTheme="minorHAnsi" w:hAnsiTheme="minorHAnsi" w:cs="Arial"/>
                <w:sz w:val="20"/>
                <w:szCs w:val="20"/>
              </w:rPr>
            </w:pPr>
          </w:p>
        </w:tc>
      </w:tr>
      <w:tr w:rsidR="00E26AFD" w:rsidRPr="002E59F2" w:rsidTr="00DC0B85">
        <w:tc>
          <w:tcPr>
            <w:tcW w:w="817" w:type="dxa"/>
            <w:shd w:val="clear" w:color="auto" w:fill="auto"/>
            <w:vAlign w:val="center"/>
          </w:tcPr>
          <w:p w:rsidR="00E26AFD" w:rsidRPr="002E59F2" w:rsidRDefault="00706245" w:rsidP="00E26AFD">
            <w:pPr>
              <w:jc w:val="center"/>
              <w:rPr>
                <w:rFonts w:asciiTheme="minorHAnsi" w:hAnsiTheme="minorHAnsi" w:cs="Arial"/>
                <w:sz w:val="20"/>
                <w:szCs w:val="20"/>
              </w:rPr>
            </w:pPr>
            <w:r w:rsidRPr="002E59F2">
              <w:rPr>
                <w:rFonts w:asciiTheme="minorHAnsi" w:hAnsiTheme="minorHAnsi" w:cs="Arial"/>
                <w:sz w:val="20"/>
                <w:szCs w:val="20"/>
              </w:rPr>
              <w:t>20</w:t>
            </w:r>
          </w:p>
        </w:tc>
        <w:tc>
          <w:tcPr>
            <w:tcW w:w="4707" w:type="dxa"/>
            <w:shd w:val="clear" w:color="auto" w:fill="auto"/>
            <w:vAlign w:val="center"/>
          </w:tcPr>
          <w:p w:rsidR="00E26AFD" w:rsidRPr="002E59F2" w:rsidRDefault="00E26AFD" w:rsidP="00E26AFD">
            <w:pPr>
              <w:rPr>
                <w:rFonts w:asciiTheme="minorHAnsi" w:hAnsiTheme="minorHAnsi" w:cs="Arial"/>
                <w:sz w:val="20"/>
                <w:szCs w:val="20"/>
              </w:rPr>
            </w:pPr>
            <w:r w:rsidRPr="002E59F2">
              <w:rPr>
                <w:rFonts w:asciiTheme="minorHAnsi" w:hAnsiTheme="minorHAnsi" w:cs="Arial"/>
                <w:sz w:val="20"/>
                <w:szCs w:val="20"/>
              </w:rPr>
              <w:t>Perfil de acabamento vertical Medindo: 80.8.1300mm</w:t>
            </w:r>
          </w:p>
        </w:tc>
        <w:tc>
          <w:tcPr>
            <w:tcW w:w="2268" w:type="dxa"/>
            <w:shd w:val="clear" w:color="auto" w:fill="auto"/>
          </w:tcPr>
          <w:p w:rsidR="00E26AFD" w:rsidRPr="002E59F2" w:rsidRDefault="00E26AFD" w:rsidP="00E26AFD">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E26AFD" w:rsidRPr="002E59F2" w:rsidRDefault="00E26AFD" w:rsidP="00DC0B85">
            <w:pPr>
              <w:jc w:val="center"/>
              <w:rPr>
                <w:rFonts w:asciiTheme="minorHAnsi" w:hAnsiTheme="minorHAnsi" w:cs="Arial"/>
                <w:sz w:val="20"/>
                <w:szCs w:val="20"/>
              </w:rPr>
            </w:pPr>
          </w:p>
        </w:tc>
      </w:tr>
      <w:tr w:rsidR="00E26AFD" w:rsidRPr="002E59F2" w:rsidTr="00DC0B85">
        <w:tc>
          <w:tcPr>
            <w:tcW w:w="817" w:type="dxa"/>
            <w:shd w:val="clear" w:color="auto" w:fill="auto"/>
            <w:vAlign w:val="center"/>
          </w:tcPr>
          <w:p w:rsidR="00E26AFD" w:rsidRPr="002E59F2" w:rsidRDefault="00706245" w:rsidP="00E26AFD">
            <w:pPr>
              <w:jc w:val="center"/>
              <w:rPr>
                <w:rFonts w:asciiTheme="minorHAnsi" w:hAnsiTheme="minorHAnsi" w:cs="Arial"/>
                <w:sz w:val="20"/>
                <w:szCs w:val="20"/>
              </w:rPr>
            </w:pPr>
            <w:r w:rsidRPr="002E59F2">
              <w:rPr>
                <w:rFonts w:asciiTheme="minorHAnsi" w:hAnsiTheme="minorHAnsi" w:cs="Arial"/>
                <w:sz w:val="20"/>
                <w:szCs w:val="20"/>
              </w:rPr>
              <w:lastRenderedPageBreak/>
              <w:t>21</w:t>
            </w:r>
          </w:p>
        </w:tc>
        <w:tc>
          <w:tcPr>
            <w:tcW w:w="4707" w:type="dxa"/>
            <w:shd w:val="clear" w:color="auto" w:fill="auto"/>
            <w:vAlign w:val="center"/>
          </w:tcPr>
          <w:p w:rsidR="00E26AFD" w:rsidRPr="002E59F2" w:rsidRDefault="00E26AFD" w:rsidP="00E26AFD">
            <w:pPr>
              <w:rPr>
                <w:rFonts w:asciiTheme="minorHAnsi" w:hAnsiTheme="minorHAnsi" w:cs="Arial"/>
                <w:sz w:val="20"/>
                <w:szCs w:val="20"/>
              </w:rPr>
            </w:pPr>
            <w:r w:rsidRPr="002E59F2">
              <w:rPr>
                <w:rFonts w:asciiTheme="minorHAnsi" w:hAnsiTheme="minorHAnsi" w:cs="Arial"/>
                <w:sz w:val="20"/>
                <w:szCs w:val="20"/>
              </w:rPr>
              <w:t>Divisória MDP tipo biombo medindo: 1400.400.25mm</w:t>
            </w:r>
          </w:p>
        </w:tc>
        <w:tc>
          <w:tcPr>
            <w:tcW w:w="2268" w:type="dxa"/>
            <w:shd w:val="clear" w:color="auto" w:fill="auto"/>
          </w:tcPr>
          <w:p w:rsidR="00E26AFD" w:rsidRPr="002E59F2" w:rsidRDefault="00E26AFD" w:rsidP="00E26AFD">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E26AFD" w:rsidRPr="002E59F2" w:rsidRDefault="00E26AFD" w:rsidP="00DC0B85">
            <w:pPr>
              <w:jc w:val="center"/>
              <w:rPr>
                <w:rFonts w:asciiTheme="minorHAnsi" w:hAnsiTheme="minorHAnsi" w:cs="Arial"/>
                <w:sz w:val="20"/>
                <w:szCs w:val="20"/>
              </w:rPr>
            </w:pPr>
          </w:p>
        </w:tc>
      </w:tr>
      <w:tr w:rsidR="00E26AFD" w:rsidRPr="002E59F2" w:rsidTr="00DC0B85">
        <w:tc>
          <w:tcPr>
            <w:tcW w:w="817" w:type="dxa"/>
            <w:shd w:val="clear" w:color="auto" w:fill="auto"/>
            <w:vAlign w:val="center"/>
          </w:tcPr>
          <w:p w:rsidR="00E26AFD" w:rsidRPr="002E59F2" w:rsidRDefault="00706245" w:rsidP="00E26AFD">
            <w:pPr>
              <w:jc w:val="center"/>
              <w:rPr>
                <w:rFonts w:asciiTheme="minorHAnsi" w:hAnsiTheme="minorHAnsi" w:cs="Arial"/>
                <w:sz w:val="20"/>
                <w:szCs w:val="20"/>
              </w:rPr>
            </w:pPr>
            <w:r w:rsidRPr="002E59F2">
              <w:rPr>
                <w:rFonts w:asciiTheme="minorHAnsi" w:hAnsiTheme="minorHAnsi" w:cs="Arial"/>
                <w:sz w:val="20"/>
                <w:szCs w:val="20"/>
              </w:rPr>
              <w:t>22</w:t>
            </w:r>
          </w:p>
        </w:tc>
        <w:tc>
          <w:tcPr>
            <w:tcW w:w="4707" w:type="dxa"/>
            <w:shd w:val="clear" w:color="auto" w:fill="auto"/>
            <w:vAlign w:val="center"/>
          </w:tcPr>
          <w:p w:rsidR="00E26AFD" w:rsidRPr="002E59F2" w:rsidRDefault="00E26AFD" w:rsidP="00E26AFD">
            <w:pPr>
              <w:rPr>
                <w:rFonts w:asciiTheme="minorHAnsi" w:hAnsiTheme="minorHAnsi" w:cs="Arial"/>
                <w:sz w:val="20"/>
                <w:szCs w:val="20"/>
              </w:rPr>
            </w:pPr>
            <w:r w:rsidRPr="002E59F2">
              <w:rPr>
                <w:rFonts w:asciiTheme="minorHAnsi" w:hAnsiTheme="minorHAnsi" w:cs="Arial"/>
                <w:sz w:val="20"/>
                <w:szCs w:val="20"/>
              </w:rPr>
              <w:t>Divisória MDP tipo biombo medindo: 1600.400.25mm</w:t>
            </w:r>
          </w:p>
        </w:tc>
        <w:tc>
          <w:tcPr>
            <w:tcW w:w="2268" w:type="dxa"/>
            <w:shd w:val="clear" w:color="auto" w:fill="auto"/>
          </w:tcPr>
          <w:p w:rsidR="00E26AFD" w:rsidRPr="002E59F2" w:rsidRDefault="00E26AFD" w:rsidP="00E26AFD">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E26AFD" w:rsidRPr="002E59F2" w:rsidRDefault="00E26AFD" w:rsidP="00DC0B85">
            <w:pPr>
              <w:jc w:val="center"/>
              <w:rPr>
                <w:rFonts w:asciiTheme="minorHAnsi" w:hAnsiTheme="minorHAnsi" w:cs="Arial"/>
                <w:sz w:val="20"/>
                <w:szCs w:val="20"/>
              </w:rPr>
            </w:pPr>
          </w:p>
        </w:tc>
      </w:tr>
      <w:tr w:rsidR="000841BF" w:rsidRPr="002E59F2" w:rsidTr="00DC0B85">
        <w:tc>
          <w:tcPr>
            <w:tcW w:w="817" w:type="dxa"/>
            <w:shd w:val="clear" w:color="auto" w:fill="auto"/>
          </w:tcPr>
          <w:p w:rsidR="000841BF" w:rsidRPr="002E59F2" w:rsidRDefault="00706245" w:rsidP="008768DA">
            <w:pPr>
              <w:jc w:val="center"/>
            </w:pPr>
            <w:r w:rsidRPr="002E59F2">
              <w:rPr>
                <w:rFonts w:asciiTheme="minorHAnsi" w:hAnsiTheme="minorHAnsi" w:cs="Arial"/>
                <w:sz w:val="20"/>
                <w:szCs w:val="20"/>
              </w:rPr>
              <w:t>23</w:t>
            </w:r>
          </w:p>
        </w:tc>
        <w:tc>
          <w:tcPr>
            <w:tcW w:w="4707" w:type="dxa"/>
            <w:shd w:val="clear" w:color="auto" w:fill="auto"/>
          </w:tcPr>
          <w:p w:rsidR="000841BF" w:rsidRPr="002E59F2" w:rsidRDefault="000841BF" w:rsidP="000841BF">
            <w:r w:rsidRPr="002E59F2">
              <w:rPr>
                <w:rFonts w:asciiTheme="minorHAnsi" w:hAnsiTheme="minorHAnsi" w:cs="Arial"/>
                <w:sz w:val="20"/>
                <w:szCs w:val="20"/>
              </w:rPr>
              <w:t>Coluna de canto medindo: 70.70.1300mm</w:t>
            </w:r>
          </w:p>
        </w:tc>
        <w:tc>
          <w:tcPr>
            <w:tcW w:w="2268" w:type="dxa"/>
            <w:shd w:val="clear" w:color="auto" w:fill="auto"/>
          </w:tcPr>
          <w:p w:rsidR="000841BF" w:rsidRPr="002E59F2" w:rsidRDefault="000841BF" w:rsidP="000841BF">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shd w:val="clear" w:color="auto" w:fill="auto"/>
            <w:vAlign w:val="center"/>
          </w:tcPr>
          <w:p w:rsidR="000841BF" w:rsidRPr="002E59F2" w:rsidRDefault="000841BF" w:rsidP="00DC0B85">
            <w:pPr>
              <w:jc w:val="center"/>
              <w:rPr>
                <w:rFonts w:asciiTheme="minorHAnsi" w:hAnsiTheme="minorHAnsi" w:cs="Arial"/>
                <w:sz w:val="20"/>
                <w:szCs w:val="20"/>
              </w:rPr>
            </w:pPr>
          </w:p>
        </w:tc>
      </w:tr>
      <w:tr w:rsidR="00E90B5B" w:rsidRPr="002E59F2" w:rsidTr="00DC0B85">
        <w:tc>
          <w:tcPr>
            <w:tcW w:w="817" w:type="dxa"/>
            <w:shd w:val="clear" w:color="auto" w:fill="D9D9D9" w:themeFill="background1" w:themeFillShade="D9"/>
          </w:tcPr>
          <w:p w:rsidR="00E90B5B" w:rsidRPr="002E59F2" w:rsidRDefault="006B308C" w:rsidP="00997E76">
            <w:pPr>
              <w:jc w:val="center"/>
            </w:pPr>
            <w:r w:rsidRPr="002E59F2">
              <w:rPr>
                <w:rFonts w:asciiTheme="minorHAnsi" w:hAnsiTheme="minorHAnsi" w:cs="Arial"/>
                <w:b/>
                <w:sz w:val="20"/>
                <w:szCs w:val="20"/>
              </w:rPr>
              <w:t>ITEM</w:t>
            </w:r>
          </w:p>
        </w:tc>
        <w:tc>
          <w:tcPr>
            <w:tcW w:w="4707" w:type="dxa"/>
            <w:shd w:val="clear" w:color="auto" w:fill="D9D9D9" w:themeFill="background1" w:themeFillShade="D9"/>
          </w:tcPr>
          <w:p w:rsidR="00E90B5B" w:rsidRPr="002E59F2" w:rsidRDefault="00065776" w:rsidP="00997E76">
            <w:pPr>
              <w:jc w:val="center"/>
            </w:pPr>
            <w:r w:rsidRPr="002E59F2">
              <w:rPr>
                <w:rFonts w:asciiTheme="minorHAnsi" w:hAnsiTheme="minorHAnsi" w:cs="Arial"/>
                <w:b/>
                <w:sz w:val="20"/>
                <w:szCs w:val="20"/>
              </w:rPr>
              <w:t>GRUPO</w:t>
            </w:r>
            <w:r w:rsidR="006A4EFF" w:rsidRPr="002E59F2">
              <w:rPr>
                <w:rFonts w:asciiTheme="minorHAnsi" w:hAnsiTheme="minorHAnsi" w:cs="Arial"/>
                <w:b/>
                <w:sz w:val="20"/>
                <w:szCs w:val="20"/>
              </w:rPr>
              <w:t xml:space="preserve"> </w:t>
            </w:r>
            <w:r w:rsidR="00DF6FE2" w:rsidRPr="002E59F2">
              <w:rPr>
                <w:rFonts w:asciiTheme="minorHAnsi" w:hAnsiTheme="minorHAnsi" w:cs="Arial"/>
                <w:b/>
                <w:sz w:val="20"/>
                <w:szCs w:val="20"/>
              </w:rPr>
              <w:t>09</w:t>
            </w:r>
          </w:p>
        </w:tc>
        <w:tc>
          <w:tcPr>
            <w:tcW w:w="2268" w:type="dxa"/>
            <w:shd w:val="clear" w:color="auto" w:fill="D9D9D9" w:themeFill="background1" w:themeFillShade="D9"/>
          </w:tcPr>
          <w:p w:rsidR="00E90B5B" w:rsidRPr="002E59F2" w:rsidRDefault="00E90B5B" w:rsidP="00997E76">
            <w:pPr>
              <w:jc w:val="center"/>
            </w:pPr>
          </w:p>
        </w:tc>
        <w:tc>
          <w:tcPr>
            <w:tcW w:w="963" w:type="dxa"/>
            <w:shd w:val="clear" w:color="auto" w:fill="D9D9D9" w:themeFill="background1" w:themeFillShade="D9"/>
            <w:vAlign w:val="center"/>
          </w:tcPr>
          <w:p w:rsidR="00E90B5B" w:rsidRPr="002E59F2" w:rsidRDefault="00E90B5B" w:rsidP="00DC0B85">
            <w:pPr>
              <w:jc w:val="center"/>
            </w:pPr>
          </w:p>
        </w:tc>
      </w:tr>
      <w:tr w:rsidR="00E26AFD" w:rsidRPr="002E59F2" w:rsidTr="00DC0B85">
        <w:tc>
          <w:tcPr>
            <w:tcW w:w="817" w:type="dxa"/>
            <w:shd w:val="clear" w:color="auto" w:fill="auto"/>
            <w:vAlign w:val="center"/>
          </w:tcPr>
          <w:p w:rsidR="00E26AFD" w:rsidRPr="002E59F2" w:rsidRDefault="006C3377" w:rsidP="00E26AFD">
            <w:pPr>
              <w:jc w:val="center"/>
              <w:rPr>
                <w:rFonts w:asciiTheme="minorHAnsi" w:hAnsiTheme="minorHAnsi" w:cs="Arial"/>
                <w:sz w:val="20"/>
                <w:szCs w:val="20"/>
              </w:rPr>
            </w:pPr>
            <w:r w:rsidRPr="002E59F2">
              <w:rPr>
                <w:rFonts w:asciiTheme="minorHAnsi" w:hAnsiTheme="minorHAnsi" w:cs="Arial"/>
                <w:sz w:val="20"/>
                <w:szCs w:val="20"/>
              </w:rPr>
              <w:t>24</w:t>
            </w:r>
          </w:p>
        </w:tc>
        <w:tc>
          <w:tcPr>
            <w:tcW w:w="4707" w:type="dxa"/>
            <w:shd w:val="clear" w:color="auto" w:fill="auto"/>
            <w:vAlign w:val="center"/>
          </w:tcPr>
          <w:p w:rsidR="00E26AFD" w:rsidRPr="002E59F2" w:rsidRDefault="00E26AFD" w:rsidP="00E26AFD">
            <w:pPr>
              <w:rPr>
                <w:rFonts w:asciiTheme="minorHAnsi" w:hAnsiTheme="minorHAnsi" w:cs="Arial"/>
                <w:sz w:val="20"/>
                <w:szCs w:val="20"/>
              </w:rPr>
            </w:pPr>
            <w:r w:rsidRPr="002E59F2">
              <w:rPr>
                <w:rFonts w:asciiTheme="minorHAnsi" w:hAnsiTheme="minorHAnsi" w:cs="Arial"/>
                <w:sz w:val="20"/>
                <w:szCs w:val="20"/>
              </w:rPr>
              <w:t>Mesa diretor LE/LD medindo. 2100.1800.740mm</w:t>
            </w:r>
          </w:p>
        </w:tc>
        <w:tc>
          <w:tcPr>
            <w:tcW w:w="2268" w:type="dxa"/>
            <w:shd w:val="clear" w:color="auto" w:fill="auto"/>
          </w:tcPr>
          <w:p w:rsidR="00E26AFD" w:rsidRPr="002E59F2" w:rsidRDefault="00E26AFD" w:rsidP="00E26AFD">
            <w:pPr>
              <w:rPr>
                <w:rFonts w:asciiTheme="minorHAnsi" w:hAnsiTheme="minorHAnsi" w:cs="Arial"/>
                <w:sz w:val="20"/>
                <w:szCs w:val="20"/>
              </w:rPr>
            </w:pPr>
            <w:r w:rsidRPr="002E59F2">
              <w:rPr>
                <w:rFonts w:asciiTheme="minorHAnsi" w:hAnsiTheme="minorHAnsi" w:cs="Arial"/>
                <w:sz w:val="20"/>
                <w:szCs w:val="20"/>
              </w:rPr>
              <w:t>Secretariado</w:t>
            </w:r>
          </w:p>
        </w:tc>
        <w:tc>
          <w:tcPr>
            <w:tcW w:w="963" w:type="dxa"/>
            <w:shd w:val="clear" w:color="auto" w:fill="auto"/>
            <w:vAlign w:val="center"/>
          </w:tcPr>
          <w:p w:rsidR="00E26AFD" w:rsidRPr="002E59F2" w:rsidRDefault="00E26AFD" w:rsidP="00DC0B85">
            <w:pPr>
              <w:jc w:val="center"/>
              <w:rPr>
                <w:rFonts w:asciiTheme="minorHAnsi" w:hAnsiTheme="minorHAnsi" w:cs="Arial"/>
                <w:sz w:val="20"/>
                <w:szCs w:val="20"/>
              </w:rPr>
            </w:pPr>
          </w:p>
        </w:tc>
      </w:tr>
      <w:tr w:rsidR="00E26AFD" w:rsidRPr="002E59F2" w:rsidTr="00DC0B85">
        <w:tc>
          <w:tcPr>
            <w:tcW w:w="817" w:type="dxa"/>
            <w:shd w:val="clear" w:color="auto" w:fill="auto"/>
            <w:vAlign w:val="center"/>
          </w:tcPr>
          <w:p w:rsidR="00E26AFD" w:rsidRPr="002E59F2" w:rsidRDefault="006C3377" w:rsidP="00E26AFD">
            <w:pPr>
              <w:jc w:val="center"/>
              <w:rPr>
                <w:rFonts w:asciiTheme="minorHAnsi" w:hAnsiTheme="minorHAnsi" w:cs="Arial"/>
                <w:sz w:val="20"/>
                <w:szCs w:val="20"/>
              </w:rPr>
            </w:pPr>
            <w:r w:rsidRPr="002E59F2">
              <w:rPr>
                <w:rFonts w:asciiTheme="minorHAnsi" w:hAnsiTheme="minorHAnsi" w:cs="Arial"/>
                <w:sz w:val="20"/>
                <w:szCs w:val="20"/>
              </w:rPr>
              <w:t>25</w:t>
            </w:r>
          </w:p>
        </w:tc>
        <w:tc>
          <w:tcPr>
            <w:tcW w:w="4707" w:type="dxa"/>
            <w:shd w:val="clear" w:color="auto" w:fill="auto"/>
            <w:vAlign w:val="center"/>
          </w:tcPr>
          <w:p w:rsidR="00E26AFD" w:rsidRPr="002E59F2" w:rsidRDefault="00E26AFD" w:rsidP="00E26AFD">
            <w:pPr>
              <w:rPr>
                <w:rFonts w:asciiTheme="minorHAnsi" w:hAnsiTheme="minorHAnsi" w:cs="Arial"/>
                <w:sz w:val="20"/>
                <w:szCs w:val="20"/>
              </w:rPr>
            </w:pPr>
            <w:r w:rsidRPr="002E59F2">
              <w:rPr>
                <w:rFonts w:asciiTheme="minorHAnsi" w:hAnsiTheme="minorHAnsi" w:cs="Arial"/>
                <w:sz w:val="20"/>
                <w:szCs w:val="20"/>
              </w:rPr>
              <w:t>Mesa diretor LE/LD medindo. 1800.1800.740mm</w:t>
            </w:r>
          </w:p>
        </w:tc>
        <w:tc>
          <w:tcPr>
            <w:tcW w:w="2268" w:type="dxa"/>
            <w:shd w:val="clear" w:color="auto" w:fill="auto"/>
          </w:tcPr>
          <w:p w:rsidR="00E26AFD" w:rsidRPr="002E59F2" w:rsidRDefault="00E26AFD" w:rsidP="00E26AFD">
            <w:pPr>
              <w:rPr>
                <w:rFonts w:asciiTheme="minorHAnsi" w:hAnsiTheme="minorHAnsi" w:cs="Arial"/>
                <w:sz w:val="20"/>
                <w:szCs w:val="20"/>
              </w:rPr>
            </w:pPr>
            <w:r w:rsidRPr="002E59F2">
              <w:rPr>
                <w:rFonts w:asciiTheme="minorHAnsi" w:hAnsiTheme="minorHAnsi" w:cs="Arial"/>
                <w:sz w:val="20"/>
                <w:szCs w:val="20"/>
              </w:rPr>
              <w:t>Secretariado</w:t>
            </w:r>
          </w:p>
        </w:tc>
        <w:tc>
          <w:tcPr>
            <w:tcW w:w="963" w:type="dxa"/>
            <w:shd w:val="clear" w:color="auto" w:fill="auto"/>
            <w:vAlign w:val="center"/>
          </w:tcPr>
          <w:p w:rsidR="00E26AFD" w:rsidRPr="002E59F2" w:rsidRDefault="00E26AFD" w:rsidP="00DC0B85">
            <w:pPr>
              <w:jc w:val="center"/>
              <w:rPr>
                <w:rFonts w:asciiTheme="minorHAnsi" w:hAnsiTheme="minorHAnsi" w:cs="Arial"/>
                <w:sz w:val="20"/>
                <w:szCs w:val="20"/>
              </w:rPr>
            </w:pPr>
          </w:p>
        </w:tc>
      </w:tr>
      <w:tr w:rsidR="0010057D" w:rsidRPr="002E59F2" w:rsidTr="00DC0B85">
        <w:tc>
          <w:tcPr>
            <w:tcW w:w="817" w:type="dxa"/>
            <w:shd w:val="clear" w:color="auto" w:fill="BFBFBF" w:themeFill="background1" w:themeFillShade="BF"/>
            <w:vAlign w:val="center"/>
          </w:tcPr>
          <w:p w:rsidR="0010057D" w:rsidRPr="002E59F2" w:rsidRDefault="006B308C" w:rsidP="00997E76">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BFBFBF" w:themeFill="background1" w:themeFillShade="BF"/>
            <w:vAlign w:val="center"/>
          </w:tcPr>
          <w:p w:rsidR="0010057D" w:rsidRPr="002E59F2" w:rsidRDefault="00065776" w:rsidP="00997E76">
            <w:pPr>
              <w:jc w:val="center"/>
              <w:rPr>
                <w:rFonts w:asciiTheme="minorHAnsi" w:hAnsiTheme="minorHAnsi" w:cs="Arial"/>
                <w:sz w:val="20"/>
                <w:szCs w:val="20"/>
              </w:rPr>
            </w:pPr>
            <w:r w:rsidRPr="002E59F2">
              <w:rPr>
                <w:rFonts w:asciiTheme="minorHAnsi" w:hAnsiTheme="minorHAnsi" w:cs="Arial"/>
                <w:b/>
                <w:sz w:val="20"/>
                <w:szCs w:val="20"/>
              </w:rPr>
              <w:t>GRUPO</w:t>
            </w:r>
            <w:r w:rsidR="006A4EFF" w:rsidRPr="002E59F2">
              <w:rPr>
                <w:rFonts w:asciiTheme="minorHAnsi" w:hAnsiTheme="minorHAnsi" w:cs="Arial"/>
                <w:b/>
                <w:sz w:val="20"/>
                <w:szCs w:val="20"/>
              </w:rPr>
              <w:t xml:space="preserve"> </w:t>
            </w:r>
            <w:r w:rsidR="004D789A" w:rsidRPr="002E59F2">
              <w:rPr>
                <w:rFonts w:asciiTheme="minorHAnsi" w:hAnsiTheme="minorHAnsi" w:cs="Arial"/>
                <w:b/>
                <w:sz w:val="20"/>
                <w:szCs w:val="20"/>
              </w:rPr>
              <w:t>10</w:t>
            </w:r>
          </w:p>
        </w:tc>
        <w:tc>
          <w:tcPr>
            <w:tcW w:w="2268" w:type="dxa"/>
            <w:shd w:val="clear" w:color="auto" w:fill="BFBFBF" w:themeFill="background1" w:themeFillShade="BF"/>
          </w:tcPr>
          <w:p w:rsidR="0010057D" w:rsidRPr="002E59F2" w:rsidRDefault="0010057D" w:rsidP="00997E76">
            <w:pPr>
              <w:jc w:val="center"/>
              <w:rPr>
                <w:rFonts w:asciiTheme="minorHAnsi" w:hAnsiTheme="minorHAnsi" w:cs="Arial"/>
                <w:sz w:val="20"/>
                <w:szCs w:val="20"/>
              </w:rPr>
            </w:pPr>
          </w:p>
        </w:tc>
        <w:tc>
          <w:tcPr>
            <w:tcW w:w="963" w:type="dxa"/>
            <w:shd w:val="clear" w:color="auto" w:fill="BFBFBF" w:themeFill="background1" w:themeFillShade="BF"/>
            <w:vAlign w:val="center"/>
          </w:tcPr>
          <w:p w:rsidR="0010057D" w:rsidRPr="002E59F2" w:rsidRDefault="0010057D" w:rsidP="00DC0B85">
            <w:pPr>
              <w:jc w:val="center"/>
              <w:rPr>
                <w:rFonts w:asciiTheme="minorHAnsi" w:hAnsiTheme="minorHAnsi" w:cs="Arial"/>
                <w:sz w:val="20"/>
                <w:szCs w:val="20"/>
              </w:rPr>
            </w:pPr>
          </w:p>
        </w:tc>
      </w:tr>
      <w:tr w:rsidR="00E26AFD" w:rsidRPr="002E59F2" w:rsidTr="00DC0B85">
        <w:tc>
          <w:tcPr>
            <w:tcW w:w="817" w:type="dxa"/>
            <w:shd w:val="clear" w:color="auto" w:fill="auto"/>
            <w:vAlign w:val="center"/>
          </w:tcPr>
          <w:p w:rsidR="00E26AFD" w:rsidRPr="002E59F2" w:rsidRDefault="006C3377" w:rsidP="00E26AFD">
            <w:pPr>
              <w:jc w:val="center"/>
              <w:rPr>
                <w:rFonts w:asciiTheme="minorHAnsi" w:hAnsiTheme="minorHAnsi" w:cs="Arial"/>
                <w:sz w:val="20"/>
                <w:szCs w:val="20"/>
              </w:rPr>
            </w:pPr>
            <w:r w:rsidRPr="002E59F2">
              <w:rPr>
                <w:rFonts w:asciiTheme="minorHAnsi" w:hAnsiTheme="minorHAnsi" w:cs="Arial"/>
                <w:sz w:val="20"/>
                <w:szCs w:val="20"/>
              </w:rPr>
              <w:t>26</w:t>
            </w:r>
          </w:p>
        </w:tc>
        <w:tc>
          <w:tcPr>
            <w:tcW w:w="4707" w:type="dxa"/>
            <w:shd w:val="clear" w:color="auto" w:fill="auto"/>
            <w:vAlign w:val="center"/>
          </w:tcPr>
          <w:p w:rsidR="00E26AFD" w:rsidRPr="002E59F2" w:rsidRDefault="00E26AFD" w:rsidP="00E26AFD">
            <w:pPr>
              <w:rPr>
                <w:rFonts w:asciiTheme="minorHAnsi" w:hAnsiTheme="minorHAnsi" w:cs="Arial"/>
                <w:sz w:val="20"/>
                <w:szCs w:val="20"/>
              </w:rPr>
            </w:pPr>
            <w:r w:rsidRPr="002E59F2">
              <w:rPr>
                <w:rFonts w:asciiTheme="minorHAnsi" w:hAnsiTheme="minorHAnsi" w:cs="Arial"/>
                <w:sz w:val="20"/>
                <w:szCs w:val="20"/>
              </w:rPr>
              <w:t xml:space="preserve">Mesa de reunião c/ pp, painel duplo e </w:t>
            </w:r>
            <w:proofErr w:type="spellStart"/>
            <w:r w:rsidRPr="002E59F2">
              <w:rPr>
                <w:rFonts w:asciiTheme="minorHAnsi" w:hAnsiTheme="minorHAnsi" w:cs="Arial"/>
                <w:sz w:val="20"/>
                <w:szCs w:val="20"/>
              </w:rPr>
              <w:t>cx</w:t>
            </w:r>
            <w:proofErr w:type="spellEnd"/>
            <w:r w:rsidRPr="002E59F2">
              <w:rPr>
                <w:rFonts w:asciiTheme="minorHAnsi" w:hAnsiTheme="minorHAnsi" w:cs="Arial"/>
                <w:sz w:val="20"/>
                <w:szCs w:val="20"/>
              </w:rPr>
              <w:t xml:space="preserve"> de tom. 2700.1200.740mm</w:t>
            </w:r>
          </w:p>
        </w:tc>
        <w:tc>
          <w:tcPr>
            <w:tcW w:w="2268" w:type="dxa"/>
            <w:shd w:val="clear" w:color="auto" w:fill="auto"/>
          </w:tcPr>
          <w:p w:rsidR="00E26AFD" w:rsidRPr="002E59F2" w:rsidRDefault="00E26AFD" w:rsidP="00E26AFD">
            <w:pPr>
              <w:rPr>
                <w:rFonts w:asciiTheme="minorHAnsi" w:hAnsiTheme="minorHAnsi" w:cs="Arial"/>
                <w:sz w:val="20"/>
                <w:szCs w:val="20"/>
              </w:rPr>
            </w:pPr>
            <w:r w:rsidRPr="002E59F2">
              <w:rPr>
                <w:rFonts w:asciiTheme="minorHAnsi" w:hAnsiTheme="minorHAnsi" w:cs="Arial"/>
                <w:sz w:val="20"/>
                <w:szCs w:val="20"/>
              </w:rPr>
              <w:t>Secretariado</w:t>
            </w:r>
          </w:p>
        </w:tc>
        <w:tc>
          <w:tcPr>
            <w:tcW w:w="963" w:type="dxa"/>
            <w:shd w:val="clear" w:color="auto" w:fill="auto"/>
            <w:vAlign w:val="center"/>
          </w:tcPr>
          <w:p w:rsidR="00E26AFD" w:rsidRPr="002E59F2" w:rsidRDefault="00E26AFD" w:rsidP="00DC0B85">
            <w:pPr>
              <w:jc w:val="center"/>
              <w:rPr>
                <w:rFonts w:asciiTheme="minorHAnsi" w:hAnsiTheme="minorHAnsi" w:cs="Arial"/>
                <w:sz w:val="20"/>
                <w:szCs w:val="20"/>
              </w:rPr>
            </w:pPr>
          </w:p>
        </w:tc>
      </w:tr>
      <w:tr w:rsidR="0010057D" w:rsidRPr="002E59F2" w:rsidTr="00DC0B85">
        <w:tc>
          <w:tcPr>
            <w:tcW w:w="817" w:type="dxa"/>
            <w:shd w:val="clear" w:color="auto" w:fill="BFBFBF" w:themeFill="background1" w:themeFillShade="BF"/>
            <w:vAlign w:val="center"/>
          </w:tcPr>
          <w:p w:rsidR="0010057D" w:rsidRPr="002E59F2" w:rsidRDefault="00200110" w:rsidP="00997E76">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BFBFBF" w:themeFill="background1" w:themeFillShade="BF"/>
            <w:vAlign w:val="center"/>
          </w:tcPr>
          <w:p w:rsidR="0010057D" w:rsidRPr="002E59F2" w:rsidRDefault="00065776" w:rsidP="00997E76">
            <w:pPr>
              <w:jc w:val="center"/>
              <w:rPr>
                <w:rFonts w:asciiTheme="minorHAnsi" w:hAnsiTheme="minorHAnsi" w:cs="Arial"/>
                <w:sz w:val="20"/>
                <w:szCs w:val="20"/>
              </w:rPr>
            </w:pPr>
            <w:r w:rsidRPr="002E59F2">
              <w:rPr>
                <w:rFonts w:asciiTheme="minorHAnsi" w:hAnsiTheme="minorHAnsi" w:cs="Arial"/>
                <w:b/>
                <w:sz w:val="20"/>
                <w:szCs w:val="20"/>
              </w:rPr>
              <w:t>GRUPO</w:t>
            </w:r>
            <w:r w:rsidR="006A4EFF" w:rsidRPr="002E59F2">
              <w:rPr>
                <w:rFonts w:asciiTheme="minorHAnsi" w:hAnsiTheme="minorHAnsi" w:cs="Arial"/>
                <w:b/>
                <w:sz w:val="20"/>
                <w:szCs w:val="20"/>
              </w:rPr>
              <w:t xml:space="preserve"> </w:t>
            </w:r>
            <w:r w:rsidR="004D789A" w:rsidRPr="002E59F2">
              <w:rPr>
                <w:rFonts w:asciiTheme="minorHAnsi" w:hAnsiTheme="minorHAnsi" w:cs="Arial"/>
                <w:b/>
                <w:sz w:val="20"/>
                <w:szCs w:val="20"/>
              </w:rPr>
              <w:t>11</w:t>
            </w:r>
          </w:p>
        </w:tc>
        <w:tc>
          <w:tcPr>
            <w:tcW w:w="2268" w:type="dxa"/>
            <w:shd w:val="clear" w:color="auto" w:fill="BFBFBF" w:themeFill="background1" w:themeFillShade="BF"/>
          </w:tcPr>
          <w:p w:rsidR="0010057D" w:rsidRPr="002E59F2" w:rsidRDefault="0010057D" w:rsidP="00997E76">
            <w:pPr>
              <w:jc w:val="center"/>
              <w:rPr>
                <w:rFonts w:asciiTheme="minorHAnsi" w:hAnsiTheme="minorHAnsi" w:cs="Arial"/>
                <w:sz w:val="20"/>
                <w:szCs w:val="20"/>
              </w:rPr>
            </w:pPr>
          </w:p>
        </w:tc>
        <w:tc>
          <w:tcPr>
            <w:tcW w:w="963" w:type="dxa"/>
            <w:shd w:val="clear" w:color="auto" w:fill="BFBFBF" w:themeFill="background1" w:themeFillShade="BF"/>
            <w:vAlign w:val="center"/>
          </w:tcPr>
          <w:p w:rsidR="0010057D" w:rsidRPr="002E59F2" w:rsidRDefault="0010057D" w:rsidP="00DC0B85">
            <w:pPr>
              <w:jc w:val="center"/>
              <w:rPr>
                <w:rFonts w:asciiTheme="minorHAnsi" w:hAnsiTheme="minorHAnsi" w:cs="Arial"/>
                <w:sz w:val="20"/>
                <w:szCs w:val="20"/>
              </w:rPr>
            </w:pPr>
          </w:p>
        </w:tc>
      </w:tr>
      <w:tr w:rsidR="00E26AFD" w:rsidRPr="002E59F2" w:rsidTr="00DC0B85">
        <w:tc>
          <w:tcPr>
            <w:tcW w:w="817" w:type="dxa"/>
            <w:shd w:val="clear" w:color="auto" w:fill="auto"/>
            <w:vAlign w:val="center"/>
          </w:tcPr>
          <w:p w:rsidR="00E26AFD" w:rsidRPr="002E59F2" w:rsidRDefault="006C3377" w:rsidP="006C3377">
            <w:pPr>
              <w:jc w:val="center"/>
              <w:rPr>
                <w:rFonts w:asciiTheme="minorHAnsi" w:hAnsiTheme="minorHAnsi" w:cs="Arial"/>
                <w:sz w:val="20"/>
                <w:szCs w:val="20"/>
              </w:rPr>
            </w:pPr>
            <w:r w:rsidRPr="002E59F2">
              <w:rPr>
                <w:rFonts w:asciiTheme="minorHAnsi" w:hAnsiTheme="minorHAnsi" w:cs="Arial"/>
                <w:sz w:val="20"/>
                <w:szCs w:val="20"/>
              </w:rPr>
              <w:t>27</w:t>
            </w:r>
          </w:p>
        </w:tc>
        <w:tc>
          <w:tcPr>
            <w:tcW w:w="4707" w:type="dxa"/>
            <w:shd w:val="clear" w:color="auto" w:fill="auto"/>
            <w:vAlign w:val="center"/>
          </w:tcPr>
          <w:p w:rsidR="00E26AFD" w:rsidRPr="002E59F2" w:rsidRDefault="00E26AFD" w:rsidP="00997E76">
            <w:pPr>
              <w:rPr>
                <w:rFonts w:asciiTheme="minorHAnsi" w:hAnsiTheme="minorHAnsi" w:cs="Arial"/>
                <w:sz w:val="20"/>
                <w:szCs w:val="20"/>
              </w:rPr>
            </w:pPr>
            <w:r w:rsidRPr="002E59F2">
              <w:rPr>
                <w:rFonts w:asciiTheme="minorHAnsi" w:hAnsiTheme="minorHAnsi" w:cs="Arial"/>
                <w:sz w:val="20"/>
                <w:szCs w:val="20"/>
              </w:rPr>
              <w:t>Mesa de canto/ centro medindo: 800.800.400mm</w:t>
            </w:r>
          </w:p>
        </w:tc>
        <w:tc>
          <w:tcPr>
            <w:tcW w:w="2268" w:type="dxa"/>
            <w:shd w:val="clear" w:color="auto" w:fill="auto"/>
          </w:tcPr>
          <w:p w:rsidR="00E26AFD" w:rsidRPr="002E59F2" w:rsidRDefault="00E26AFD" w:rsidP="00997E76">
            <w:pPr>
              <w:rPr>
                <w:rFonts w:asciiTheme="minorHAnsi" w:hAnsiTheme="minorHAnsi" w:cs="Arial"/>
                <w:sz w:val="20"/>
                <w:szCs w:val="20"/>
              </w:rPr>
            </w:pPr>
            <w:r w:rsidRPr="002E59F2">
              <w:rPr>
                <w:rFonts w:asciiTheme="minorHAnsi" w:hAnsiTheme="minorHAnsi" w:cs="Arial"/>
                <w:sz w:val="20"/>
                <w:szCs w:val="20"/>
              </w:rPr>
              <w:t>Secretariado</w:t>
            </w:r>
          </w:p>
        </w:tc>
        <w:tc>
          <w:tcPr>
            <w:tcW w:w="963" w:type="dxa"/>
            <w:shd w:val="clear" w:color="auto" w:fill="auto"/>
            <w:vAlign w:val="center"/>
          </w:tcPr>
          <w:p w:rsidR="00E26AFD" w:rsidRPr="002E59F2" w:rsidRDefault="00E26AFD" w:rsidP="00DC0B85">
            <w:pPr>
              <w:jc w:val="center"/>
              <w:rPr>
                <w:rFonts w:asciiTheme="minorHAnsi" w:hAnsiTheme="minorHAnsi" w:cs="Arial"/>
                <w:sz w:val="20"/>
                <w:szCs w:val="20"/>
              </w:rPr>
            </w:pPr>
          </w:p>
        </w:tc>
      </w:tr>
      <w:tr w:rsidR="00B31066" w:rsidRPr="002E59F2" w:rsidTr="00DC0B85">
        <w:tc>
          <w:tcPr>
            <w:tcW w:w="817" w:type="dxa"/>
            <w:shd w:val="clear" w:color="auto" w:fill="D9D9D9" w:themeFill="background1" w:themeFillShade="D9"/>
            <w:vAlign w:val="center"/>
          </w:tcPr>
          <w:p w:rsidR="00B31066" w:rsidRPr="002E59F2" w:rsidRDefault="00200110" w:rsidP="00997E76">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B31066" w:rsidRPr="002E59F2" w:rsidRDefault="00065776" w:rsidP="00997E76">
            <w:pPr>
              <w:jc w:val="center"/>
              <w:rPr>
                <w:rFonts w:asciiTheme="minorHAnsi" w:hAnsiTheme="minorHAnsi" w:cs="Arial"/>
                <w:sz w:val="20"/>
                <w:szCs w:val="20"/>
              </w:rPr>
            </w:pPr>
            <w:r w:rsidRPr="002E59F2">
              <w:rPr>
                <w:rFonts w:asciiTheme="minorHAnsi" w:hAnsiTheme="minorHAnsi" w:cs="Arial"/>
                <w:b/>
                <w:sz w:val="20"/>
                <w:szCs w:val="20"/>
              </w:rPr>
              <w:t>GRUPO</w:t>
            </w:r>
            <w:r w:rsidR="004D789A" w:rsidRPr="002E59F2">
              <w:rPr>
                <w:rFonts w:asciiTheme="minorHAnsi" w:hAnsiTheme="minorHAnsi" w:cs="Arial"/>
                <w:b/>
                <w:sz w:val="20"/>
                <w:szCs w:val="20"/>
              </w:rPr>
              <w:t xml:space="preserve"> 12</w:t>
            </w:r>
          </w:p>
        </w:tc>
        <w:tc>
          <w:tcPr>
            <w:tcW w:w="2268" w:type="dxa"/>
            <w:shd w:val="clear" w:color="auto" w:fill="D9D9D9" w:themeFill="background1" w:themeFillShade="D9"/>
          </w:tcPr>
          <w:p w:rsidR="00B31066" w:rsidRPr="002E59F2" w:rsidRDefault="00B31066" w:rsidP="00997E76">
            <w:pPr>
              <w:jc w:val="center"/>
              <w:rPr>
                <w:rFonts w:asciiTheme="minorHAnsi" w:hAnsiTheme="minorHAnsi" w:cs="Arial"/>
                <w:sz w:val="20"/>
                <w:szCs w:val="20"/>
              </w:rPr>
            </w:pPr>
          </w:p>
        </w:tc>
        <w:tc>
          <w:tcPr>
            <w:tcW w:w="963" w:type="dxa"/>
            <w:shd w:val="clear" w:color="auto" w:fill="D9D9D9" w:themeFill="background1" w:themeFillShade="D9"/>
            <w:vAlign w:val="center"/>
          </w:tcPr>
          <w:p w:rsidR="00B31066" w:rsidRPr="002E59F2" w:rsidRDefault="00B31066" w:rsidP="00DC0B85">
            <w:pPr>
              <w:jc w:val="center"/>
              <w:rPr>
                <w:rFonts w:asciiTheme="minorHAnsi" w:hAnsiTheme="minorHAnsi" w:cs="Arial"/>
                <w:sz w:val="20"/>
                <w:szCs w:val="20"/>
              </w:rPr>
            </w:pPr>
          </w:p>
        </w:tc>
      </w:tr>
      <w:tr w:rsidR="00E26AFD" w:rsidRPr="002E59F2" w:rsidTr="00DC0B85">
        <w:tc>
          <w:tcPr>
            <w:tcW w:w="817" w:type="dxa"/>
            <w:shd w:val="clear" w:color="auto" w:fill="auto"/>
            <w:vAlign w:val="center"/>
          </w:tcPr>
          <w:p w:rsidR="00E26AFD" w:rsidRPr="002E59F2" w:rsidRDefault="006C3377" w:rsidP="00E26AFD">
            <w:pPr>
              <w:jc w:val="center"/>
              <w:rPr>
                <w:rFonts w:asciiTheme="minorHAnsi" w:hAnsiTheme="minorHAnsi" w:cs="Arial"/>
                <w:sz w:val="20"/>
                <w:szCs w:val="20"/>
              </w:rPr>
            </w:pPr>
            <w:r w:rsidRPr="002E59F2">
              <w:rPr>
                <w:rFonts w:asciiTheme="minorHAnsi" w:hAnsiTheme="minorHAnsi" w:cs="Arial"/>
                <w:sz w:val="20"/>
                <w:szCs w:val="20"/>
              </w:rPr>
              <w:t>28</w:t>
            </w:r>
          </w:p>
        </w:tc>
        <w:tc>
          <w:tcPr>
            <w:tcW w:w="4707" w:type="dxa"/>
            <w:shd w:val="clear" w:color="auto" w:fill="auto"/>
            <w:vAlign w:val="center"/>
          </w:tcPr>
          <w:p w:rsidR="00E26AFD" w:rsidRPr="002E59F2" w:rsidRDefault="00E26AFD" w:rsidP="00E26AFD">
            <w:pPr>
              <w:rPr>
                <w:rFonts w:asciiTheme="minorHAnsi" w:hAnsiTheme="minorHAnsi" w:cs="Arial"/>
                <w:sz w:val="20"/>
                <w:szCs w:val="20"/>
              </w:rPr>
            </w:pPr>
            <w:r w:rsidRPr="002E59F2">
              <w:rPr>
                <w:rFonts w:asciiTheme="minorHAnsi" w:hAnsiTheme="minorHAnsi" w:cs="Arial"/>
                <w:sz w:val="20"/>
                <w:szCs w:val="20"/>
              </w:rPr>
              <w:t xml:space="preserve">Armário </w:t>
            </w:r>
            <w:proofErr w:type="spellStart"/>
            <w:r w:rsidRPr="002E59F2">
              <w:rPr>
                <w:rFonts w:asciiTheme="minorHAnsi" w:hAnsiTheme="minorHAnsi" w:cs="Arial"/>
                <w:sz w:val="20"/>
                <w:szCs w:val="20"/>
              </w:rPr>
              <w:t>Credenza</w:t>
            </w:r>
            <w:proofErr w:type="spellEnd"/>
            <w:r w:rsidRPr="002E59F2">
              <w:rPr>
                <w:rFonts w:asciiTheme="minorHAnsi" w:hAnsiTheme="minorHAnsi" w:cs="Arial"/>
                <w:sz w:val="20"/>
                <w:szCs w:val="20"/>
              </w:rPr>
              <w:t xml:space="preserve"> dir</w:t>
            </w:r>
            <w:r w:rsidR="00EE0983" w:rsidRPr="002E59F2">
              <w:rPr>
                <w:rFonts w:asciiTheme="minorHAnsi" w:hAnsiTheme="minorHAnsi" w:cs="Arial"/>
                <w:sz w:val="20"/>
                <w:szCs w:val="20"/>
              </w:rPr>
              <w:t>etor baixo medindo: 1800.450.932</w:t>
            </w:r>
            <w:r w:rsidRPr="002E59F2">
              <w:rPr>
                <w:rFonts w:asciiTheme="minorHAnsi" w:hAnsiTheme="minorHAnsi" w:cs="Arial"/>
                <w:sz w:val="20"/>
                <w:szCs w:val="20"/>
              </w:rPr>
              <w:t>mm.</w:t>
            </w:r>
          </w:p>
        </w:tc>
        <w:tc>
          <w:tcPr>
            <w:tcW w:w="2268" w:type="dxa"/>
            <w:shd w:val="clear" w:color="auto" w:fill="auto"/>
          </w:tcPr>
          <w:p w:rsidR="00E26AFD" w:rsidRPr="002E59F2" w:rsidRDefault="00E26AFD" w:rsidP="00E26AFD">
            <w:pPr>
              <w:rPr>
                <w:rFonts w:asciiTheme="minorHAnsi" w:hAnsiTheme="minorHAnsi" w:cs="Arial"/>
                <w:sz w:val="20"/>
                <w:szCs w:val="20"/>
              </w:rPr>
            </w:pPr>
            <w:r w:rsidRPr="002E59F2">
              <w:rPr>
                <w:rFonts w:asciiTheme="minorHAnsi" w:hAnsiTheme="minorHAnsi" w:cs="Arial"/>
                <w:sz w:val="20"/>
                <w:szCs w:val="20"/>
              </w:rPr>
              <w:t>Secretariado</w:t>
            </w:r>
          </w:p>
        </w:tc>
        <w:tc>
          <w:tcPr>
            <w:tcW w:w="963" w:type="dxa"/>
            <w:shd w:val="clear" w:color="auto" w:fill="auto"/>
            <w:vAlign w:val="center"/>
          </w:tcPr>
          <w:p w:rsidR="00E26AFD" w:rsidRPr="002E59F2" w:rsidRDefault="00E26AFD" w:rsidP="00DC0B85">
            <w:pPr>
              <w:jc w:val="center"/>
              <w:rPr>
                <w:rFonts w:asciiTheme="minorHAnsi" w:hAnsiTheme="minorHAnsi" w:cs="Arial"/>
                <w:sz w:val="20"/>
                <w:szCs w:val="20"/>
              </w:rPr>
            </w:pPr>
          </w:p>
        </w:tc>
      </w:tr>
      <w:tr w:rsidR="00E26AFD" w:rsidRPr="002E59F2" w:rsidTr="00DC0B85">
        <w:tc>
          <w:tcPr>
            <w:tcW w:w="817" w:type="dxa"/>
            <w:shd w:val="clear" w:color="auto" w:fill="auto"/>
            <w:vAlign w:val="center"/>
          </w:tcPr>
          <w:p w:rsidR="00E26AFD" w:rsidRPr="002E59F2" w:rsidRDefault="006C3377" w:rsidP="00E26AFD">
            <w:pPr>
              <w:jc w:val="center"/>
              <w:rPr>
                <w:rFonts w:asciiTheme="minorHAnsi" w:hAnsiTheme="minorHAnsi" w:cs="Arial"/>
                <w:sz w:val="20"/>
                <w:szCs w:val="20"/>
              </w:rPr>
            </w:pPr>
            <w:r w:rsidRPr="002E59F2">
              <w:rPr>
                <w:rFonts w:asciiTheme="minorHAnsi" w:hAnsiTheme="minorHAnsi" w:cs="Arial"/>
                <w:sz w:val="20"/>
                <w:szCs w:val="20"/>
              </w:rPr>
              <w:t>29</w:t>
            </w:r>
          </w:p>
        </w:tc>
        <w:tc>
          <w:tcPr>
            <w:tcW w:w="4707" w:type="dxa"/>
            <w:shd w:val="clear" w:color="auto" w:fill="auto"/>
            <w:vAlign w:val="center"/>
          </w:tcPr>
          <w:p w:rsidR="00E26AFD" w:rsidRPr="002E59F2" w:rsidRDefault="00E26AFD" w:rsidP="00E26AFD">
            <w:pPr>
              <w:rPr>
                <w:rFonts w:asciiTheme="minorHAnsi" w:hAnsiTheme="minorHAnsi" w:cs="Arial"/>
                <w:sz w:val="20"/>
                <w:szCs w:val="20"/>
              </w:rPr>
            </w:pPr>
            <w:r w:rsidRPr="002E59F2">
              <w:rPr>
                <w:rFonts w:asciiTheme="minorHAnsi" w:hAnsiTheme="minorHAnsi" w:cs="Arial"/>
                <w:sz w:val="20"/>
                <w:szCs w:val="20"/>
              </w:rPr>
              <w:t>Armário diretor Alto medindo: 900.450.1700mm</w:t>
            </w:r>
          </w:p>
        </w:tc>
        <w:tc>
          <w:tcPr>
            <w:tcW w:w="2268" w:type="dxa"/>
            <w:shd w:val="clear" w:color="auto" w:fill="auto"/>
          </w:tcPr>
          <w:p w:rsidR="00E26AFD" w:rsidRPr="002E59F2" w:rsidRDefault="00E26AFD" w:rsidP="00E26AFD">
            <w:pPr>
              <w:rPr>
                <w:rFonts w:asciiTheme="minorHAnsi" w:hAnsiTheme="minorHAnsi" w:cs="Arial"/>
                <w:sz w:val="20"/>
                <w:szCs w:val="20"/>
              </w:rPr>
            </w:pPr>
            <w:r w:rsidRPr="002E59F2">
              <w:rPr>
                <w:rFonts w:asciiTheme="minorHAnsi" w:hAnsiTheme="minorHAnsi" w:cs="Arial"/>
                <w:sz w:val="20"/>
                <w:szCs w:val="20"/>
              </w:rPr>
              <w:t>Secretariado</w:t>
            </w:r>
          </w:p>
        </w:tc>
        <w:tc>
          <w:tcPr>
            <w:tcW w:w="963" w:type="dxa"/>
            <w:shd w:val="clear" w:color="auto" w:fill="auto"/>
            <w:vAlign w:val="center"/>
          </w:tcPr>
          <w:p w:rsidR="00E26AFD" w:rsidRPr="002E59F2" w:rsidRDefault="00E26AFD" w:rsidP="00DC0B85">
            <w:pPr>
              <w:jc w:val="center"/>
              <w:rPr>
                <w:rFonts w:asciiTheme="minorHAnsi" w:hAnsiTheme="minorHAnsi" w:cs="Arial"/>
                <w:sz w:val="20"/>
                <w:szCs w:val="20"/>
              </w:rPr>
            </w:pPr>
          </w:p>
        </w:tc>
      </w:tr>
      <w:tr w:rsidR="00B31066" w:rsidRPr="002E59F2" w:rsidTr="00DC0B85">
        <w:tc>
          <w:tcPr>
            <w:tcW w:w="817" w:type="dxa"/>
            <w:shd w:val="clear" w:color="auto" w:fill="D9D9D9" w:themeFill="background1" w:themeFillShade="D9"/>
            <w:vAlign w:val="center"/>
          </w:tcPr>
          <w:p w:rsidR="00B31066" w:rsidRPr="002E59F2" w:rsidRDefault="00200110" w:rsidP="004F04CA">
            <w:pP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B31066" w:rsidRPr="002E59F2" w:rsidRDefault="00065776" w:rsidP="00125E1A">
            <w:pPr>
              <w:jc w:val="center"/>
              <w:rPr>
                <w:rFonts w:asciiTheme="minorHAnsi" w:hAnsiTheme="minorHAnsi" w:cs="Arial"/>
                <w:b/>
                <w:sz w:val="20"/>
                <w:szCs w:val="20"/>
              </w:rPr>
            </w:pPr>
            <w:r w:rsidRPr="002E59F2">
              <w:rPr>
                <w:rFonts w:asciiTheme="minorHAnsi" w:hAnsiTheme="minorHAnsi" w:cs="Arial"/>
                <w:b/>
                <w:sz w:val="20"/>
                <w:szCs w:val="20"/>
              </w:rPr>
              <w:t>GRUPO</w:t>
            </w:r>
            <w:r w:rsidR="006A4EFF" w:rsidRPr="002E59F2">
              <w:rPr>
                <w:rFonts w:asciiTheme="minorHAnsi" w:hAnsiTheme="minorHAnsi" w:cs="Arial"/>
                <w:b/>
                <w:sz w:val="20"/>
                <w:szCs w:val="20"/>
              </w:rPr>
              <w:t xml:space="preserve"> </w:t>
            </w:r>
            <w:r w:rsidR="004D789A" w:rsidRPr="002E59F2">
              <w:rPr>
                <w:rFonts w:asciiTheme="minorHAnsi" w:hAnsiTheme="minorHAnsi" w:cs="Arial"/>
                <w:b/>
                <w:sz w:val="20"/>
                <w:szCs w:val="20"/>
              </w:rPr>
              <w:t>13</w:t>
            </w:r>
          </w:p>
        </w:tc>
        <w:tc>
          <w:tcPr>
            <w:tcW w:w="2268" w:type="dxa"/>
            <w:shd w:val="clear" w:color="auto" w:fill="D9D9D9" w:themeFill="background1" w:themeFillShade="D9"/>
          </w:tcPr>
          <w:p w:rsidR="00B31066" w:rsidRPr="002E59F2" w:rsidRDefault="00B31066" w:rsidP="004F04CA">
            <w:pPr>
              <w:rPr>
                <w:rFonts w:asciiTheme="minorHAnsi" w:hAnsiTheme="minorHAnsi" w:cs="Arial"/>
                <w:sz w:val="20"/>
                <w:szCs w:val="20"/>
              </w:rPr>
            </w:pPr>
          </w:p>
        </w:tc>
        <w:tc>
          <w:tcPr>
            <w:tcW w:w="963" w:type="dxa"/>
            <w:shd w:val="clear" w:color="auto" w:fill="D9D9D9" w:themeFill="background1" w:themeFillShade="D9"/>
            <w:vAlign w:val="center"/>
          </w:tcPr>
          <w:p w:rsidR="00B31066" w:rsidRPr="002E59F2" w:rsidRDefault="00B31066" w:rsidP="00DC0B85">
            <w:pPr>
              <w:jc w:val="center"/>
              <w:rPr>
                <w:rFonts w:asciiTheme="minorHAnsi" w:hAnsiTheme="minorHAnsi" w:cs="Arial"/>
                <w:sz w:val="20"/>
                <w:szCs w:val="20"/>
              </w:rPr>
            </w:pPr>
          </w:p>
        </w:tc>
      </w:tr>
      <w:tr w:rsidR="00E26AFD" w:rsidRPr="002E59F2" w:rsidTr="00DC0B85">
        <w:tc>
          <w:tcPr>
            <w:tcW w:w="817" w:type="dxa"/>
            <w:tcBorders>
              <w:bottom w:val="single" w:sz="4" w:space="0" w:color="auto"/>
            </w:tcBorders>
            <w:shd w:val="clear" w:color="auto" w:fill="auto"/>
            <w:vAlign w:val="center"/>
          </w:tcPr>
          <w:p w:rsidR="00E26AFD" w:rsidRPr="002E59F2" w:rsidRDefault="00895C52" w:rsidP="00E26AFD">
            <w:pPr>
              <w:jc w:val="center"/>
              <w:rPr>
                <w:rFonts w:asciiTheme="minorHAnsi" w:hAnsiTheme="minorHAnsi" w:cs="Arial"/>
                <w:sz w:val="20"/>
                <w:szCs w:val="20"/>
              </w:rPr>
            </w:pPr>
            <w:r w:rsidRPr="002E59F2">
              <w:rPr>
                <w:rFonts w:asciiTheme="minorHAnsi" w:hAnsiTheme="minorHAnsi" w:cs="Arial"/>
                <w:sz w:val="20"/>
                <w:szCs w:val="20"/>
              </w:rPr>
              <w:t>30</w:t>
            </w:r>
          </w:p>
        </w:tc>
        <w:tc>
          <w:tcPr>
            <w:tcW w:w="4707" w:type="dxa"/>
            <w:tcBorders>
              <w:bottom w:val="single" w:sz="4" w:space="0" w:color="auto"/>
            </w:tcBorders>
            <w:shd w:val="clear" w:color="auto" w:fill="auto"/>
            <w:vAlign w:val="center"/>
          </w:tcPr>
          <w:p w:rsidR="00E26AFD" w:rsidRPr="002E59F2" w:rsidRDefault="00E26AFD" w:rsidP="00E26AFD">
            <w:pPr>
              <w:rPr>
                <w:rFonts w:asciiTheme="minorHAnsi" w:hAnsiTheme="minorHAnsi" w:cs="Arial"/>
                <w:sz w:val="20"/>
                <w:szCs w:val="20"/>
              </w:rPr>
            </w:pPr>
            <w:r w:rsidRPr="002E59F2">
              <w:rPr>
                <w:rFonts w:asciiTheme="minorHAnsi" w:hAnsiTheme="minorHAnsi" w:cs="Arial"/>
                <w:sz w:val="20"/>
                <w:szCs w:val="20"/>
              </w:rPr>
              <w:t>Cabine de estudos individual medindo: 1000.740x740/940mm</w:t>
            </w:r>
          </w:p>
        </w:tc>
        <w:tc>
          <w:tcPr>
            <w:tcW w:w="2268" w:type="dxa"/>
            <w:tcBorders>
              <w:bottom w:val="single" w:sz="4" w:space="0" w:color="auto"/>
            </w:tcBorders>
            <w:shd w:val="clear" w:color="auto" w:fill="auto"/>
          </w:tcPr>
          <w:p w:rsidR="00E26AFD" w:rsidRPr="002E59F2" w:rsidRDefault="00E26AFD" w:rsidP="00E26AFD">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tcBorders>
              <w:bottom w:val="single" w:sz="4" w:space="0" w:color="auto"/>
            </w:tcBorders>
            <w:shd w:val="clear" w:color="auto" w:fill="auto"/>
            <w:vAlign w:val="center"/>
          </w:tcPr>
          <w:p w:rsidR="00E26AFD" w:rsidRPr="002E59F2" w:rsidRDefault="00E26AFD" w:rsidP="00DC0B85">
            <w:pPr>
              <w:jc w:val="center"/>
              <w:rPr>
                <w:rFonts w:asciiTheme="minorHAnsi" w:hAnsiTheme="minorHAnsi" w:cs="Arial"/>
                <w:sz w:val="20"/>
                <w:szCs w:val="20"/>
              </w:rPr>
            </w:pPr>
          </w:p>
        </w:tc>
      </w:tr>
      <w:tr w:rsidR="007969B2" w:rsidRPr="002E59F2" w:rsidTr="00DC0B85">
        <w:tc>
          <w:tcPr>
            <w:tcW w:w="817" w:type="dxa"/>
            <w:tcBorders>
              <w:top w:val="single" w:sz="4" w:space="0" w:color="auto"/>
            </w:tcBorders>
            <w:shd w:val="clear" w:color="auto" w:fill="D9D9D9" w:themeFill="background1" w:themeFillShade="D9"/>
            <w:vAlign w:val="center"/>
          </w:tcPr>
          <w:p w:rsidR="007969B2" w:rsidRPr="002E59F2" w:rsidRDefault="00200110" w:rsidP="007969B2">
            <w:pPr>
              <w:rPr>
                <w:rFonts w:asciiTheme="minorHAnsi" w:hAnsiTheme="minorHAnsi" w:cs="Arial"/>
                <w:sz w:val="20"/>
                <w:szCs w:val="20"/>
              </w:rPr>
            </w:pPr>
            <w:r w:rsidRPr="002E59F2">
              <w:rPr>
                <w:rFonts w:asciiTheme="minorHAnsi" w:hAnsiTheme="minorHAnsi" w:cs="Arial"/>
                <w:b/>
                <w:sz w:val="20"/>
                <w:szCs w:val="20"/>
              </w:rPr>
              <w:t>ITEM</w:t>
            </w:r>
          </w:p>
        </w:tc>
        <w:tc>
          <w:tcPr>
            <w:tcW w:w="4707" w:type="dxa"/>
            <w:tcBorders>
              <w:top w:val="single" w:sz="4" w:space="0" w:color="auto"/>
            </w:tcBorders>
            <w:shd w:val="clear" w:color="auto" w:fill="D9D9D9" w:themeFill="background1" w:themeFillShade="D9"/>
            <w:vAlign w:val="center"/>
          </w:tcPr>
          <w:p w:rsidR="007969B2" w:rsidRPr="002E59F2" w:rsidRDefault="00065776" w:rsidP="007969B2">
            <w:pPr>
              <w:jc w:val="center"/>
              <w:rPr>
                <w:rFonts w:asciiTheme="minorHAnsi" w:hAnsiTheme="minorHAnsi" w:cs="Arial"/>
                <w:sz w:val="20"/>
                <w:szCs w:val="20"/>
              </w:rPr>
            </w:pPr>
            <w:r w:rsidRPr="002E59F2">
              <w:rPr>
                <w:rFonts w:asciiTheme="minorHAnsi" w:hAnsiTheme="minorHAnsi" w:cs="Arial"/>
                <w:b/>
                <w:sz w:val="20"/>
                <w:szCs w:val="20"/>
              </w:rPr>
              <w:t>GRUPO</w:t>
            </w:r>
            <w:r w:rsidR="007969B2" w:rsidRPr="002E59F2">
              <w:rPr>
                <w:rFonts w:asciiTheme="minorHAnsi" w:hAnsiTheme="minorHAnsi" w:cs="Arial"/>
                <w:b/>
                <w:sz w:val="20"/>
                <w:szCs w:val="20"/>
              </w:rPr>
              <w:t xml:space="preserve"> 14</w:t>
            </w:r>
          </w:p>
        </w:tc>
        <w:tc>
          <w:tcPr>
            <w:tcW w:w="2268" w:type="dxa"/>
            <w:tcBorders>
              <w:top w:val="single" w:sz="4" w:space="0" w:color="auto"/>
            </w:tcBorders>
            <w:shd w:val="clear" w:color="auto" w:fill="D9D9D9" w:themeFill="background1" w:themeFillShade="D9"/>
          </w:tcPr>
          <w:p w:rsidR="007969B2" w:rsidRPr="002E59F2" w:rsidRDefault="007969B2" w:rsidP="004D789A">
            <w:pPr>
              <w:rPr>
                <w:rFonts w:asciiTheme="minorHAnsi" w:hAnsiTheme="minorHAnsi" w:cs="Arial"/>
                <w:sz w:val="20"/>
                <w:szCs w:val="20"/>
              </w:rPr>
            </w:pPr>
          </w:p>
        </w:tc>
        <w:tc>
          <w:tcPr>
            <w:tcW w:w="963" w:type="dxa"/>
            <w:tcBorders>
              <w:top w:val="single" w:sz="4" w:space="0" w:color="auto"/>
            </w:tcBorders>
            <w:shd w:val="clear" w:color="auto" w:fill="D9D9D9" w:themeFill="background1" w:themeFillShade="D9"/>
            <w:vAlign w:val="center"/>
          </w:tcPr>
          <w:p w:rsidR="007969B2" w:rsidRPr="002E59F2" w:rsidRDefault="007969B2" w:rsidP="00DC0B85">
            <w:pPr>
              <w:jc w:val="center"/>
              <w:rPr>
                <w:rFonts w:asciiTheme="minorHAnsi" w:hAnsiTheme="minorHAnsi" w:cs="Arial"/>
                <w:sz w:val="20"/>
                <w:szCs w:val="20"/>
              </w:rPr>
            </w:pPr>
          </w:p>
        </w:tc>
      </w:tr>
      <w:tr w:rsidR="009A2FEE" w:rsidRPr="002E59F2" w:rsidTr="00DC0B85">
        <w:tc>
          <w:tcPr>
            <w:tcW w:w="817" w:type="dxa"/>
            <w:tcBorders>
              <w:top w:val="single" w:sz="4" w:space="0" w:color="auto"/>
            </w:tcBorders>
            <w:shd w:val="clear" w:color="auto" w:fill="auto"/>
            <w:vAlign w:val="center"/>
          </w:tcPr>
          <w:p w:rsidR="009A2FEE" w:rsidRPr="002E59F2" w:rsidRDefault="00895C52" w:rsidP="004D789A">
            <w:pPr>
              <w:jc w:val="center"/>
              <w:rPr>
                <w:rFonts w:asciiTheme="minorHAnsi" w:hAnsiTheme="minorHAnsi" w:cs="Arial"/>
                <w:sz w:val="20"/>
                <w:szCs w:val="20"/>
              </w:rPr>
            </w:pPr>
            <w:r w:rsidRPr="002E59F2">
              <w:rPr>
                <w:rFonts w:asciiTheme="minorHAnsi" w:hAnsiTheme="minorHAnsi" w:cs="Arial"/>
                <w:sz w:val="20"/>
                <w:szCs w:val="20"/>
              </w:rPr>
              <w:t>31</w:t>
            </w:r>
          </w:p>
        </w:tc>
        <w:tc>
          <w:tcPr>
            <w:tcW w:w="4707" w:type="dxa"/>
            <w:tcBorders>
              <w:top w:val="single" w:sz="4" w:space="0" w:color="auto"/>
            </w:tcBorders>
            <w:shd w:val="clear" w:color="auto" w:fill="auto"/>
            <w:vAlign w:val="center"/>
          </w:tcPr>
          <w:p w:rsidR="009A2FEE" w:rsidRPr="002E59F2" w:rsidRDefault="009A2FEE" w:rsidP="00713FFB">
            <w:pPr>
              <w:rPr>
                <w:rFonts w:asciiTheme="minorHAnsi" w:hAnsiTheme="minorHAnsi" w:cs="Arial"/>
                <w:sz w:val="20"/>
                <w:szCs w:val="20"/>
              </w:rPr>
            </w:pPr>
            <w:r w:rsidRPr="002E59F2">
              <w:rPr>
                <w:rFonts w:asciiTheme="minorHAnsi" w:hAnsiTheme="minorHAnsi" w:cs="Arial"/>
                <w:sz w:val="20"/>
                <w:szCs w:val="20"/>
              </w:rPr>
              <w:t xml:space="preserve">Mesa de Refeitório com 8 Lugares </w:t>
            </w:r>
          </w:p>
        </w:tc>
        <w:tc>
          <w:tcPr>
            <w:tcW w:w="2268" w:type="dxa"/>
            <w:tcBorders>
              <w:top w:val="single" w:sz="4" w:space="0" w:color="auto"/>
            </w:tcBorders>
            <w:shd w:val="clear" w:color="auto" w:fill="auto"/>
          </w:tcPr>
          <w:p w:rsidR="009A2FEE" w:rsidRPr="002E59F2" w:rsidRDefault="009A2FEE" w:rsidP="004D789A">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tcBorders>
              <w:top w:val="single" w:sz="4" w:space="0" w:color="auto"/>
            </w:tcBorders>
            <w:shd w:val="clear" w:color="auto" w:fill="auto"/>
            <w:vAlign w:val="center"/>
          </w:tcPr>
          <w:p w:rsidR="009A2FEE" w:rsidRPr="002E59F2" w:rsidRDefault="009A2FEE" w:rsidP="00DC0B85">
            <w:pPr>
              <w:jc w:val="center"/>
              <w:rPr>
                <w:rFonts w:asciiTheme="minorHAnsi" w:hAnsiTheme="minorHAnsi" w:cs="Arial"/>
                <w:sz w:val="20"/>
                <w:szCs w:val="20"/>
              </w:rPr>
            </w:pPr>
          </w:p>
        </w:tc>
      </w:tr>
      <w:tr w:rsidR="007969B2" w:rsidRPr="002E59F2" w:rsidTr="00DC0B85">
        <w:tc>
          <w:tcPr>
            <w:tcW w:w="817" w:type="dxa"/>
            <w:shd w:val="clear" w:color="auto" w:fill="D9D9D9" w:themeFill="background1" w:themeFillShade="D9"/>
            <w:vAlign w:val="center"/>
          </w:tcPr>
          <w:p w:rsidR="007969B2" w:rsidRPr="002E59F2" w:rsidRDefault="00200110" w:rsidP="007969B2">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7969B2" w:rsidRPr="002E59F2" w:rsidRDefault="00065776" w:rsidP="007969B2">
            <w:pPr>
              <w:jc w:val="center"/>
              <w:rPr>
                <w:rFonts w:asciiTheme="minorHAnsi" w:hAnsiTheme="minorHAnsi" w:cs="Arial"/>
                <w:sz w:val="20"/>
                <w:szCs w:val="20"/>
              </w:rPr>
            </w:pPr>
            <w:r w:rsidRPr="002E59F2">
              <w:rPr>
                <w:rFonts w:asciiTheme="minorHAnsi" w:hAnsiTheme="minorHAnsi" w:cs="Arial"/>
                <w:b/>
                <w:sz w:val="20"/>
                <w:szCs w:val="20"/>
              </w:rPr>
              <w:t>GRUPO</w:t>
            </w:r>
            <w:r w:rsidR="007969B2" w:rsidRPr="002E59F2">
              <w:rPr>
                <w:rFonts w:asciiTheme="minorHAnsi" w:hAnsiTheme="minorHAnsi" w:cs="Arial"/>
                <w:b/>
                <w:sz w:val="20"/>
                <w:szCs w:val="20"/>
              </w:rPr>
              <w:t xml:space="preserve"> 15</w:t>
            </w:r>
          </w:p>
        </w:tc>
        <w:tc>
          <w:tcPr>
            <w:tcW w:w="2268" w:type="dxa"/>
            <w:shd w:val="clear" w:color="auto" w:fill="D9D9D9" w:themeFill="background1" w:themeFillShade="D9"/>
          </w:tcPr>
          <w:p w:rsidR="007969B2" w:rsidRPr="002E59F2" w:rsidRDefault="007969B2" w:rsidP="007969B2">
            <w:pPr>
              <w:jc w:val="center"/>
              <w:rPr>
                <w:rFonts w:asciiTheme="minorHAnsi" w:hAnsiTheme="minorHAnsi" w:cs="Arial"/>
                <w:sz w:val="20"/>
                <w:szCs w:val="20"/>
              </w:rPr>
            </w:pPr>
          </w:p>
        </w:tc>
        <w:tc>
          <w:tcPr>
            <w:tcW w:w="963" w:type="dxa"/>
            <w:shd w:val="clear" w:color="auto" w:fill="D9D9D9" w:themeFill="background1" w:themeFillShade="D9"/>
            <w:vAlign w:val="center"/>
          </w:tcPr>
          <w:p w:rsidR="007969B2" w:rsidRPr="002E59F2" w:rsidRDefault="007969B2" w:rsidP="00DC0B85">
            <w:pPr>
              <w:jc w:val="center"/>
              <w:rPr>
                <w:rFonts w:asciiTheme="minorHAnsi" w:hAnsiTheme="minorHAnsi" w:cs="Arial"/>
                <w:sz w:val="20"/>
                <w:szCs w:val="20"/>
              </w:rPr>
            </w:pPr>
          </w:p>
        </w:tc>
      </w:tr>
      <w:tr w:rsidR="007969B2" w:rsidRPr="002E59F2" w:rsidTr="00DC0B85">
        <w:tc>
          <w:tcPr>
            <w:tcW w:w="817" w:type="dxa"/>
            <w:shd w:val="clear" w:color="auto" w:fill="auto"/>
            <w:vAlign w:val="center"/>
          </w:tcPr>
          <w:p w:rsidR="007969B2" w:rsidRPr="002E59F2" w:rsidRDefault="00895C52" w:rsidP="00895C52">
            <w:pPr>
              <w:jc w:val="center"/>
              <w:rPr>
                <w:rFonts w:asciiTheme="minorHAnsi" w:hAnsiTheme="minorHAnsi" w:cs="Arial"/>
                <w:sz w:val="20"/>
                <w:szCs w:val="20"/>
              </w:rPr>
            </w:pPr>
            <w:r w:rsidRPr="002E59F2">
              <w:rPr>
                <w:rFonts w:asciiTheme="minorHAnsi" w:hAnsiTheme="minorHAnsi" w:cs="Arial"/>
                <w:sz w:val="20"/>
                <w:szCs w:val="20"/>
              </w:rPr>
              <w:t>32</w:t>
            </w:r>
          </w:p>
        </w:tc>
        <w:tc>
          <w:tcPr>
            <w:tcW w:w="4707" w:type="dxa"/>
            <w:shd w:val="clear" w:color="auto" w:fill="auto"/>
            <w:vAlign w:val="center"/>
          </w:tcPr>
          <w:p w:rsidR="007969B2" w:rsidRPr="002E59F2" w:rsidRDefault="007969B2" w:rsidP="00142C63">
            <w:pPr>
              <w:rPr>
                <w:rFonts w:asciiTheme="minorHAnsi" w:hAnsiTheme="minorHAnsi" w:cs="Arial"/>
                <w:sz w:val="20"/>
                <w:szCs w:val="20"/>
              </w:rPr>
            </w:pPr>
            <w:r w:rsidRPr="002E59F2">
              <w:rPr>
                <w:rFonts w:asciiTheme="minorHAnsi" w:hAnsiTheme="minorHAnsi" w:cs="Arial"/>
                <w:sz w:val="20"/>
                <w:szCs w:val="20"/>
              </w:rPr>
              <w:t>Banco 03 assentos - longarina sem apoio de braços</w:t>
            </w:r>
          </w:p>
        </w:tc>
        <w:tc>
          <w:tcPr>
            <w:tcW w:w="2268" w:type="dxa"/>
            <w:shd w:val="clear" w:color="auto" w:fill="auto"/>
          </w:tcPr>
          <w:p w:rsidR="007969B2" w:rsidRPr="002E59F2" w:rsidRDefault="007969B2" w:rsidP="00142C63">
            <w:pPr>
              <w:rPr>
                <w:rFonts w:asciiTheme="minorHAnsi" w:hAnsiTheme="minorHAnsi" w:cs="Arial"/>
                <w:sz w:val="20"/>
                <w:szCs w:val="20"/>
              </w:rPr>
            </w:pPr>
            <w:r w:rsidRPr="002E59F2">
              <w:rPr>
                <w:rFonts w:asciiTheme="minorHAnsi" w:hAnsiTheme="minorHAnsi" w:cs="Arial"/>
                <w:sz w:val="20"/>
                <w:szCs w:val="20"/>
              </w:rPr>
              <w:t>Diretor</w:t>
            </w:r>
          </w:p>
        </w:tc>
        <w:tc>
          <w:tcPr>
            <w:tcW w:w="963" w:type="dxa"/>
            <w:shd w:val="clear" w:color="auto" w:fill="auto"/>
            <w:vAlign w:val="center"/>
          </w:tcPr>
          <w:p w:rsidR="007969B2" w:rsidRPr="002E59F2" w:rsidRDefault="007969B2" w:rsidP="00DC0B85">
            <w:pPr>
              <w:jc w:val="center"/>
              <w:rPr>
                <w:rFonts w:asciiTheme="minorHAnsi" w:hAnsiTheme="minorHAnsi" w:cs="Arial"/>
                <w:sz w:val="20"/>
                <w:szCs w:val="20"/>
              </w:rPr>
            </w:pPr>
          </w:p>
        </w:tc>
      </w:tr>
      <w:tr w:rsidR="007E6BE3" w:rsidRPr="002E59F2" w:rsidTr="00DC0B85">
        <w:tc>
          <w:tcPr>
            <w:tcW w:w="817" w:type="dxa"/>
            <w:shd w:val="clear" w:color="auto" w:fill="D9D9D9" w:themeFill="background1" w:themeFillShade="D9"/>
            <w:vAlign w:val="center"/>
          </w:tcPr>
          <w:p w:rsidR="007E6BE3" w:rsidRPr="002E59F2" w:rsidRDefault="00200110" w:rsidP="00997E76">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7E6BE3" w:rsidRPr="002E59F2" w:rsidRDefault="00065776" w:rsidP="00997E76">
            <w:pPr>
              <w:jc w:val="center"/>
              <w:rPr>
                <w:rFonts w:asciiTheme="minorHAnsi" w:hAnsiTheme="minorHAnsi" w:cs="Arial"/>
                <w:sz w:val="20"/>
                <w:szCs w:val="20"/>
              </w:rPr>
            </w:pPr>
            <w:r w:rsidRPr="002E59F2">
              <w:rPr>
                <w:rFonts w:asciiTheme="minorHAnsi" w:hAnsiTheme="minorHAnsi" w:cs="Arial"/>
                <w:b/>
                <w:sz w:val="20"/>
                <w:szCs w:val="20"/>
              </w:rPr>
              <w:t>GRUPO</w:t>
            </w:r>
            <w:r w:rsidR="004D789A" w:rsidRPr="002E59F2">
              <w:rPr>
                <w:rFonts w:asciiTheme="minorHAnsi" w:hAnsiTheme="minorHAnsi" w:cs="Arial"/>
                <w:b/>
                <w:sz w:val="20"/>
                <w:szCs w:val="20"/>
              </w:rPr>
              <w:t xml:space="preserve"> 16</w:t>
            </w:r>
          </w:p>
        </w:tc>
        <w:tc>
          <w:tcPr>
            <w:tcW w:w="2268" w:type="dxa"/>
            <w:shd w:val="clear" w:color="auto" w:fill="D9D9D9" w:themeFill="background1" w:themeFillShade="D9"/>
          </w:tcPr>
          <w:p w:rsidR="007E6BE3" w:rsidRPr="002E59F2" w:rsidRDefault="007E6BE3" w:rsidP="00997E76">
            <w:pPr>
              <w:jc w:val="center"/>
              <w:rPr>
                <w:rFonts w:asciiTheme="minorHAnsi" w:hAnsiTheme="minorHAnsi" w:cs="Arial"/>
                <w:sz w:val="20"/>
                <w:szCs w:val="20"/>
              </w:rPr>
            </w:pPr>
          </w:p>
        </w:tc>
        <w:tc>
          <w:tcPr>
            <w:tcW w:w="963" w:type="dxa"/>
            <w:shd w:val="clear" w:color="auto" w:fill="D9D9D9" w:themeFill="background1" w:themeFillShade="D9"/>
            <w:vAlign w:val="center"/>
          </w:tcPr>
          <w:p w:rsidR="007E6BE3" w:rsidRPr="002E59F2" w:rsidRDefault="007E6BE3" w:rsidP="00DC0B85">
            <w:pPr>
              <w:jc w:val="center"/>
              <w:rPr>
                <w:rFonts w:asciiTheme="minorHAnsi" w:hAnsiTheme="minorHAnsi" w:cs="Arial"/>
                <w:sz w:val="20"/>
                <w:szCs w:val="20"/>
              </w:rPr>
            </w:pPr>
          </w:p>
        </w:tc>
      </w:tr>
      <w:tr w:rsidR="00012CCD" w:rsidRPr="002E59F2" w:rsidTr="002B16D9">
        <w:tc>
          <w:tcPr>
            <w:tcW w:w="817" w:type="dxa"/>
            <w:shd w:val="clear" w:color="auto" w:fill="auto"/>
            <w:vAlign w:val="center"/>
          </w:tcPr>
          <w:p w:rsidR="00012CCD" w:rsidRPr="002E59F2" w:rsidRDefault="00895C52" w:rsidP="006C2E29">
            <w:pPr>
              <w:jc w:val="center"/>
              <w:rPr>
                <w:rFonts w:asciiTheme="minorHAnsi" w:hAnsiTheme="minorHAnsi" w:cs="Arial"/>
                <w:sz w:val="20"/>
                <w:szCs w:val="20"/>
              </w:rPr>
            </w:pPr>
            <w:r w:rsidRPr="002E59F2">
              <w:rPr>
                <w:rFonts w:asciiTheme="minorHAnsi" w:hAnsiTheme="minorHAnsi" w:cs="Arial"/>
                <w:sz w:val="20"/>
                <w:szCs w:val="20"/>
              </w:rPr>
              <w:t>33</w:t>
            </w:r>
          </w:p>
        </w:tc>
        <w:tc>
          <w:tcPr>
            <w:tcW w:w="4707" w:type="dxa"/>
            <w:shd w:val="clear" w:color="auto" w:fill="FFFFFF" w:themeFill="background1"/>
            <w:vAlign w:val="center"/>
          </w:tcPr>
          <w:p w:rsidR="00012CCD" w:rsidRPr="002E59F2" w:rsidRDefault="00012CCD" w:rsidP="00E26AFD">
            <w:pPr>
              <w:rPr>
                <w:rFonts w:asciiTheme="minorHAnsi" w:hAnsiTheme="minorHAnsi" w:cs="Arial"/>
                <w:sz w:val="20"/>
                <w:szCs w:val="20"/>
              </w:rPr>
            </w:pPr>
            <w:r w:rsidRPr="002E59F2">
              <w:rPr>
                <w:rFonts w:asciiTheme="minorHAnsi" w:hAnsiTheme="minorHAnsi" w:cs="Arial"/>
                <w:sz w:val="20"/>
                <w:szCs w:val="20"/>
              </w:rPr>
              <w:t xml:space="preserve">Cadeira </w:t>
            </w:r>
            <w:r w:rsidR="00713FFB" w:rsidRPr="002E59F2">
              <w:rPr>
                <w:rFonts w:asciiTheme="minorHAnsi" w:hAnsiTheme="minorHAnsi" w:cs="Arial"/>
                <w:sz w:val="20"/>
                <w:szCs w:val="20"/>
              </w:rPr>
              <w:t>giratória</w:t>
            </w:r>
            <w:r w:rsidRPr="002E59F2">
              <w:rPr>
                <w:rFonts w:asciiTheme="minorHAnsi" w:hAnsiTheme="minorHAnsi" w:cs="Arial"/>
                <w:sz w:val="20"/>
                <w:szCs w:val="20"/>
              </w:rPr>
              <w:t xml:space="preserve"> espaldar médio com braços reguláveis</w:t>
            </w:r>
          </w:p>
        </w:tc>
        <w:tc>
          <w:tcPr>
            <w:tcW w:w="2268" w:type="dxa"/>
            <w:shd w:val="clear" w:color="auto" w:fill="auto"/>
          </w:tcPr>
          <w:p w:rsidR="00012CCD" w:rsidRPr="002E59F2" w:rsidRDefault="00012CCD" w:rsidP="00E26AFD">
            <w:pPr>
              <w:rPr>
                <w:rFonts w:asciiTheme="minorHAnsi" w:hAnsiTheme="minorHAnsi" w:cs="Arial"/>
                <w:sz w:val="20"/>
                <w:szCs w:val="20"/>
              </w:rPr>
            </w:pPr>
            <w:r w:rsidRPr="002E59F2">
              <w:rPr>
                <w:rFonts w:asciiTheme="minorHAnsi" w:hAnsiTheme="minorHAnsi" w:cs="Arial"/>
                <w:sz w:val="20"/>
                <w:szCs w:val="20"/>
              </w:rPr>
              <w:t>Diretor</w:t>
            </w:r>
          </w:p>
        </w:tc>
        <w:tc>
          <w:tcPr>
            <w:tcW w:w="963" w:type="dxa"/>
            <w:shd w:val="clear" w:color="auto" w:fill="auto"/>
            <w:vAlign w:val="center"/>
          </w:tcPr>
          <w:p w:rsidR="00012CCD" w:rsidRPr="002E59F2" w:rsidRDefault="00012CCD" w:rsidP="00DC0B85">
            <w:pPr>
              <w:jc w:val="center"/>
              <w:rPr>
                <w:rFonts w:asciiTheme="minorHAnsi" w:hAnsiTheme="minorHAnsi" w:cs="Arial"/>
                <w:sz w:val="20"/>
                <w:szCs w:val="20"/>
              </w:rPr>
            </w:pPr>
          </w:p>
        </w:tc>
      </w:tr>
      <w:tr w:rsidR="007E6BE3" w:rsidRPr="002E59F2" w:rsidTr="002B16D9">
        <w:tc>
          <w:tcPr>
            <w:tcW w:w="817" w:type="dxa"/>
            <w:shd w:val="clear" w:color="auto" w:fill="D9D9D9" w:themeFill="background1" w:themeFillShade="D9"/>
            <w:vAlign w:val="center"/>
          </w:tcPr>
          <w:p w:rsidR="007E6BE3" w:rsidRPr="002E59F2" w:rsidRDefault="00200110" w:rsidP="00997E76">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7E6BE3" w:rsidRPr="002E59F2" w:rsidRDefault="00065776" w:rsidP="00997E76">
            <w:pPr>
              <w:jc w:val="center"/>
              <w:rPr>
                <w:rFonts w:asciiTheme="minorHAnsi" w:hAnsiTheme="minorHAnsi" w:cs="Arial"/>
                <w:sz w:val="20"/>
                <w:szCs w:val="20"/>
              </w:rPr>
            </w:pPr>
            <w:r w:rsidRPr="002E59F2">
              <w:rPr>
                <w:rFonts w:asciiTheme="minorHAnsi" w:hAnsiTheme="minorHAnsi" w:cs="Arial"/>
                <w:b/>
                <w:sz w:val="20"/>
                <w:szCs w:val="20"/>
              </w:rPr>
              <w:t>GRUPO</w:t>
            </w:r>
            <w:r w:rsidR="006A4EFF" w:rsidRPr="002E59F2">
              <w:rPr>
                <w:rFonts w:asciiTheme="minorHAnsi" w:hAnsiTheme="minorHAnsi" w:cs="Arial"/>
                <w:b/>
                <w:sz w:val="20"/>
                <w:szCs w:val="20"/>
              </w:rPr>
              <w:t xml:space="preserve"> </w:t>
            </w:r>
            <w:r w:rsidR="004D789A" w:rsidRPr="002E59F2">
              <w:rPr>
                <w:rFonts w:asciiTheme="minorHAnsi" w:hAnsiTheme="minorHAnsi" w:cs="Arial"/>
                <w:b/>
                <w:sz w:val="20"/>
                <w:szCs w:val="20"/>
              </w:rPr>
              <w:t>17</w:t>
            </w:r>
          </w:p>
        </w:tc>
        <w:tc>
          <w:tcPr>
            <w:tcW w:w="2268" w:type="dxa"/>
            <w:shd w:val="clear" w:color="auto" w:fill="D9D9D9" w:themeFill="background1" w:themeFillShade="D9"/>
          </w:tcPr>
          <w:p w:rsidR="007E6BE3" w:rsidRPr="002E59F2" w:rsidRDefault="007E6BE3" w:rsidP="00997E76">
            <w:pPr>
              <w:jc w:val="center"/>
              <w:rPr>
                <w:rFonts w:asciiTheme="minorHAnsi" w:hAnsiTheme="minorHAnsi" w:cs="Arial"/>
                <w:sz w:val="20"/>
                <w:szCs w:val="20"/>
              </w:rPr>
            </w:pPr>
          </w:p>
        </w:tc>
        <w:tc>
          <w:tcPr>
            <w:tcW w:w="963" w:type="dxa"/>
            <w:shd w:val="clear" w:color="auto" w:fill="D9D9D9" w:themeFill="background1" w:themeFillShade="D9"/>
            <w:vAlign w:val="center"/>
          </w:tcPr>
          <w:p w:rsidR="007E6BE3" w:rsidRPr="002E59F2" w:rsidRDefault="007E6BE3" w:rsidP="00DC0B85">
            <w:pPr>
              <w:jc w:val="center"/>
              <w:rPr>
                <w:rFonts w:asciiTheme="minorHAnsi" w:hAnsiTheme="minorHAnsi" w:cs="Arial"/>
                <w:sz w:val="20"/>
                <w:szCs w:val="20"/>
              </w:rPr>
            </w:pPr>
          </w:p>
        </w:tc>
      </w:tr>
      <w:tr w:rsidR="00012CCD" w:rsidRPr="002E59F2" w:rsidTr="002B16D9">
        <w:tc>
          <w:tcPr>
            <w:tcW w:w="817" w:type="dxa"/>
            <w:shd w:val="clear" w:color="auto" w:fill="auto"/>
            <w:vAlign w:val="center"/>
          </w:tcPr>
          <w:p w:rsidR="00012CCD" w:rsidRPr="002E59F2" w:rsidRDefault="00895C52" w:rsidP="006C2E29">
            <w:pPr>
              <w:jc w:val="center"/>
              <w:rPr>
                <w:rFonts w:asciiTheme="minorHAnsi" w:hAnsiTheme="minorHAnsi" w:cs="Arial"/>
                <w:sz w:val="20"/>
                <w:szCs w:val="20"/>
              </w:rPr>
            </w:pPr>
            <w:r w:rsidRPr="002E59F2">
              <w:rPr>
                <w:rFonts w:asciiTheme="minorHAnsi" w:hAnsiTheme="minorHAnsi" w:cs="Arial"/>
                <w:sz w:val="20"/>
                <w:szCs w:val="20"/>
              </w:rPr>
              <w:t>34</w:t>
            </w:r>
          </w:p>
        </w:tc>
        <w:tc>
          <w:tcPr>
            <w:tcW w:w="4707" w:type="dxa"/>
            <w:shd w:val="clear" w:color="auto" w:fill="FFFFFF" w:themeFill="background1"/>
            <w:vAlign w:val="center"/>
          </w:tcPr>
          <w:p w:rsidR="00012CCD" w:rsidRPr="002E59F2" w:rsidRDefault="00012CCD" w:rsidP="00E26AFD">
            <w:pPr>
              <w:rPr>
                <w:rFonts w:asciiTheme="minorHAnsi" w:hAnsiTheme="minorHAnsi" w:cs="Arial"/>
                <w:sz w:val="20"/>
                <w:szCs w:val="20"/>
              </w:rPr>
            </w:pPr>
            <w:r w:rsidRPr="002E59F2">
              <w:rPr>
                <w:rFonts w:asciiTheme="minorHAnsi" w:hAnsiTheme="minorHAnsi" w:cs="Arial"/>
                <w:sz w:val="20"/>
                <w:szCs w:val="20"/>
              </w:rPr>
              <w:t>Cadeira fixa dialogo espaldar médio com braço fixo</w:t>
            </w:r>
          </w:p>
        </w:tc>
        <w:tc>
          <w:tcPr>
            <w:tcW w:w="2268" w:type="dxa"/>
            <w:shd w:val="clear" w:color="auto" w:fill="auto"/>
          </w:tcPr>
          <w:p w:rsidR="00012CCD" w:rsidRPr="002E59F2" w:rsidRDefault="00012CCD" w:rsidP="00E26AFD">
            <w:pPr>
              <w:rPr>
                <w:rFonts w:asciiTheme="minorHAnsi" w:hAnsiTheme="minorHAnsi" w:cs="Arial"/>
                <w:sz w:val="20"/>
                <w:szCs w:val="20"/>
              </w:rPr>
            </w:pPr>
            <w:r w:rsidRPr="002E59F2">
              <w:rPr>
                <w:rFonts w:asciiTheme="minorHAnsi" w:hAnsiTheme="minorHAnsi" w:cs="Arial"/>
                <w:sz w:val="20"/>
                <w:szCs w:val="20"/>
              </w:rPr>
              <w:t>Diretor</w:t>
            </w:r>
          </w:p>
        </w:tc>
        <w:tc>
          <w:tcPr>
            <w:tcW w:w="963" w:type="dxa"/>
            <w:shd w:val="clear" w:color="auto" w:fill="auto"/>
            <w:vAlign w:val="center"/>
          </w:tcPr>
          <w:p w:rsidR="00012CCD" w:rsidRPr="002E59F2" w:rsidRDefault="00012CCD" w:rsidP="00DC0B85">
            <w:pPr>
              <w:jc w:val="center"/>
              <w:rPr>
                <w:rFonts w:asciiTheme="minorHAnsi" w:hAnsiTheme="minorHAnsi" w:cs="Arial"/>
                <w:sz w:val="20"/>
                <w:szCs w:val="20"/>
              </w:rPr>
            </w:pPr>
          </w:p>
        </w:tc>
      </w:tr>
      <w:tr w:rsidR="00B31066" w:rsidRPr="002E59F2" w:rsidTr="002B16D9">
        <w:tc>
          <w:tcPr>
            <w:tcW w:w="817" w:type="dxa"/>
            <w:shd w:val="clear" w:color="auto" w:fill="D9D9D9" w:themeFill="background1" w:themeFillShade="D9"/>
            <w:vAlign w:val="center"/>
          </w:tcPr>
          <w:p w:rsidR="00B31066" w:rsidRPr="002E59F2" w:rsidRDefault="00200110" w:rsidP="00997E76">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B31066" w:rsidRPr="002E59F2" w:rsidRDefault="00065776" w:rsidP="00997E76">
            <w:pPr>
              <w:jc w:val="center"/>
              <w:rPr>
                <w:rFonts w:asciiTheme="minorHAnsi" w:hAnsiTheme="minorHAnsi" w:cs="Arial"/>
                <w:sz w:val="20"/>
                <w:szCs w:val="20"/>
              </w:rPr>
            </w:pPr>
            <w:r w:rsidRPr="002E59F2">
              <w:rPr>
                <w:rFonts w:asciiTheme="minorHAnsi" w:hAnsiTheme="minorHAnsi" w:cs="Arial"/>
                <w:b/>
                <w:sz w:val="20"/>
                <w:szCs w:val="20"/>
              </w:rPr>
              <w:t>GRUPO</w:t>
            </w:r>
            <w:r w:rsidR="006A4EFF" w:rsidRPr="002E59F2">
              <w:rPr>
                <w:rFonts w:asciiTheme="minorHAnsi" w:hAnsiTheme="minorHAnsi" w:cs="Arial"/>
                <w:b/>
                <w:sz w:val="20"/>
                <w:szCs w:val="20"/>
              </w:rPr>
              <w:t xml:space="preserve"> </w:t>
            </w:r>
            <w:r w:rsidR="004D789A" w:rsidRPr="002E59F2">
              <w:rPr>
                <w:rFonts w:asciiTheme="minorHAnsi" w:hAnsiTheme="minorHAnsi" w:cs="Arial"/>
                <w:b/>
                <w:sz w:val="20"/>
                <w:szCs w:val="20"/>
              </w:rPr>
              <w:t>18</w:t>
            </w:r>
          </w:p>
        </w:tc>
        <w:tc>
          <w:tcPr>
            <w:tcW w:w="2268" w:type="dxa"/>
            <w:shd w:val="clear" w:color="auto" w:fill="D9D9D9" w:themeFill="background1" w:themeFillShade="D9"/>
          </w:tcPr>
          <w:p w:rsidR="00B31066" w:rsidRPr="002E59F2" w:rsidRDefault="00B31066" w:rsidP="00997E76">
            <w:pPr>
              <w:jc w:val="center"/>
              <w:rPr>
                <w:rFonts w:asciiTheme="minorHAnsi" w:hAnsiTheme="minorHAnsi" w:cs="Arial"/>
                <w:sz w:val="20"/>
                <w:szCs w:val="20"/>
              </w:rPr>
            </w:pPr>
          </w:p>
        </w:tc>
        <w:tc>
          <w:tcPr>
            <w:tcW w:w="963" w:type="dxa"/>
            <w:shd w:val="clear" w:color="auto" w:fill="D9D9D9" w:themeFill="background1" w:themeFillShade="D9"/>
            <w:vAlign w:val="center"/>
          </w:tcPr>
          <w:p w:rsidR="00B31066" w:rsidRPr="002E59F2" w:rsidRDefault="00B31066" w:rsidP="00DC0B85">
            <w:pPr>
              <w:jc w:val="center"/>
              <w:rPr>
                <w:rFonts w:asciiTheme="minorHAnsi" w:hAnsiTheme="minorHAnsi" w:cs="Arial"/>
                <w:sz w:val="20"/>
                <w:szCs w:val="20"/>
              </w:rPr>
            </w:pPr>
          </w:p>
        </w:tc>
      </w:tr>
      <w:tr w:rsidR="00012CCD" w:rsidRPr="002E59F2" w:rsidTr="002B16D9">
        <w:tc>
          <w:tcPr>
            <w:tcW w:w="817" w:type="dxa"/>
            <w:shd w:val="clear" w:color="auto" w:fill="auto"/>
            <w:vAlign w:val="center"/>
          </w:tcPr>
          <w:p w:rsidR="00012CCD" w:rsidRPr="002E59F2" w:rsidRDefault="00895C52" w:rsidP="006C2E29">
            <w:pPr>
              <w:jc w:val="center"/>
              <w:rPr>
                <w:rFonts w:asciiTheme="minorHAnsi" w:hAnsiTheme="minorHAnsi" w:cs="Arial"/>
                <w:sz w:val="20"/>
                <w:szCs w:val="20"/>
              </w:rPr>
            </w:pPr>
            <w:r w:rsidRPr="002E59F2">
              <w:rPr>
                <w:rFonts w:asciiTheme="minorHAnsi" w:hAnsiTheme="minorHAnsi" w:cs="Arial"/>
                <w:sz w:val="20"/>
                <w:szCs w:val="20"/>
              </w:rPr>
              <w:t>35</w:t>
            </w:r>
          </w:p>
        </w:tc>
        <w:tc>
          <w:tcPr>
            <w:tcW w:w="4707" w:type="dxa"/>
            <w:shd w:val="clear" w:color="auto" w:fill="FFFFFF" w:themeFill="background1"/>
            <w:vAlign w:val="center"/>
          </w:tcPr>
          <w:p w:rsidR="00012CCD" w:rsidRPr="002E59F2" w:rsidRDefault="00012CCD" w:rsidP="00E26AFD">
            <w:pPr>
              <w:rPr>
                <w:rFonts w:asciiTheme="minorHAnsi" w:hAnsiTheme="minorHAnsi" w:cs="Arial"/>
                <w:sz w:val="20"/>
                <w:szCs w:val="20"/>
              </w:rPr>
            </w:pPr>
            <w:r w:rsidRPr="002E59F2">
              <w:rPr>
                <w:rFonts w:asciiTheme="minorHAnsi" w:hAnsiTheme="minorHAnsi" w:cs="Arial"/>
                <w:sz w:val="20"/>
                <w:szCs w:val="20"/>
              </w:rPr>
              <w:t>Poltrona giratória espaldar alto monobloco com braço fixo</w:t>
            </w:r>
          </w:p>
        </w:tc>
        <w:tc>
          <w:tcPr>
            <w:tcW w:w="2268" w:type="dxa"/>
            <w:shd w:val="clear" w:color="auto" w:fill="auto"/>
          </w:tcPr>
          <w:p w:rsidR="00012CCD" w:rsidRPr="002E59F2" w:rsidRDefault="00012CCD" w:rsidP="00E26AFD">
            <w:pPr>
              <w:rPr>
                <w:rFonts w:asciiTheme="minorHAnsi" w:hAnsiTheme="minorHAnsi" w:cs="Arial"/>
                <w:sz w:val="20"/>
                <w:szCs w:val="20"/>
              </w:rPr>
            </w:pPr>
            <w:r w:rsidRPr="002E59F2">
              <w:rPr>
                <w:rFonts w:asciiTheme="minorHAnsi" w:hAnsiTheme="minorHAnsi" w:cs="Arial"/>
                <w:sz w:val="20"/>
                <w:szCs w:val="20"/>
              </w:rPr>
              <w:t>Secretariado</w:t>
            </w:r>
          </w:p>
        </w:tc>
        <w:tc>
          <w:tcPr>
            <w:tcW w:w="963" w:type="dxa"/>
            <w:shd w:val="clear" w:color="auto" w:fill="auto"/>
            <w:vAlign w:val="center"/>
          </w:tcPr>
          <w:p w:rsidR="00012CCD" w:rsidRPr="002E59F2" w:rsidRDefault="00012CCD" w:rsidP="00DC0B85">
            <w:pPr>
              <w:jc w:val="center"/>
              <w:rPr>
                <w:rFonts w:asciiTheme="minorHAnsi" w:hAnsiTheme="minorHAnsi" w:cs="Arial"/>
                <w:sz w:val="20"/>
                <w:szCs w:val="20"/>
              </w:rPr>
            </w:pPr>
          </w:p>
        </w:tc>
      </w:tr>
      <w:tr w:rsidR="00012CCD" w:rsidRPr="002E59F2" w:rsidTr="002B16D9">
        <w:tc>
          <w:tcPr>
            <w:tcW w:w="817" w:type="dxa"/>
            <w:shd w:val="clear" w:color="auto" w:fill="auto"/>
            <w:vAlign w:val="center"/>
          </w:tcPr>
          <w:p w:rsidR="00012CCD" w:rsidRPr="002E59F2" w:rsidRDefault="00895C52" w:rsidP="006C2E29">
            <w:pPr>
              <w:jc w:val="center"/>
              <w:rPr>
                <w:rFonts w:asciiTheme="minorHAnsi" w:hAnsiTheme="minorHAnsi" w:cs="Arial"/>
                <w:sz w:val="20"/>
                <w:szCs w:val="20"/>
              </w:rPr>
            </w:pPr>
            <w:r w:rsidRPr="002E59F2">
              <w:rPr>
                <w:rFonts w:asciiTheme="minorHAnsi" w:hAnsiTheme="minorHAnsi" w:cs="Arial"/>
                <w:sz w:val="20"/>
                <w:szCs w:val="20"/>
              </w:rPr>
              <w:t>36</w:t>
            </w:r>
          </w:p>
        </w:tc>
        <w:tc>
          <w:tcPr>
            <w:tcW w:w="4707" w:type="dxa"/>
            <w:shd w:val="clear" w:color="auto" w:fill="FFFFFF" w:themeFill="background1"/>
            <w:vAlign w:val="center"/>
          </w:tcPr>
          <w:p w:rsidR="00012CCD" w:rsidRPr="002E59F2" w:rsidRDefault="00012CCD" w:rsidP="00E26AFD">
            <w:pPr>
              <w:rPr>
                <w:rFonts w:asciiTheme="minorHAnsi" w:hAnsiTheme="minorHAnsi" w:cs="Arial"/>
                <w:sz w:val="20"/>
                <w:szCs w:val="20"/>
              </w:rPr>
            </w:pPr>
            <w:r w:rsidRPr="002E59F2">
              <w:rPr>
                <w:rFonts w:asciiTheme="minorHAnsi" w:hAnsiTheme="minorHAnsi" w:cs="Arial"/>
                <w:sz w:val="20"/>
                <w:szCs w:val="20"/>
              </w:rPr>
              <w:t>Poltrona</w:t>
            </w:r>
            <w:r w:rsidR="009B4146" w:rsidRPr="002E59F2">
              <w:rPr>
                <w:rFonts w:asciiTheme="minorHAnsi" w:hAnsiTheme="minorHAnsi" w:cs="Arial"/>
                <w:sz w:val="20"/>
                <w:szCs w:val="20"/>
              </w:rPr>
              <w:t xml:space="preserve"> fixa interlo</w:t>
            </w:r>
            <w:r w:rsidRPr="002E59F2">
              <w:rPr>
                <w:rFonts w:asciiTheme="minorHAnsi" w:hAnsiTheme="minorHAnsi" w:cs="Arial"/>
                <w:sz w:val="20"/>
                <w:szCs w:val="20"/>
              </w:rPr>
              <w:t>cutor médio monobloco com braço fixo</w:t>
            </w:r>
          </w:p>
        </w:tc>
        <w:tc>
          <w:tcPr>
            <w:tcW w:w="2268" w:type="dxa"/>
            <w:shd w:val="clear" w:color="auto" w:fill="auto"/>
          </w:tcPr>
          <w:p w:rsidR="00012CCD" w:rsidRPr="002E59F2" w:rsidRDefault="00012CCD" w:rsidP="00E26AFD">
            <w:pPr>
              <w:rPr>
                <w:rFonts w:asciiTheme="minorHAnsi" w:hAnsiTheme="minorHAnsi" w:cs="Arial"/>
                <w:sz w:val="20"/>
                <w:szCs w:val="20"/>
              </w:rPr>
            </w:pPr>
            <w:r w:rsidRPr="002E59F2">
              <w:rPr>
                <w:rFonts w:asciiTheme="minorHAnsi" w:hAnsiTheme="minorHAnsi" w:cs="Arial"/>
                <w:sz w:val="20"/>
                <w:szCs w:val="20"/>
              </w:rPr>
              <w:t>Secretariado</w:t>
            </w:r>
          </w:p>
        </w:tc>
        <w:tc>
          <w:tcPr>
            <w:tcW w:w="963" w:type="dxa"/>
            <w:shd w:val="clear" w:color="auto" w:fill="auto"/>
            <w:vAlign w:val="center"/>
          </w:tcPr>
          <w:p w:rsidR="00012CCD" w:rsidRPr="002E59F2" w:rsidRDefault="00012CCD" w:rsidP="00DC0B85">
            <w:pPr>
              <w:jc w:val="center"/>
              <w:rPr>
                <w:rFonts w:asciiTheme="minorHAnsi" w:hAnsiTheme="minorHAnsi" w:cs="Arial"/>
                <w:sz w:val="20"/>
                <w:szCs w:val="20"/>
              </w:rPr>
            </w:pPr>
          </w:p>
        </w:tc>
      </w:tr>
      <w:tr w:rsidR="00B31066" w:rsidRPr="002E59F2" w:rsidTr="002B16D9">
        <w:tc>
          <w:tcPr>
            <w:tcW w:w="817" w:type="dxa"/>
            <w:shd w:val="clear" w:color="auto" w:fill="D9D9D9" w:themeFill="background1" w:themeFillShade="D9"/>
            <w:vAlign w:val="center"/>
          </w:tcPr>
          <w:p w:rsidR="00B31066" w:rsidRPr="002E59F2" w:rsidRDefault="00200110" w:rsidP="00997E76">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B31066" w:rsidRPr="002E59F2" w:rsidRDefault="00065776" w:rsidP="00997E76">
            <w:pPr>
              <w:jc w:val="center"/>
              <w:rPr>
                <w:rFonts w:asciiTheme="minorHAnsi" w:hAnsiTheme="minorHAnsi" w:cs="Arial"/>
                <w:sz w:val="20"/>
                <w:szCs w:val="20"/>
              </w:rPr>
            </w:pPr>
            <w:r w:rsidRPr="002E59F2">
              <w:rPr>
                <w:rFonts w:asciiTheme="minorHAnsi" w:hAnsiTheme="minorHAnsi" w:cs="Arial"/>
                <w:b/>
                <w:sz w:val="20"/>
                <w:szCs w:val="20"/>
              </w:rPr>
              <w:t>GRUPO</w:t>
            </w:r>
            <w:r w:rsidR="006A4EFF" w:rsidRPr="002E59F2">
              <w:rPr>
                <w:rFonts w:asciiTheme="minorHAnsi" w:hAnsiTheme="minorHAnsi" w:cs="Arial"/>
                <w:b/>
                <w:sz w:val="20"/>
                <w:szCs w:val="20"/>
              </w:rPr>
              <w:t xml:space="preserve"> </w:t>
            </w:r>
            <w:r w:rsidR="00EB3AD0" w:rsidRPr="002E59F2">
              <w:rPr>
                <w:rFonts w:asciiTheme="minorHAnsi" w:hAnsiTheme="minorHAnsi" w:cs="Arial"/>
                <w:b/>
                <w:sz w:val="20"/>
                <w:szCs w:val="20"/>
              </w:rPr>
              <w:t>19</w:t>
            </w:r>
          </w:p>
        </w:tc>
        <w:tc>
          <w:tcPr>
            <w:tcW w:w="2268" w:type="dxa"/>
            <w:shd w:val="clear" w:color="auto" w:fill="D9D9D9" w:themeFill="background1" w:themeFillShade="D9"/>
          </w:tcPr>
          <w:p w:rsidR="00B31066" w:rsidRPr="002E59F2" w:rsidRDefault="00B31066" w:rsidP="00997E76">
            <w:pPr>
              <w:jc w:val="center"/>
              <w:rPr>
                <w:rFonts w:asciiTheme="minorHAnsi" w:hAnsiTheme="minorHAnsi" w:cs="Arial"/>
                <w:sz w:val="20"/>
                <w:szCs w:val="20"/>
              </w:rPr>
            </w:pPr>
          </w:p>
        </w:tc>
        <w:tc>
          <w:tcPr>
            <w:tcW w:w="963" w:type="dxa"/>
            <w:shd w:val="clear" w:color="auto" w:fill="D9D9D9" w:themeFill="background1" w:themeFillShade="D9"/>
            <w:vAlign w:val="center"/>
          </w:tcPr>
          <w:p w:rsidR="00B31066" w:rsidRPr="002E59F2" w:rsidRDefault="00B31066" w:rsidP="00DC0B85">
            <w:pPr>
              <w:jc w:val="center"/>
              <w:rPr>
                <w:rFonts w:asciiTheme="minorHAnsi" w:hAnsiTheme="minorHAnsi" w:cs="Arial"/>
                <w:sz w:val="20"/>
                <w:szCs w:val="20"/>
              </w:rPr>
            </w:pPr>
          </w:p>
        </w:tc>
      </w:tr>
      <w:tr w:rsidR="00012CCD" w:rsidRPr="002E59F2" w:rsidTr="002B16D9">
        <w:tc>
          <w:tcPr>
            <w:tcW w:w="817" w:type="dxa"/>
            <w:shd w:val="clear" w:color="auto" w:fill="auto"/>
            <w:vAlign w:val="center"/>
          </w:tcPr>
          <w:p w:rsidR="00012CCD" w:rsidRPr="002E59F2" w:rsidRDefault="00895C52" w:rsidP="006C2E29">
            <w:pPr>
              <w:jc w:val="center"/>
              <w:rPr>
                <w:rFonts w:asciiTheme="minorHAnsi" w:hAnsiTheme="minorHAnsi" w:cs="Arial"/>
                <w:sz w:val="20"/>
                <w:szCs w:val="20"/>
              </w:rPr>
            </w:pPr>
            <w:r w:rsidRPr="002E59F2">
              <w:rPr>
                <w:rFonts w:asciiTheme="minorHAnsi" w:hAnsiTheme="minorHAnsi" w:cs="Arial"/>
                <w:sz w:val="20"/>
                <w:szCs w:val="20"/>
              </w:rPr>
              <w:t>37</w:t>
            </w:r>
          </w:p>
        </w:tc>
        <w:tc>
          <w:tcPr>
            <w:tcW w:w="4707" w:type="dxa"/>
            <w:shd w:val="clear" w:color="auto" w:fill="FFFFFF" w:themeFill="background1"/>
            <w:vAlign w:val="center"/>
          </w:tcPr>
          <w:p w:rsidR="00012CCD" w:rsidRPr="002E59F2" w:rsidRDefault="00012CCD" w:rsidP="00E26AFD">
            <w:pPr>
              <w:rPr>
                <w:rFonts w:asciiTheme="minorHAnsi" w:hAnsiTheme="minorHAnsi" w:cs="Arial"/>
                <w:sz w:val="20"/>
                <w:szCs w:val="20"/>
              </w:rPr>
            </w:pPr>
            <w:r w:rsidRPr="002E59F2">
              <w:rPr>
                <w:rFonts w:asciiTheme="minorHAnsi" w:hAnsiTheme="minorHAnsi" w:cs="Arial"/>
                <w:sz w:val="20"/>
                <w:szCs w:val="20"/>
              </w:rPr>
              <w:t xml:space="preserve">Cadeira giratória </w:t>
            </w:r>
            <w:r w:rsidRPr="002E59F2">
              <w:rPr>
                <w:rFonts w:ascii="Ecofont_Spranq_eco_Sans" w:hAnsi="Ecofont_Spranq_eco_Sans" w:cs="Arial"/>
                <w:color w:val="000000"/>
                <w:sz w:val="20"/>
                <w:szCs w:val="20"/>
              </w:rPr>
              <w:t>operacional</w:t>
            </w:r>
            <w:r w:rsidRPr="002E59F2">
              <w:rPr>
                <w:rFonts w:asciiTheme="minorHAnsi" w:hAnsiTheme="minorHAnsi" w:cs="Arial"/>
                <w:sz w:val="20"/>
                <w:szCs w:val="20"/>
              </w:rPr>
              <w:t xml:space="preserve"> espaldar baixo com braços reguláveis.</w:t>
            </w:r>
          </w:p>
        </w:tc>
        <w:tc>
          <w:tcPr>
            <w:tcW w:w="2268" w:type="dxa"/>
            <w:shd w:val="clear" w:color="auto" w:fill="auto"/>
          </w:tcPr>
          <w:p w:rsidR="00012CCD" w:rsidRPr="002E59F2" w:rsidRDefault="00012CCD" w:rsidP="00E26AFD">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012CCD" w:rsidRPr="002E59F2" w:rsidRDefault="00012CCD" w:rsidP="00DC0B85">
            <w:pPr>
              <w:jc w:val="center"/>
              <w:rPr>
                <w:rFonts w:asciiTheme="minorHAnsi" w:hAnsiTheme="minorHAnsi" w:cs="Arial"/>
                <w:sz w:val="20"/>
                <w:szCs w:val="20"/>
              </w:rPr>
            </w:pPr>
          </w:p>
        </w:tc>
      </w:tr>
      <w:tr w:rsidR="00012CCD" w:rsidRPr="002E59F2" w:rsidTr="00DC0B85">
        <w:tc>
          <w:tcPr>
            <w:tcW w:w="817" w:type="dxa"/>
            <w:shd w:val="clear" w:color="auto" w:fill="auto"/>
            <w:vAlign w:val="center"/>
          </w:tcPr>
          <w:p w:rsidR="00012CCD" w:rsidRPr="002E59F2" w:rsidRDefault="00895C52" w:rsidP="006C2E29">
            <w:pPr>
              <w:jc w:val="center"/>
              <w:rPr>
                <w:rFonts w:asciiTheme="minorHAnsi" w:hAnsiTheme="minorHAnsi" w:cs="Arial"/>
                <w:sz w:val="20"/>
                <w:szCs w:val="20"/>
              </w:rPr>
            </w:pPr>
            <w:r w:rsidRPr="002E59F2">
              <w:rPr>
                <w:rFonts w:asciiTheme="minorHAnsi" w:hAnsiTheme="minorHAnsi" w:cs="Arial"/>
                <w:sz w:val="20"/>
                <w:szCs w:val="20"/>
              </w:rPr>
              <w:t>38</w:t>
            </w:r>
          </w:p>
        </w:tc>
        <w:tc>
          <w:tcPr>
            <w:tcW w:w="4707" w:type="dxa"/>
            <w:shd w:val="clear" w:color="auto" w:fill="auto"/>
            <w:vAlign w:val="center"/>
          </w:tcPr>
          <w:p w:rsidR="00012CCD" w:rsidRPr="002E59F2" w:rsidRDefault="00772CF2" w:rsidP="00E26AFD">
            <w:pPr>
              <w:rPr>
                <w:rFonts w:asciiTheme="minorHAnsi" w:hAnsiTheme="minorHAnsi" w:cs="Arial"/>
                <w:sz w:val="20"/>
                <w:szCs w:val="20"/>
              </w:rPr>
            </w:pPr>
            <w:r w:rsidRPr="002E59F2">
              <w:rPr>
                <w:rFonts w:asciiTheme="minorHAnsi" w:hAnsiTheme="minorHAnsi" w:cs="Arial"/>
                <w:sz w:val="20"/>
                <w:szCs w:val="20"/>
              </w:rPr>
              <w:t>Cadeira</w:t>
            </w:r>
            <w:r w:rsidR="001006D0" w:rsidRPr="002E59F2">
              <w:rPr>
                <w:rFonts w:asciiTheme="minorHAnsi" w:hAnsiTheme="minorHAnsi" w:cs="Arial"/>
                <w:sz w:val="20"/>
                <w:szCs w:val="20"/>
              </w:rPr>
              <w:t xml:space="preserve"> </w:t>
            </w:r>
            <w:r w:rsidR="00012CCD" w:rsidRPr="002E59F2">
              <w:rPr>
                <w:rFonts w:ascii="Ecofont_Spranq_eco_Sans" w:hAnsi="Ecofont_Spranq_eco_Sans" w:cs="Arial"/>
                <w:color w:val="000000"/>
                <w:sz w:val="20"/>
                <w:szCs w:val="20"/>
              </w:rPr>
              <w:t xml:space="preserve">de diálogo </w:t>
            </w:r>
            <w:r w:rsidR="00012CCD" w:rsidRPr="002E59F2">
              <w:rPr>
                <w:rFonts w:asciiTheme="minorHAnsi" w:hAnsiTheme="minorHAnsi" w:cs="Arial"/>
                <w:sz w:val="20"/>
                <w:szCs w:val="20"/>
              </w:rPr>
              <w:t>fixa, espaldar baixo sem braço</w:t>
            </w:r>
          </w:p>
        </w:tc>
        <w:tc>
          <w:tcPr>
            <w:tcW w:w="2268" w:type="dxa"/>
            <w:shd w:val="clear" w:color="auto" w:fill="auto"/>
          </w:tcPr>
          <w:p w:rsidR="00012CCD" w:rsidRPr="002E59F2" w:rsidRDefault="00012CCD" w:rsidP="00E26AFD">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012CCD" w:rsidRPr="002E59F2" w:rsidRDefault="00012CCD" w:rsidP="00DC0B85">
            <w:pPr>
              <w:jc w:val="center"/>
              <w:rPr>
                <w:rFonts w:asciiTheme="minorHAnsi" w:hAnsiTheme="minorHAnsi" w:cs="Arial"/>
                <w:sz w:val="20"/>
                <w:szCs w:val="20"/>
              </w:rPr>
            </w:pPr>
          </w:p>
        </w:tc>
      </w:tr>
      <w:tr w:rsidR="00B31066" w:rsidRPr="002E59F2" w:rsidTr="00DC0B85">
        <w:tc>
          <w:tcPr>
            <w:tcW w:w="817" w:type="dxa"/>
            <w:shd w:val="clear" w:color="auto" w:fill="D9D9D9" w:themeFill="background1" w:themeFillShade="D9"/>
            <w:vAlign w:val="center"/>
          </w:tcPr>
          <w:p w:rsidR="00B31066" w:rsidRPr="002E59F2" w:rsidRDefault="00200110" w:rsidP="00997E76">
            <w:pPr>
              <w:jc w:val="center"/>
              <w:rPr>
                <w:rFonts w:asciiTheme="minorHAnsi" w:hAnsiTheme="minorHAnsi" w:cs="Arial"/>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B31066" w:rsidRPr="002E59F2" w:rsidRDefault="00065776" w:rsidP="00065776">
            <w:pPr>
              <w:jc w:val="center"/>
              <w:rPr>
                <w:rFonts w:asciiTheme="minorHAnsi" w:hAnsiTheme="minorHAnsi" w:cs="Arial"/>
                <w:sz w:val="20"/>
                <w:szCs w:val="20"/>
              </w:rPr>
            </w:pPr>
            <w:r w:rsidRPr="002E59F2">
              <w:rPr>
                <w:rFonts w:asciiTheme="minorHAnsi" w:hAnsiTheme="minorHAnsi" w:cs="Arial"/>
                <w:b/>
                <w:sz w:val="20"/>
                <w:szCs w:val="20"/>
              </w:rPr>
              <w:t>GRUPO</w:t>
            </w:r>
            <w:r w:rsidR="006A4EFF" w:rsidRPr="002E59F2">
              <w:rPr>
                <w:rFonts w:asciiTheme="minorHAnsi" w:hAnsiTheme="minorHAnsi" w:cs="Arial"/>
                <w:b/>
                <w:sz w:val="20"/>
                <w:szCs w:val="20"/>
              </w:rPr>
              <w:t xml:space="preserve"> </w:t>
            </w:r>
            <w:r w:rsidR="009B4146" w:rsidRPr="002E59F2">
              <w:rPr>
                <w:rFonts w:asciiTheme="minorHAnsi" w:hAnsiTheme="minorHAnsi" w:cs="Arial"/>
                <w:b/>
                <w:sz w:val="20"/>
                <w:szCs w:val="20"/>
              </w:rPr>
              <w:t>20</w:t>
            </w:r>
          </w:p>
        </w:tc>
        <w:tc>
          <w:tcPr>
            <w:tcW w:w="2268" w:type="dxa"/>
            <w:shd w:val="clear" w:color="auto" w:fill="D9D9D9" w:themeFill="background1" w:themeFillShade="D9"/>
          </w:tcPr>
          <w:p w:rsidR="00B31066" w:rsidRPr="002E59F2" w:rsidRDefault="00B31066" w:rsidP="00997E76">
            <w:pPr>
              <w:jc w:val="center"/>
              <w:rPr>
                <w:rFonts w:asciiTheme="minorHAnsi" w:hAnsiTheme="minorHAnsi" w:cs="Arial"/>
                <w:sz w:val="20"/>
                <w:szCs w:val="20"/>
              </w:rPr>
            </w:pPr>
          </w:p>
        </w:tc>
        <w:tc>
          <w:tcPr>
            <w:tcW w:w="963" w:type="dxa"/>
            <w:shd w:val="clear" w:color="auto" w:fill="D9D9D9" w:themeFill="background1" w:themeFillShade="D9"/>
            <w:vAlign w:val="center"/>
          </w:tcPr>
          <w:p w:rsidR="00B31066" w:rsidRPr="002E59F2" w:rsidRDefault="00B31066" w:rsidP="00DC0B85">
            <w:pPr>
              <w:jc w:val="center"/>
              <w:rPr>
                <w:rFonts w:asciiTheme="minorHAnsi" w:hAnsiTheme="minorHAnsi" w:cs="Arial"/>
                <w:sz w:val="20"/>
                <w:szCs w:val="20"/>
              </w:rPr>
            </w:pPr>
          </w:p>
        </w:tc>
      </w:tr>
      <w:tr w:rsidR="00012CCD" w:rsidRPr="002E59F2" w:rsidTr="00DC0B85">
        <w:tc>
          <w:tcPr>
            <w:tcW w:w="817" w:type="dxa"/>
            <w:shd w:val="clear" w:color="auto" w:fill="auto"/>
            <w:vAlign w:val="center"/>
          </w:tcPr>
          <w:p w:rsidR="00012CCD" w:rsidRPr="002E59F2" w:rsidRDefault="0007316F" w:rsidP="006C2E29">
            <w:pPr>
              <w:jc w:val="center"/>
              <w:rPr>
                <w:rFonts w:asciiTheme="minorHAnsi" w:hAnsiTheme="minorHAnsi" w:cs="Arial"/>
                <w:sz w:val="20"/>
                <w:szCs w:val="20"/>
              </w:rPr>
            </w:pPr>
            <w:r w:rsidRPr="002E59F2">
              <w:rPr>
                <w:rFonts w:asciiTheme="minorHAnsi" w:hAnsiTheme="minorHAnsi" w:cs="Arial"/>
                <w:sz w:val="20"/>
                <w:szCs w:val="20"/>
              </w:rPr>
              <w:t>39</w:t>
            </w:r>
          </w:p>
        </w:tc>
        <w:tc>
          <w:tcPr>
            <w:tcW w:w="4707" w:type="dxa"/>
            <w:shd w:val="clear" w:color="auto" w:fill="auto"/>
            <w:vAlign w:val="center"/>
          </w:tcPr>
          <w:p w:rsidR="00012CCD" w:rsidRPr="002E59F2" w:rsidRDefault="00012CCD" w:rsidP="00E26AFD">
            <w:pPr>
              <w:rPr>
                <w:rFonts w:asciiTheme="minorHAnsi" w:hAnsiTheme="minorHAnsi" w:cs="Arial"/>
                <w:sz w:val="20"/>
                <w:szCs w:val="20"/>
              </w:rPr>
            </w:pPr>
            <w:r w:rsidRPr="002E59F2">
              <w:rPr>
                <w:rFonts w:asciiTheme="minorHAnsi" w:hAnsiTheme="minorHAnsi" w:cs="Arial"/>
                <w:sz w:val="20"/>
                <w:szCs w:val="20"/>
              </w:rPr>
              <w:t>Cadeira fixa auxiliar polipropileno sem braços (utilizadas em áreas externas)</w:t>
            </w:r>
          </w:p>
        </w:tc>
        <w:tc>
          <w:tcPr>
            <w:tcW w:w="2268" w:type="dxa"/>
            <w:shd w:val="clear" w:color="auto" w:fill="auto"/>
          </w:tcPr>
          <w:p w:rsidR="00012CCD" w:rsidRPr="002E59F2" w:rsidRDefault="00012CCD" w:rsidP="00E26AFD">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012CCD" w:rsidRPr="002E59F2" w:rsidRDefault="00012CCD" w:rsidP="00DC0B85">
            <w:pPr>
              <w:jc w:val="center"/>
              <w:rPr>
                <w:rFonts w:asciiTheme="minorHAnsi" w:hAnsiTheme="minorHAnsi" w:cs="Arial"/>
                <w:sz w:val="20"/>
                <w:szCs w:val="20"/>
              </w:rPr>
            </w:pPr>
          </w:p>
        </w:tc>
      </w:tr>
      <w:tr w:rsidR="00B31066" w:rsidRPr="002E59F2" w:rsidTr="00DC0B85">
        <w:tc>
          <w:tcPr>
            <w:tcW w:w="817" w:type="dxa"/>
            <w:shd w:val="clear" w:color="auto" w:fill="D9D9D9" w:themeFill="background1" w:themeFillShade="D9"/>
            <w:vAlign w:val="center"/>
          </w:tcPr>
          <w:p w:rsidR="00B31066" w:rsidRPr="002E59F2" w:rsidRDefault="00200110" w:rsidP="00997E76">
            <w:pPr>
              <w:jc w:val="center"/>
              <w:rPr>
                <w:rFonts w:asciiTheme="minorHAnsi" w:hAnsiTheme="minorHAnsi" w:cs="Arial"/>
                <w:b/>
                <w:sz w:val="20"/>
                <w:szCs w:val="20"/>
              </w:rPr>
            </w:pPr>
            <w:r w:rsidRPr="002E59F2">
              <w:rPr>
                <w:rFonts w:asciiTheme="minorHAnsi" w:hAnsiTheme="minorHAnsi" w:cs="Arial"/>
                <w:b/>
                <w:sz w:val="20"/>
                <w:szCs w:val="20"/>
              </w:rPr>
              <w:t>ITEM</w:t>
            </w:r>
          </w:p>
        </w:tc>
        <w:tc>
          <w:tcPr>
            <w:tcW w:w="4707" w:type="dxa"/>
            <w:shd w:val="clear" w:color="auto" w:fill="D9D9D9" w:themeFill="background1" w:themeFillShade="D9"/>
            <w:vAlign w:val="center"/>
          </w:tcPr>
          <w:p w:rsidR="00B31066" w:rsidRPr="002E59F2" w:rsidRDefault="00065776" w:rsidP="00997E76">
            <w:pPr>
              <w:jc w:val="center"/>
              <w:rPr>
                <w:rFonts w:asciiTheme="minorHAnsi" w:hAnsiTheme="minorHAnsi" w:cs="Arial"/>
                <w:b/>
                <w:sz w:val="20"/>
                <w:szCs w:val="20"/>
              </w:rPr>
            </w:pPr>
            <w:r w:rsidRPr="002E59F2">
              <w:rPr>
                <w:rFonts w:asciiTheme="minorHAnsi" w:hAnsiTheme="minorHAnsi" w:cs="Arial"/>
                <w:b/>
                <w:sz w:val="20"/>
                <w:szCs w:val="20"/>
              </w:rPr>
              <w:t>GRUPO</w:t>
            </w:r>
            <w:r w:rsidR="006A4EFF" w:rsidRPr="002E59F2">
              <w:rPr>
                <w:rFonts w:asciiTheme="minorHAnsi" w:hAnsiTheme="minorHAnsi" w:cs="Arial"/>
                <w:b/>
                <w:sz w:val="20"/>
                <w:szCs w:val="20"/>
              </w:rPr>
              <w:t xml:space="preserve"> </w:t>
            </w:r>
            <w:r w:rsidR="001B75FF" w:rsidRPr="002E59F2">
              <w:rPr>
                <w:rFonts w:asciiTheme="minorHAnsi" w:hAnsiTheme="minorHAnsi" w:cs="Arial"/>
                <w:b/>
                <w:sz w:val="20"/>
                <w:szCs w:val="20"/>
              </w:rPr>
              <w:t>21</w:t>
            </w:r>
          </w:p>
        </w:tc>
        <w:tc>
          <w:tcPr>
            <w:tcW w:w="2268" w:type="dxa"/>
            <w:shd w:val="clear" w:color="auto" w:fill="D9D9D9" w:themeFill="background1" w:themeFillShade="D9"/>
          </w:tcPr>
          <w:p w:rsidR="00B31066" w:rsidRPr="002E59F2" w:rsidRDefault="00B31066" w:rsidP="00997E76">
            <w:pPr>
              <w:jc w:val="center"/>
              <w:rPr>
                <w:rFonts w:asciiTheme="minorHAnsi" w:hAnsiTheme="minorHAnsi" w:cs="Arial"/>
                <w:b/>
                <w:sz w:val="20"/>
                <w:szCs w:val="20"/>
              </w:rPr>
            </w:pPr>
          </w:p>
        </w:tc>
        <w:tc>
          <w:tcPr>
            <w:tcW w:w="963" w:type="dxa"/>
            <w:shd w:val="clear" w:color="auto" w:fill="D9D9D9" w:themeFill="background1" w:themeFillShade="D9"/>
            <w:vAlign w:val="center"/>
          </w:tcPr>
          <w:p w:rsidR="00B31066" w:rsidRPr="002E59F2" w:rsidRDefault="00B31066" w:rsidP="00DC0B85">
            <w:pPr>
              <w:jc w:val="center"/>
              <w:rPr>
                <w:rFonts w:asciiTheme="minorHAnsi" w:hAnsiTheme="minorHAnsi" w:cs="Arial"/>
                <w:b/>
                <w:sz w:val="20"/>
                <w:szCs w:val="20"/>
              </w:rPr>
            </w:pPr>
          </w:p>
        </w:tc>
      </w:tr>
      <w:tr w:rsidR="00012CCD" w:rsidRPr="002E59F2" w:rsidTr="00DC0B85">
        <w:tc>
          <w:tcPr>
            <w:tcW w:w="817" w:type="dxa"/>
            <w:shd w:val="clear" w:color="auto" w:fill="auto"/>
            <w:vAlign w:val="center"/>
          </w:tcPr>
          <w:p w:rsidR="00012CCD" w:rsidRPr="002E59F2" w:rsidRDefault="0007316F" w:rsidP="006C2E29">
            <w:pPr>
              <w:jc w:val="center"/>
              <w:rPr>
                <w:rFonts w:asciiTheme="minorHAnsi" w:hAnsiTheme="minorHAnsi" w:cs="Arial"/>
                <w:sz w:val="20"/>
                <w:szCs w:val="20"/>
              </w:rPr>
            </w:pPr>
            <w:r w:rsidRPr="002E59F2">
              <w:rPr>
                <w:rFonts w:asciiTheme="minorHAnsi" w:hAnsiTheme="minorHAnsi" w:cs="Arial"/>
                <w:sz w:val="20"/>
                <w:szCs w:val="20"/>
              </w:rPr>
              <w:t>40</w:t>
            </w:r>
          </w:p>
        </w:tc>
        <w:tc>
          <w:tcPr>
            <w:tcW w:w="4707" w:type="dxa"/>
            <w:shd w:val="clear" w:color="auto" w:fill="auto"/>
            <w:vAlign w:val="center"/>
          </w:tcPr>
          <w:p w:rsidR="00012CCD" w:rsidRPr="002E59F2" w:rsidRDefault="00012CCD" w:rsidP="00E26AFD">
            <w:pPr>
              <w:rPr>
                <w:rFonts w:asciiTheme="minorHAnsi" w:hAnsiTheme="minorHAnsi" w:cs="Arial"/>
                <w:sz w:val="20"/>
                <w:szCs w:val="20"/>
              </w:rPr>
            </w:pPr>
            <w:r w:rsidRPr="002E59F2">
              <w:rPr>
                <w:rFonts w:asciiTheme="minorHAnsi" w:hAnsiTheme="minorHAnsi" w:cs="Arial"/>
                <w:sz w:val="20"/>
                <w:szCs w:val="20"/>
              </w:rPr>
              <w:t xml:space="preserve">Cadeira universitária porta livros polipropileno braço prancheta fixa </w:t>
            </w:r>
          </w:p>
        </w:tc>
        <w:tc>
          <w:tcPr>
            <w:tcW w:w="2268" w:type="dxa"/>
            <w:shd w:val="clear" w:color="auto" w:fill="auto"/>
          </w:tcPr>
          <w:p w:rsidR="00012CCD" w:rsidRPr="002E59F2" w:rsidRDefault="00012CCD" w:rsidP="00E26AFD">
            <w:pPr>
              <w:rPr>
                <w:rFonts w:asciiTheme="minorHAnsi" w:hAnsiTheme="minorHAnsi"/>
              </w:rPr>
            </w:pPr>
            <w:r w:rsidRPr="002E59F2">
              <w:rPr>
                <w:rFonts w:asciiTheme="minorHAnsi" w:hAnsiTheme="minorHAnsi" w:cs="Arial"/>
                <w:sz w:val="20"/>
                <w:szCs w:val="20"/>
              </w:rPr>
              <w:t>Demais setores</w:t>
            </w:r>
          </w:p>
        </w:tc>
        <w:tc>
          <w:tcPr>
            <w:tcW w:w="963" w:type="dxa"/>
            <w:shd w:val="clear" w:color="auto" w:fill="auto"/>
            <w:vAlign w:val="center"/>
          </w:tcPr>
          <w:p w:rsidR="00012CCD" w:rsidRPr="002E59F2" w:rsidRDefault="00012CCD" w:rsidP="00DC0B85">
            <w:pPr>
              <w:jc w:val="center"/>
              <w:rPr>
                <w:rFonts w:asciiTheme="minorHAnsi" w:hAnsiTheme="minorHAnsi" w:cs="Arial"/>
                <w:sz w:val="20"/>
                <w:szCs w:val="20"/>
              </w:rPr>
            </w:pPr>
          </w:p>
        </w:tc>
      </w:tr>
      <w:tr w:rsidR="00B31066" w:rsidRPr="002E59F2" w:rsidTr="00DC0B85">
        <w:tc>
          <w:tcPr>
            <w:tcW w:w="817" w:type="dxa"/>
            <w:shd w:val="clear" w:color="auto" w:fill="D9D9D9" w:themeFill="background1" w:themeFillShade="D9"/>
            <w:vAlign w:val="center"/>
          </w:tcPr>
          <w:p w:rsidR="00B31066" w:rsidRPr="002E59F2" w:rsidRDefault="00B31066" w:rsidP="00997E76">
            <w:pPr>
              <w:jc w:val="center"/>
              <w:rPr>
                <w:rFonts w:asciiTheme="minorHAnsi" w:hAnsiTheme="minorHAnsi" w:cs="Arial"/>
                <w:sz w:val="20"/>
                <w:szCs w:val="20"/>
              </w:rPr>
            </w:pPr>
          </w:p>
        </w:tc>
        <w:tc>
          <w:tcPr>
            <w:tcW w:w="4707" w:type="dxa"/>
            <w:shd w:val="clear" w:color="auto" w:fill="D9D9D9" w:themeFill="background1" w:themeFillShade="D9"/>
            <w:vAlign w:val="center"/>
          </w:tcPr>
          <w:p w:rsidR="00B31066" w:rsidRPr="002E59F2" w:rsidRDefault="00065776" w:rsidP="00997E76">
            <w:pPr>
              <w:jc w:val="center"/>
              <w:rPr>
                <w:rFonts w:asciiTheme="minorHAnsi" w:hAnsiTheme="minorHAnsi" w:cs="Arial"/>
                <w:sz w:val="20"/>
                <w:szCs w:val="20"/>
              </w:rPr>
            </w:pPr>
            <w:r w:rsidRPr="002E59F2">
              <w:rPr>
                <w:rFonts w:asciiTheme="minorHAnsi" w:hAnsiTheme="minorHAnsi" w:cs="Arial"/>
                <w:b/>
                <w:sz w:val="20"/>
                <w:szCs w:val="20"/>
              </w:rPr>
              <w:t>GRUPO</w:t>
            </w:r>
            <w:r w:rsidR="001B75FF" w:rsidRPr="002E59F2">
              <w:rPr>
                <w:rFonts w:asciiTheme="minorHAnsi" w:hAnsiTheme="minorHAnsi" w:cs="Arial"/>
                <w:b/>
                <w:sz w:val="20"/>
                <w:szCs w:val="20"/>
              </w:rPr>
              <w:t xml:space="preserve"> 22</w:t>
            </w:r>
          </w:p>
        </w:tc>
        <w:tc>
          <w:tcPr>
            <w:tcW w:w="2268" w:type="dxa"/>
            <w:shd w:val="clear" w:color="auto" w:fill="D9D9D9" w:themeFill="background1" w:themeFillShade="D9"/>
          </w:tcPr>
          <w:p w:rsidR="00B31066" w:rsidRPr="002E59F2" w:rsidRDefault="00B31066" w:rsidP="00997E76">
            <w:pPr>
              <w:jc w:val="center"/>
              <w:rPr>
                <w:rFonts w:asciiTheme="minorHAnsi" w:hAnsiTheme="minorHAnsi" w:cs="Arial"/>
                <w:sz w:val="20"/>
                <w:szCs w:val="20"/>
              </w:rPr>
            </w:pPr>
          </w:p>
        </w:tc>
        <w:tc>
          <w:tcPr>
            <w:tcW w:w="963" w:type="dxa"/>
            <w:shd w:val="clear" w:color="auto" w:fill="D9D9D9" w:themeFill="background1" w:themeFillShade="D9"/>
            <w:vAlign w:val="center"/>
          </w:tcPr>
          <w:p w:rsidR="00B31066" w:rsidRPr="002E59F2" w:rsidRDefault="00B31066" w:rsidP="00DC0B85">
            <w:pPr>
              <w:jc w:val="center"/>
              <w:rPr>
                <w:rFonts w:asciiTheme="minorHAnsi" w:hAnsiTheme="minorHAnsi" w:cs="Arial"/>
                <w:sz w:val="20"/>
                <w:szCs w:val="20"/>
              </w:rPr>
            </w:pPr>
          </w:p>
        </w:tc>
      </w:tr>
      <w:tr w:rsidR="00012CCD" w:rsidRPr="002E59F2" w:rsidTr="00DC0B85">
        <w:tc>
          <w:tcPr>
            <w:tcW w:w="817" w:type="dxa"/>
            <w:shd w:val="clear" w:color="auto" w:fill="auto"/>
            <w:vAlign w:val="center"/>
          </w:tcPr>
          <w:p w:rsidR="00012CCD" w:rsidRPr="002E59F2" w:rsidRDefault="0007316F" w:rsidP="006C2E29">
            <w:pPr>
              <w:jc w:val="center"/>
              <w:rPr>
                <w:rFonts w:asciiTheme="minorHAnsi" w:hAnsiTheme="minorHAnsi" w:cs="Arial"/>
                <w:sz w:val="20"/>
                <w:szCs w:val="20"/>
              </w:rPr>
            </w:pPr>
            <w:r w:rsidRPr="002E59F2">
              <w:rPr>
                <w:rFonts w:asciiTheme="minorHAnsi" w:hAnsiTheme="minorHAnsi" w:cs="Arial"/>
                <w:sz w:val="20"/>
                <w:szCs w:val="20"/>
              </w:rPr>
              <w:t>41</w:t>
            </w:r>
          </w:p>
        </w:tc>
        <w:tc>
          <w:tcPr>
            <w:tcW w:w="4707" w:type="dxa"/>
            <w:shd w:val="clear" w:color="auto" w:fill="auto"/>
            <w:vAlign w:val="center"/>
          </w:tcPr>
          <w:p w:rsidR="00012CCD" w:rsidRPr="002E59F2" w:rsidRDefault="00012CCD" w:rsidP="00E26AFD">
            <w:pPr>
              <w:rPr>
                <w:rFonts w:asciiTheme="minorHAnsi" w:hAnsiTheme="minorHAnsi" w:cs="Arial"/>
                <w:sz w:val="20"/>
                <w:szCs w:val="20"/>
              </w:rPr>
            </w:pPr>
            <w:r w:rsidRPr="002E59F2">
              <w:rPr>
                <w:rFonts w:asciiTheme="minorHAnsi" w:hAnsiTheme="minorHAnsi" w:cs="Arial"/>
                <w:sz w:val="20"/>
                <w:szCs w:val="20"/>
              </w:rPr>
              <w:t>Poltrona Rebatível/Auditório</w:t>
            </w:r>
          </w:p>
        </w:tc>
        <w:tc>
          <w:tcPr>
            <w:tcW w:w="2268" w:type="dxa"/>
            <w:shd w:val="clear" w:color="auto" w:fill="auto"/>
          </w:tcPr>
          <w:p w:rsidR="00012CCD" w:rsidRPr="002E59F2" w:rsidRDefault="00012CCD" w:rsidP="00E26AFD">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shd w:val="clear" w:color="auto" w:fill="auto"/>
            <w:vAlign w:val="center"/>
          </w:tcPr>
          <w:p w:rsidR="00012CCD" w:rsidRPr="002E59F2" w:rsidRDefault="00012CCD" w:rsidP="00DC0B85">
            <w:pPr>
              <w:jc w:val="center"/>
              <w:rPr>
                <w:rFonts w:asciiTheme="minorHAnsi" w:hAnsiTheme="minorHAnsi" w:cs="Arial"/>
                <w:sz w:val="20"/>
                <w:szCs w:val="20"/>
              </w:rPr>
            </w:pPr>
          </w:p>
        </w:tc>
      </w:tr>
      <w:tr w:rsidR="00012CCD" w:rsidRPr="002E59F2" w:rsidTr="00DC0B85">
        <w:tc>
          <w:tcPr>
            <w:tcW w:w="817" w:type="dxa"/>
            <w:shd w:val="clear" w:color="auto" w:fill="auto"/>
            <w:vAlign w:val="center"/>
          </w:tcPr>
          <w:p w:rsidR="00012CCD" w:rsidRPr="002E59F2" w:rsidRDefault="0007316F" w:rsidP="006C2E29">
            <w:pPr>
              <w:jc w:val="center"/>
              <w:rPr>
                <w:rFonts w:asciiTheme="minorHAnsi" w:hAnsiTheme="minorHAnsi" w:cs="Arial"/>
                <w:sz w:val="20"/>
                <w:szCs w:val="20"/>
              </w:rPr>
            </w:pPr>
            <w:r w:rsidRPr="002E59F2">
              <w:rPr>
                <w:rFonts w:asciiTheme="minorHAnsi" w:hAnsiTheme="minorHAnsi" w:cs="Arial"/>
                <w:sz w:val="20"/>
                <w:szCs w:val="20"/>
              </w:rPr>
              <w:t>42</w:t>
            </w:r>
          </w:p>
        </w:tc>
        <w:tc>
          <w:tcPr>
            <w:tcW w:w="4707" w:type="dxa"/>
            <w:shd w:val="clear" w:color="auto" w:fill="auto"/>
            <w:vAlign w:val="center"/>
          </w:tcPr>
          <w:p w:rsidR="00012CCD" w:rsidRPr="002E59F2" w:rsidRDefault="00012CCD" w:rsidP="00E26AFD">
            <w:pPr>
              <w:rPr>
                <w:rFonts w:asciiTheme="minorHAnsi" w:hAnsiTheme="minorHAnsi" w:cs="Arial"/>
                <w:sz w:val="20"/>
                <w:szCs w:val="20"/>
              </w:rPr>
            </w:pPr>
            <w:r w:rsidRPr="002E59F2">
              <w:rPr>
                <w:rFonts w:asciiTheme="minorHAnsi" w:hAnsiTheme="minorHAnsi" w:cs="Arial"/>
                <w:sz w:val="20"/>
                <w:szCs w:val="20"/>
              </w:rPr>
              <w:t>Poltrona Rebatível/Auditório para Obeso</w:t>
            </w:r>
          </w:p>
        </w:tc>
        <w:tc>
          <w:tcPr>
            <w:tcW w:w="2268" w:type="dxa"/>
            <w:shd w:val="clear" w:color="auto" w:fill="auto"/>
          </w:tcPr>
          <w:p w:rsidR="00012CCD" w:rsidRPr="002E59F2" w:rsidRDefault="00012CCD" w:rsidP="00E26AFD">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shd w:val="clear" w:color="auto" w:fill="auto"/>
            <w:vAlign w:val="center"/>
          </w:tcPr>
          <w:p w:rsidR="00012CCD" w:rsidRPr="002E59F2" w:rsidRDefault="00012CCD" w:rsidP="00DC0B85">
            <w:pPr>
              <w:jc w:val="center"/>
              <w:rPr>
                <w:rFonts w:asciiTheme="minorHAnsi" w:hAnsiTheme="minorHAnsi" w:cs="Arial"/>
                <w:sz w:val="20"/>
                <w:szCs w:val="20"/>
              </w:rPr>
            </w:pPr>
          </w:p>
        </w:tc>
      </w:tr>
      <w:tr w:rsidR="00012CCD" w:rsidRPr="002E59F2" w:rsidTr="00DC0B85">
        <w:tc>
          <w:tcPr>
            <w:tcW w:w="817" w:type="dxa"/>
            <w:shd w:val="clear" w:color="auto" w:fill="auto"/>
            <w:vAlign w:val="center"/>
          </w:tcPr>
          <w:p w:rsidR="00012CCD" w:rsidRPr="002E59F2" w:rsidRDefault="0007316F" w:rsidP="006C2E29">
            <w:pPr>
              <w:jc w:val="center"/>
              <w:rPr>
                <w:rFonts w:asciiTheme="minorHAnsi" w:hAnsiTheme="minorHAnsi" w:cs="Arial"/>
                <w:sz w:val="20"/>
                <w:szCs w:val="20"/>
              </w:rPr>
            </w:pPr>
            <w:r w:rsidRPr="002E59F2">
              <w:rPr>
                <w:rFonts w:asciiTheme="minorHAnsi" w:hAnsiTheme="minorHAnsi" w:cs="Arial"/>
                <w:sz w:val="20"/>
                <w:szCs w:val="20"/>
              </w:rPr>
              <w:t>43</w:t>
            </w:r>
          </w:p>
        </w:tc>
        <w:tc>
          <w:tcPr>
            <w:tcW w:w="4707" w:type="dxa"/>
            <w:shd w:val="clear" w:color="auto" w:fill="auto"/>
            <w:vAlign w:val="center"/>
          </w:tcPr>
          <w:p w:rsidR="00012CCD" w:rsidRPr="002E59F2" w:rsidRDefault="00012CCD" w:rsidP="00E26AFD">
            <w:pPr>
              <w:rPr>
                <w:rFonts w:asciiTheme="minorHAnsi" w:hAnsiTheme="minorHAnsi" w:cs="Arial"/>
                <w:sz w:val="20"/>
                <w:szCs w:val="20"/>
              </w:rPr>
            </w:pPr>
            <w:r w:rsidRPr="002E59F2">
              <w:rPr>
                <w:rFonts w:asciiTheme="minorHAnsi" w:hAnsiTheme="minorHAnsi" w:cs="Arial"/>
                <w:sz w:val="20"/>
                <w:szCs w:val="20"/>
              </w:rPr>
              <w:t>Poltrona Rebatível/Auditório para mobilidade reduzida</w:t>
            </w:r>
          </w:p>
        </w:tc>
        <w:tc>
          <w:tcPr>
            <w:tcW w:w="2268" w:type="dxa"/>
            <w:shd w:val="clear" w:color="auto" w:fill="auto"/>
          </w:tcPr>
          <w:p w:rsidR="00012CCD" w:rsidRPr="002E59F2" w:rsidRDefault="00012CCD" w:rsidP="00E26AFD">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shd w:val="clear" w:color="auto" w:fill="auto"/>
            <w:vAlign w:val="center"/>
          </w:tcPr>
          <w:p w:rsidR="00012CCD" w:rsidRPr="002E59F2" w:rsidRDefault="00012CCD" w:rsidP="00DC0B85">
            <w:pPr>
              <w:jc w:val="center"/>
              <w:rPr>
                <w:rFonts w:asciiTheme="minorHAnsi" w:hAnsiTheme="minorHAnsi" w:cs="Arial"/>
                <w:sz w:val="20"/>
                <w:szCs w:val="20"/>
              </w:rPr>
            </w:pPr>
          </w:p>
        </w:tc>
      </w:tr>
      <w:tr w:rsidR="00B31066" w:rsidRPr="002E59F2" w:rsidTr="00DC0B85">
        <w:tc>
          <w:tcPr>
            <w:tcW w:w="817" w:type="dxa"/>
            <w:shd w:val="clear" w:color="auto" w:fill="D9D9D9" w:themeFill="background1" w:themeFillShade="D9"/>
            <w:vAlign w:val="center"/>
          </w:tcPr>
          <w:p w:rsidR="00B31066" w:rsidRPr="002E59F2" w:rsidRDefault="00B31066" w:rsidP="00997E76">
            <w:pPr>
              <w:jc w:val="center"/>
              <w:rPr>
                <w:rFonts w:asciiTheme="minorHAnsi" w:hAnsiTheme="minorHAnsi" w:cs="Arial"/>
                <w:sz w:val="20"/>
                <w:szCs w:val="20"/>
              </w:rPr>
            </w:pPr>
          </w:p>
        </w:tc>
        <w:tc>
          <w:tcPr>
            <w:tcW w:w="4707" w:type="dxa"/>
            <w:shd w:val="clear" w:color="auto" w:fill="D9D9D9" w:themeFill="background1" w:themeFillShade="D9"/>
            <w:vAlign w:val="center"/>
          </w:tcPr>
          <w:p w:rsidR="00B31066" w:rsidRPr="002E59F2" w:rsidRDefault="00065776" w:rsidP="00997E76">
            <w:pPr>
              <w:jc w:val="center"/>
              <w:rPr>
                <w:rFonts w:asciiTheme="minorHAnsi" w:hAnsiTheme="minorHAnsi" w:cs="Arial"/>
                <w:sz w:val="20"/>
                <w:szCs w:val="20"/>
              </w:rPr>
            </w:pPr>
            <w:r w:rsidRPr="002E59F2">
              <w:rPr>
                <w:rFonts w:asciiTheme="minorHAnsi" w:hAnsiTheme="minorHAnsi" w:cs="Arial"/>
                <w:b/>
                <w:sz w:val="20"/>
                <w:szCs w:val="20"/>
              </w:rPr>
              <w:t>GRUPO</w:t>
            </w:r>
            <w:r w:rsidR="006A4EFF" w:rsidRPr="002E59F2">
              <w:rPr>
                <w:rFonts w:asciiTheme="minorHAnsi" w:hAnsiTheme="minorHAnsi" w:cs="Arial"/>
                <w:b/>
                <w:sz w:val="20"/>
                <w:szCs w:val="20"/>
              </w:rPr>
              <w:t xml:space="preserve"> </w:t>
            </w:r>
            <w:r w:rsidR="00616E94" w:rsidRPr="002E59F2">
              <w:rPr>
                <w:rFonts w:asciiTheme="minorHAnsi" w:hAnsiTheme="minorHAnsi" w:cs="Arial"/>
                <w:b/>
                <w:sz w:val="20"/>
                <w:szCs w:val="20"/>
              </w:rPr>
              <w:t>23</w:t>
            </w:r>
          </w:p>
        </w:tc>
        <w:tc>
          <w:tcPr>
            <w:tcW w:w="2268" w:type="dxa"/>
            <w:shd w:val="clear" w:color="auto" w:fill="D9D9D9" w:themeFill="background1" w:themeFillShade="D9"/>
          </w:tcPr>
          <w:p w:rsidR="00B31066" w:rsidRPr="002E59F2" w:rsidRDefault="00B31066" w:rsidP="00997E76">
            <w:pPr>
              <w:jc w:val="center"/>
              <w:rPr>
                <w:rFonts w:asciiTheme="minorHAnsi" w:hAnsiTheme="minorHAnsi" w:cs="Arial"/>
                <w:sz w:val="20"/>
                <w:szCs w:val="20"/>
              </w:rPr>
            </w:pPr>
          </w:p>
        </w:tc>
        <w:tc>
          <w:tcPr>
            <w:tcW w:w="963" w:type="dxa"/>
            <w:shd w:val="clear" w:color="auto" w:fill="D9D9D9" w:themeFill="background1" w:themeFillShade="D9"/>
            <w:vAlign w:val="center"/>
          </w:tcPr>
          <w:p w:rsidR="00B31066" w:rsidRPr="002E59F2" w:rsidRDefault="00B31066" w:rsidP="00DC0B85">
            <w:pPr>
              <w:jc w:val="center"/>
              <w:rPr>
                <w:rFonts w:asciiTheme="minorHAnsi" w:hAnsiTheme="minorHAnsi" w:cs="Arial"/>
                <w:sz w:val="20"/>
                <w:szCs w:val="20"/>
              </w:rPr>
            </w:pPr>
          </w:p>
        </w:tc>
      </w:tr>
      <w:tr w:rsidR="00012CCD" w:rsidRPr="002E59F2" w:rsidTr="00DC0B85">
        <w:tc>
          <w:tcPr>
            <w:tcW w:w="817" w:type="dxa"/>
            <w:shd w:val="clear" w:color="auto" w:fill="auto"/>
            <w:vAlign w:val="center"/>
          </w:tcPr>
          <w:p w:rsidR="00012CCD" w:rsidRPr="002E59F2" w:rsidRDefault="00AD140D" w:rsidP="006C2E29">
            <w:pPr>
              <w:jc w:val="center"/>
              <w:rPr>
                <w:rFonts w:asciiTheme="minorHAnsi" w:hAnsiTheme="minorHAnsi" w:cs="Arial"/>
                <w:sz w:val="20"/>
                <w:szCs w:val="20"/>
              </w:rPr>
            </w:pPr>
            <w:r w:rsidRPr="002E59F2">
              <w:rPr>
                <w:rFonts w:asciiTheme="minorHAnsi" w:hAnsiTheme="minorHAnsi" w:cs="Arial"/>
                <w:sz w:val="20"/>
                <w:szCs w:val="20"/>
              </w:rPr>
              <w:t>44</w:t>
            </w:r>
          </w:p>
        </w:tc>
        <w:tc>
          <w:tcPr>
            <w:tcW w:w="4707" w:type="dxa"/>
            <w:shd w:val="clear" w:color="auto" w:fill="auto"/>
            <w:vAlign w:val="center"/>
          </w:tcPr>
          <w:p w:rsidR="00012CCD" w:rsidRPr="002E59F2" w:rsidRDefault="00012CCD" w:rsidP="00E26AFD">
            <w:pPr>
              <w:rPr>
                <w:rFonts w:asciiTheme="minorHAnsi" w:hAnsiTheme="minorHAnsi" w:cs="Arial"/>
                <w:sz w:val="20"/>
                <w:szCs w:val="20"/>
              </w:rPr>
            </w:pPr>
            <w:r w:rsidRPr="002E59F2">
              <w:rPr>
                <w:rFonts w:asciiTheme="minorHAnsi" w:hAnsiTheme="minorHAnsi" w:cs="Arial"/>
                <w:sz w:val="20"/>
                <w:szCs w:val="20"/>
              </w:rPr>
              <w:t>Cadeira giratória espaldar baixo sem braços reguláveis</w:t>
            </w:r>
          </w:p>
        </w:tc>
        <w:tc>
          <w:tcPr>
            <w:tcW w:w="2268" w:type="dxa"/>
            <w:shd w:val="clear" w:color="auto" w:fill="auto"/>
          </w:tcPr>
          <w:p w:rsidR="00012CCD" w:rsidRPr="002E59F2" w:rsidRDefault="00012CCD" w:rsidP="00E26AFD">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shd w:val="clear" w:color="auto" w:fill="auto"/>
            <w:vAlign w:val="center"/>
          </w:tcPr>
          <w:p w:rsidR="00012CCD" w:rsidRPr="002E59F2" w:rsidRDefault="00012CCD" w:rsidP="00DC0B85">
            <w:pPr>
              <w:jc w:val="center"/>
              <w:rPr>
                <w:rFonts w:asciiTheme="minorHAnsi" w:hAnsiTheme="minorHAnsi" w:cs="Arial"/>
                <w:sz w:val="20"/>
                <w:szCs w:val="20"/>
              </w:rPr>
            </w:pPr>
          </w:p>
        </w:tc>
      </w:tr>
      <w:tr w:rsidR="008C4739" w:rsidRPr="002E59F2" w:rsidTr="00DC0B85">
        <w:tc>
          <w:tcPr>
            <w:tcW w:w="817" w:type="dxa"/>
            <w:shd w:val="clear" w:color="auto" w:fill="D9D9D9" w:themeFill="background1" w:themeFillShade="D9"/>
          </w:tcPr>
          <w:p w:rsidR="008C4739" w:rsidRPr="002E59F2" w:rsidRDefault="008C4739" w:rsidP="00997E76">
            <w:pPr>
              <w:jc w:val="center"/>
              <w:rPr>
                <w:rFonts w:asciiTheme="minorHAnsi" w:hAnsiTheme="minorHAnsi" w:cs="Arial"/>
                <w:b/>
                <w:sz w:val="20"/>
                <w:szCs w:val="20"/>
              </w:rPr>
            </w:pPr>
          </w:p>
        </w:tc>
        <w:tc>
          <w:tcPr>
            <w:tcW w:w="7938" w:type="dxa"/>
            <w:gridSpan w:val="3"/>
            <w:shd w:val="clear" w:color="auto" w:fill="D9D9D9" w:themeFill="background1" w:themeFillShade="D9"/>
            <w:vAlign w:val="center"/>
          </w:tcPr>
          <w:p w:rsidR="008C4739" w:rsidRPr="002E59F2" w:rsidRDefault="00BD2CFE" w:rsidP="005F22F9">
            <w:pPr>
              <w:rPr>
                <w:rFonts w:asciiTheme="minorHAnsi" w:hAnsiTheme="minorHAnsi" w:cs="Arial"/>
                <w:b/>
                <w:sz w:val="20"/>
                <w:szCs w:val="20"/>
              </w:rPr>
            </w:pPr>
            <w:r w:rsidRPr="002E59F2">
              <w:rPr>
                <w:rFonts w:asciiTheme="minorHAnsi" w:hAnsiTheme="minorHAnsi" w:cs="Arial"/>
                <w:b/>
                <w:sz w:val="20"/>
                <w:szCs w:val="20"/>
              </w:rPr>
              <w:t>GRUPO</w:t>
            </w:r>
            <w:r w:rsidR="00616E94" w:rsidRPr="002E59F2">
              <w:rPr>
                <w:rFonts w:asciiTheme="minorHAnsi" w:hAnsiTheme="minorHAnsi" w:cs="Arial"/>
                <w:b/>
                <w:sz w:val="20"/>
                <w:szCs w:val="20"/>
              </w:rPr>
              <w:t>24</w:t>
            </w:r>
          </w:p>
        </w:tc>
      </w:tr>
      <w:tr w:rsidR="008C4739" w:rsidRPr="002E59F2" w:rsidTr="00DC0B85">
        <w:tc>
          <w:tcPr>
            <w:tcW w:w="817" w:type="dxa"/>
            <w:shd w:val="clear" w:color="auto" w:fill="auto"/>
          </w:tcPr>
          <w:p w:rsidR="008C4739" w:rsidRPr="002E59F2" w:rsidRDefault="00AD140D" w:rsidP="00AD140D">
            <w:pPr>
              <w:jc w:val="center"/>
              <w:rPr>
                <w:rFonts w:asciiTheme="minorHAnsi" w:hAnsiTheme="minorHAnsi" w:cs="Arial"/>
                <w:sz w:val="20"/>
                <w:szCs w:val="20"/>
              </w:rPr>
            </w:pPr>
            <w:r w:rsidRPr="002E59F2">
              <w:rPr>
                <w:rFonts w:asciiTheme="minorHAnsi" w:hAnsiTheme="minorHAnsi" w:cs="Arial"/>
                <w:sz w:val="20"/>
                <w:szCs w:val="20"/>
              </w:rPr>
              <w:t>45</w:t>
            </w:r>
          </w:p>
        </w:tc>
        <w:tc>
          <w:tcPr>
            <w:tcW w:w="4707" w:type="dxa"/>
            <w:shd w:val="clear" w:color="auto" w:fill="auto"/>
          </w:tcPr>
          <w:p w:rsidR="008C4739" w:rsidRPr="002E59F2" w:rsidRDefault="008C4739" w:rsidP="00E26AFD">
            <w:pPr>
              <w:rPr>
                <w:rFonts w:cs="Arial"/>
                <w:sz w:val="20"/>
                <w:szCs w:val="20"/>
              </w:rPr>
            </w:pPr>
            <w:r w:rsidRPr="002E59F2">
              <w:rPr>
                <w:rFonts w:asciiTheme="minorHAnsi" w:hAnsiTheme="minorHAnsi" w:cs="Arial"/>
                <w:sz w:val="20"/>
                <w:szCs w:val="20"/>
              </w:rPr>
              <w:t>Sofá de espera – 01 lugar com braço fixo</w:t>
            </w:r>
          </w:p>
        </w:tc>
        <w:tc>
          <w:tcPr>
            <w:tcW w:w="2268" w:type="dxa"/>
            <w:shd w:val="clear" w:color="auto" w:fill="auto"/>
          </w:tcPr>
          <w:p w:rsidR="008C4739" w:rsidRPr="002E59F2" w:rsidRDefault="008C4739" w:rsidP="00E26AFD">
            <w:pPr>
              <w:rPr>
                <w:rFonts w:cs="Arial"/>
                <w:sz w:val="20"/>
                <w:szCs w:val="20"/>
              </w:rPr>
            </w:pPr>
            <w:r w:rsidRPr="002E59F2">
              <w:rPr>
                <w:rFonts w:asciiTheme="minorHAnsi" w:hAnsiTheme="minorHAnsi" w:cs="Arial"/>
                <w:sz w:val="20"/>
                <w:szCs w:val="20"/>
              </w:rPr>
              <w:t>Secretariado</w:t>
            </w:r>
          </w:p>
        </w:tc>
        <w:tc>
          <w:tcPr>
            <w:tcW w:w="963" w:type="dxa"/>
            <w:shd w:val="clear" w:color="auto" w:fill="auto"/>
            <w:vAlign w:val="center"/>
          </w:tcPr>
          <w:p w:rsidR="008C4739" w:rsidRPr="002E59F2" w:rsidRDefault="008C4739" w:rsidP="00DC0B85">
            <w:pPr>
              <w:jc w:val="center"/>
              <w:rPr>
                <w:rFonts w:cs="Arial"/>
                <w:sz w:val="20"/>
                <w:szCs w:val="20"/>
              </w:rPr>
            </w:pPr>
          </w:p>
        </w:tc>
      </w:tr>
      <w:tr w:rsidR="008C4739" w:rsidRPr="002E59F2" w:rsidTr="00DC0B85">
        <w:tc>
          <w:tcPr>
            <w:tcW w:w="817" w:type="dxa"/>
            <w:shd w:val="clear" w:color="auto" w:fill="auto"/>
          </w:tcPr>
          <w:p w:rsidR="008C4739" w:rsidRPr="002E59F2" w:rsidRDefault="00AD140D" w:rsidP="00E26AFD">
            <w:pPr>
              <w:jc w:val="center"/>
              <w:rPr>
                <w:rFonts w:asciiTheme="minorHAnsi" w:hAnsiTheme="minorHAnsi" w:cs="Arial"/>
                <w:sz w:val="20"/>
                <w:szCs w:val="20"/>
              </w:rPr>
            </w:pPr>
            <w:r w:rsidRPr="002E59F2">
              <w:rPr>
                <w:rFonts w:asciiTheme="minorHAnsi" w:hAnsiTheme="minorHAnsi" w:cs="Arial"/>
                <w:sz w:val="20"/>
                <w:szCs w:val="20"/>
              </w:rPr>
              <w:lastRenderedPageBreak/>
              <w:t>46</w:t>
            </w:r>
          </w:p>
        </w:tc>
        <w:tc>
          <w:tcPr>
            <w:tcW w:w="4707" w:type="dxa"/>
            <w:shd w:val="clear" w:color="auto" w:fill="auto"/>
          </w:tcPr>
          <w:p w:rsidR="008C4739" w:rsidRPr="002E59F2" w:rsidRDefault="008C4739" w:rsidP="00E26AFD">
            <w:pPr>
              <w:rPr>
                <w:rFonts w:cs="Arial"/>
                <w:sz w:val="20"/>
                <w:szCs w:val="20"/>
              </w:rPr>
            </w:pPr>
            <w:r w:rsidRPr="002E59F2">
              <w:rPr>
                <w:rFonts w:asciiTheme="minorHAnsi" w:hAnsiTheme="minorHAnsi" w:cs="Arial"/>
                <w:sz w:val="20"/>
                <w:szCs w:val="20"/>
              </w:rPr>
              <w:t>Sofá de espera – 02 lugares com braço fixo</w:t>
            </w:r>
          </w:p>
        </w:tc>
        <w:tc>
          <w:tcPr>
            <w:tcW w:w="2268" w:type="dxa"/>
            <w:shd w:val="clear" w:color="auto" w:fill="auto"/>
          </w:tcPr>
          <w:p w:rsidR="008C4739" w:rsidRPr="002E59F2" w:rsidRDefault="008C4739" w:rsidP="00E26AFD">
            <w:pPr>
              <w:rPr>
                <w:rFonts w:cs="Arial"/>
                <w:sz w:val="20"/>
                <w:szCs w:val="20"/>
              </w:rPr>
            </w:pPr>
            <w:r w:rsidRPr="002E59F2">
              <w:rPr>
                <w:rFonts w:asciiTheme="minorHAnsi" w:hAnsiTheme="minorHAnsi" w:cs="Arial"/>
                <w:sz w:val="20"/>
                <w:szCs w:val="20"/>
              </w:rPr>
              <w:t>Secretariado</w:t>
            </w:r>
          </w:p>
        </w:tc>
        <w:tc>
          <w:tcPr>
            <w:tcW w:w="963" w:type="dxa"/>
            <w:shd w:val="clear" w:color="auto" w:fill="auto"/>
            <w:vAlign w:val="center"/>
          </w:tcPr>
          <w:p w:rsidR="008C4739" w:rsidRPr="002E59F2" w:rsidRDefault="008C4739" w:rsidP="00DC0B85">
            <w:pPr>
              <w:jc w:val="center"/>
              <w:rPr>
                <w:rFonts w:cs="Arial"/>
                <w:sz w:val="20"/>
                <w:szCs w:val="20"/>
              </w:rPr>
            </w:pPr>
          </w:p>
        </w:tc>
      </w:tr>
      <w:tr w:rsidR="008C4739" w:rsidRPr="002E59F2" w:rsidTr="00DC0B85">
        <w:tc>
          <w:tcPr>
            <w:tcW w:w="817" w:type="dxa"/>
            <w:shd w:val="clear" w:color="auto" w:fill="auto"/>
          </w:tcPr>
          <w:p w:rsidR="008C4739" w:rsidRPr="002E59F2" w:rsidRDefault="00AD140D" w:rsidP="00E26AFD">
            <w:pPr>
              <w:jc w:val="center"/>
              <w:rPr>
                <w:rFonts w:asciiTheme="minorHAnsi" w:hAnsiTheme="minorHAnsi" w:cs="Arial"/>
                <w:sz w:val="20"/>
                <w:szCs w:val="20"/>
              </w:rPr>
            </w:pPr>
            <w:r w:rsidRPr="002E59F2">
              <w:rPr>
                <w:rFonts w:asciiTheme="minorHAnsi" w:hAnsiTheme="minorHAnsi" w:cs="Arial"/>
                <w:sz w:val="20"/>
                <w:szCs w:val="20"/>
              </w:rPr>
              <w:t>47</w:t>
            </w:r>
          </w:p>
        </w:tc>
        <w:tc>
          <w:tcPr>
            <w:tcW w:w="4707" w:type="dxa"/>
            <w:shd w:val="clear" w:color="auto" w:fill="auto"/>
          </w:tcPr>
          <w:p w:rsidR="008C4739" w:rsidRPr="002E59F2" w:rsidRDefault="008C4739" w:rsidP="00E26AFD">
            <w:pPr>
              <w:rPr>
                <w:rFonts w:cs="Arial"/>
                <w:sz w:val="20"/>
                <w:szCs w:val="20"/>
              </w:rPr>
            </w:pPr>
            <w:r w:rsidRPr="002E59F2">
              <w:rPr>
                <w:rFonts w:asciiTheme="minorHAnsi" w:hAnsiTheme="minorHAnsi" w:cs="Arial"/>
                <w:sz w:val="20"/>
                <w:szCs w:val="20"/>
              </w:rPr>
              <w:t>Sofá de espera – 03 lugares com braço fixo</w:t>
            </w:r>
          </w:p>
        </w:tc>
        <w:tc>
          <w:tcPr>
            <w:tcW w:w="2268" w:type="dxa"/>
            <w:shd w:val="clear" w:color="auto" w:fill="auto"/>
          </w:tcPr>
          <w:p w:rsidR="008C4739" w:rsidRPr="002E59F2" w:rsidRDefault="008C4739" w:rsidP="00E26AFD">
            <w:pPr>
              <w:rPr>
                <w:rFonts w:cs="Arial"/>
                <w:sz w:val="20"/>
                <w:szCs w:val="20"/>
              </w:rPr>
            </w:pPr>
            <w:r w:rsidRPr="002E59F2">
              <w:rPr>
                <w:rFonts w:asciiTheme="minorHAnsi" w:hAnsiTheme="minorHAnsi" w:cs="Arial"/>
                <w:sz w:val="20"/>
                <w:szCs w:val="20"/>
              </w:rPr>
              <w:t>Secretariado</w:t>
            </w:r>
          </w:p>
        </w:tc>
        <w:tc>
          <w:tcPr>
            <w:tcW w:w="963" w:type="dxa"/>
            <w:shd w:val="clear" w:color="auto" w:fill="auto"/>
            <w:vAlign w:val="center"/>
          </w:tcPr>
          <w:p w:rsidR="008C4739" w:rsidRPr="002E59F2" w:rsidRDefault="008C4739" w:rsidP="00DC0B85">
            <w:pPr>
              <w:jc w:val="center"/>
              <w:rPr>
                <w:rFonts w:cs="Arial"/>
                <w:sz w:val="20"/>
                <w:szCs w:val="20"/>
              </w:rPr>
            </w:pPr>
          </w:p>
        </w:tc>
      </w:tr>
      <w:tr w:rsidR="00B31066" w:rsidRPr="002E59F2" w:rsidTr="00DC0B85">
        <w:tc>
          <w:tcPr>
            <w:tcW w:w="817" w:type="dxa"/>
            <w:shd w:val="clear" w:color="auto" w:fill="D9D9D9" w:themeFill="background1" w:themeFillShade="D9"/>
          </w:tcPr>
          <w:p w:rsidR="00B31066" w:rsidRPr="002E59F2" w:rsidRDefault="00B31066" w:rsidP="00E26AFD">
            <w:pPr>
              <w:jc w:val="center"/>
              <w:rPr>
                <w:rFonts w:asciiTheme="minorHAnsi" w:hAnsiTheme="minorHAnsi" w:cs="Arial"/>
                <w:sz w:val="20"/>
                <w:szCs w:val="20"/>
              </w:rPr>
            </w:pPr>
          </w:p>
        </w:tc>
        <w:tc>
          <w:tcPr>
            <w:tcW w:w="4707" w:type="dxa"/>
            <w:shd w:val="clear" w:color="auto" w:fill="D9D9D9" w:themeFill="background1" w:themeFillShade="D9"/>
          </w:tcPr>
          <w:p w:rsidR="00B31066" w:rsidRPr="002E59F2" w:rsidRDefault="004C1D35" w:rsidP="0074597F">
            <w:pPr>
              <w:jc w:val="center"/>
              <w:rPr>
                <w:rFonts w:asciiTheme="minorHAnsi" w:hAnsiTheme="minorHAnsi" w:cs="Arial"/>
                <w:sz w:val="20"/>
                <w:szCs w:val="20"/>
              </w:rPr>
            </w:pPr>
            <w:r w:rsidRPr="002E59F2">
              <w:rPr>
                <w:rFonts w:asciiTheme="minorHAnsi" w:hAnsiTheme="minorHAnsi" w:cs="Arial"/>
                <w:b/>
                <w:sz w:val="20"/>
                <w:szCs w:val="20"/>
              </w:rPr>
              <w:t>GRUPO</w:t>
            </w:r>
            <w:r w:rsidR="00AA7DD7" w:rsidRPr="002E59F2">
              <w:rPr>
                <w:rFonts w:asciiTheme="minorHAnsi" w:hAnsiTheme="minorHAnsi" w:cs="Arial"/>
                <w:b/>
                <w:sz w:val="20"/>
                <w:szCs w:val="20"/>
              </w:rPr>
              <w:t xml:space="preserve"> 25</w:t>
            </w:r>
          </w:p>
        </w:tc>
        <w:tc>
          <w:tcPr>
            <w:tcW w:w="2268" w:type="dxa"/>
            <w:shd w:val="clear" w:color="auto" w:fill="D9D9D9" w:themeFill="background1" w:themeFillShade="D9"/>
          </w:tcPr>
          <w:p w:rsidR="00B31066" w:rsidRPr="002E59F2" w:rsidRDefault="00B31066" w:rsidP="00E26AFD">
            <w:pPr>
              <w:rPr>
                <w:rFonts w:asciiTheme="minorHAnsi" w:hAnsiTheme="minorHAnsi" w:cs="Arial"/>
                <w:sz w:val="20"/>
                <w:szCs w:val="20"/>
              </w:rPr>
            </w:pPr>
          </w:p>
        </w:tc>
        <w:tc>
          <w:tcPr>
            <w:tcW w:w="963" w:type="dxa"/>
            <w:shd w:val="clear" w:color="auto" w:fill="D9D9D9" w:themeFill="background1" w:themeFillShade="D9"/>
            <w:vAlign w:val="center"/>
          </w:tcPr>
          <w:p w:rsidR="00B31066" w:rsidRPr="002E59F2" w:rsidRDefault="00B31066" w:rsidP="00DC0B85">
            <w:pPr>
              <w:jc w:val="center"/>
              <w:rPr>
                <w:rFonts w:asciiTheme="minorHAnsi" w:hAnsiTheme="minorHAnsi" w:cs="Arial"/>
                <w:sz w:val="20"/>
                <w:szCs w:val="20"/>
              </w:rPr>
            </w:pPr>
          </w:p>
        </w:tc>
      </w:tr>
      <w:tr w:rsidR="008C4739" w:rsidRPr="002E59F2" w:rsidTr="00DC0B85">
        <w:tc>
          <w:tcPr>
            <w:tcW w:w="817" w:type="dxa"/>
            <w:shd w:val="clear" w:color="auto" w:fill="auto"/>
          </w:tcPr>
          <w:p w:rsidR="008C4739" w:rsidRPr="002E59F2" w:rsidRDefault="00AD140D" w:rsidP="00E26AFD">
            <w:pPr>
              <w:jc w:val="center"/>
              <w:rPr>
                <w:rFonts w:asciiTheme="minorHAnsi" w:hAnsiTheme="minorHAnsi" w:cs="Arial"/>
                <w:sz w:val="20"/>
                <w:szCs w:val="20"/>
              </w:rPr>
            </w:pPr>
            <w:r w:rsidRPr="002E59F2">
              <w:rPr>
                <w:rFonts w:asciiTheme="minorHAnsi" w:hAnsiTheme="minorHAnsi" w:cs="Arial"/>
                <w:sz w:val="20"/>
                <w:szCs w:val="20"/>
              </w:rPr>
              <w:t>48</w:t>
            </w:r>
          </w:p>
        </w:tc>
        <w:tc>
          <w:tcPr>
            <w:tcW w:w="4707" w:type="dxa"/>
            <w:shd w:val="clear" w:color="auto" w:fill="auto"/>
          </w:tcPr>
          <w:p w:rsidR="008C4739" w:rsidRPr="002E59F2" w:rsidRDefault="008C4739" w:rsidP="00E26AFD">
            <w:pPr>
              <w:rPr>
                <w:rFonts w:cs="Arial"/>
                <w:sz w:val="20"/>
                <w:szCs w:val="20"/>
              </w:rPr>
            </w:pPr>
            <w:proofErr w:type="spellStart"/>
            <w:r w:rsidRPr="002E59F2">
              <w:rPr>
                <w:rFonts w:asciiTheme="minorHAnsi" w:hAnsiTheme="minorHAnsi" w:cs="Arial"/>
                <w:sz w:val="20"/>
                <w:szCs w:val="20"/>
              </w:rPr>
              <w:t>Sofanete</w:t>
            </w:r>
            <w:proofErr w:type="spellEnd"/>
            <w:r w:rsidRPr="002E59F2">
              <w:rPr>
                <w:rFonts w:asciiTheme="minorHAnsi" w:hAnsiTheme="minorHAnsi" w:cs="Arial"/>
                <w:sz w:val="20"/>
                <w:szCs w:val="20"/>
              </w:rPr>
              <w:t xml:space="preserve"> de espera 01 lugar</w:t>
            </w:r>
          </w:p>
        </w:tc>
        <w:tc>
          <w:tcPr>
            <w:tcW w:w="2268" w:type="dxa"/>
            <w:shd w:val="clear" w:color="auto" w:fill="auto"/>
          </w:tcPr>
          <w:p w:rsidR="008C4739" w:rsidRPr="002E59F2" w:rsidRDefault="00D01641" w:rsidP="00E26AFD">
            <w:pPr>
              <w:rPr>
                <w:rFonts w:cs="Arial"/>
                <w:sz w:val="20"/>
                <w:szCs w:val="20"/>
              </w:rPr>
            </w:pPr>
            <w:r w:rsidRPr="002E59F2">
              <w:rPr>
                <w:rFonts w:asciiTheme="minorHAnsi" w:hAnsiTheme="minorHAnsi" w:cs="Arial"/>
                <w:sz w:val="20"/>
                <w:szCs w:val="20"/>
              </w:rPr>
              <w:t xml:space="preserve">Recepção Chefia de </w:t>
            </w:r>
            <w:r w:rsidR="008C4739" w:rsidRPr="002E59F2">
              <w:rPr>
                <w:rFonts w:asciiTheme="minorHAnsi" w:hAnsiTheme="minorHAnsi" w:cs="Arial"/>
                <w:sz w:val="20"/>
                <w:szCs w:val="20"/>
              </w:rPr>
              <w:t>Gabinete</w:t>
            </w:r>
          </w:p>
        </w:tc>
        <w:tc>
          <w:tcPr>
            <w:tcW w:w="963" w:type="dxa"/>
            <w:shd w:val="clear" w:color="auto" w:fill="auto"/>
            <w:vAlign w:val="center"/>
          </w:tcPr>
          <w:p w:rsidR="008C4739" w:rsidRPr="002E59F2" w:rsidRDefault="008C4739" w:rsidP="00DC0B85">
            <w:pPr>
              <w:jc w:val="center"/>
              <w:rPr>
                <w:rFonts w:cs="Arial"/>
                <w:sz w:val="20"/>
                <w:szCs w:val="20"/>
              </w:rPr>
            </w:pPr>
          </w:p>
        </w:tc>
      </w:tr>
      <w:tr w:rsidR="008C4739" w:rsidRPr="002E59F2" w:rsidTr="00DC0B85">
        <w:tc>
          <w:tcPr>
            <w:tcW w:w="817" w:type="dxa"/>
            <w:shd w:val="clear" w:color="auto" w:fill="auto"/>
          </w:tcPr>
          <w:p w:rsidR="008C4739" w:rsidRPr="002E59F2" w:rsidRDefault="00AD140D" w:rsidP="00E26AFD">
            <w:pPr>
              <w:jc w:val="center"/>
              <w:rPr>
                <w:rFonts w:asciiTheme="minorHAnsi" w:hAnsiTheme="minorHAnsi" w:cs="Arial"/>
                <w:sz w:val="20"/>
                <w:szCs w:val="20"/>
              </w:rPr>
            </w:pPr>
            <w:r w:rsidRPr="002E59F2">
              <w:rPr>
                <w:rFonts w:asciiTheme="minorHAnsi" w:hAnsiTheme="minorHAnsi" w:cs="Arial"/>
                <w:sz w:val="20"/>
                <w:szCs w:val="20"/>
              </w:rPr>
              <w:t>49</w:t>
            </w:r>
          </w:p>
        </w:tc>
        <w:tc>
          <w:tcPr>
            <w:tcW w:w="4707" w:type="dxa"/>
            <w:shd w:val="clear" w:color="auto" w:fill="auto"/>
          </w:tcPr>
          <w:p w:rsidR="008C4739" w:rsidRPr="002E59F2" w:rsidRDefault="008C4739" w:rsidP="00E26AFD">
            <w:pPr>
              <w:rPr>
                <w:rFonts w:cs="Arial"/>
                <w:sz w:val="20"/>
                <w:szCs w:val="20"/>
              </w:rPr>
            </w:pPr>
            <w:proofErr w:type="spellStart"/>
            <w:r w:rsidRPr="002E59F2">
              <w:rPr>
                <w:rFonts w:asciiTheme="minorHAnsi" w:hAnsiTheme="minorHAnsi" w:cs="Arial"/>
                <w:sz w:val="20"/>
                <w:szCs w:val="20"/>
              </w:rPr>
              <w:t>Sofanete</w:t>
            </w:r>
            <w:proofErr w:type="spellEnd"/>
            <w:r w:rsidRPr="002E59F2">
              <w:rPr>
                <w:rFonts w:asciiTheme="minorHAnsi" w:hAnsiTheme="minorHAnsi" w:cs="Arial"/>
                <w:sz w:val="20"/>
                <w:szCs w:val="20"/>
              </w:rPr>
              <w:t xml:space="preserve"> de espera 02 lugares</w:t>
            </w:r>
          </w:p>
        </w:tc>
        <w:tc>
          <w:tcPr>
            <w:tcW w:w="2268" w:type="dxa"/>
            <w:shd w:val="clear" w:color="auto" w:fill="auto"/>
          </w:tcPr>
          <w:p w:rsidR="008C4739" w:rsidRPr="002E59F2" w:rsidRDefault="008C4739" w:rsidP="00E26AFD">
            <w:pPr>
              <w:rPr>
                <w:rFonts w:cs="Arial"/>
                <w:sz w:val="20"/>
                <w:szCs w:val="20"/>
              </w:rPr>
            </w:pPr>
            <w:r w:rsidRPr="002E59F2">
              <w:rPr>
                <w:rFonts w:asciiTheme="minorHAnsi" w:hAnsiTheme="minorHAnsi" w:cs="Arial"/>
                <w:sz w:val="20"/>
                <w:szCs w:val="20"/>
              </w:rPr>
              <w:t>Recepção Chefia de Gabinete</w:t>
            </w:r>
          </w:p>
        </w:tc>
        <w:tc>
          <w:tcPr>
            <w:tcW w:w="963" w:type="dxa"/>
            <w:shd w:val="clear" w:color="auto" w:fill="auto"/>
            <w:vAlign w:val="center"/>
          </w:tcPr>
          <w:p w:rsidR="008C4739" w:rsidRPr="002E59F2" w:rsidRDefault="008C4739" w:rsidP="00DC0B85">
            <w:pPr>
              <w:jc w:val="center"/>
              <w:rPr>
                <w:rFonts w:cs="Arial"/>
                <w:sz w:val="20"/>
                <w:szCs w:val="20"/>
              </w:rPr>
            </w:pPr>
          </w:p>
        </w:tc>
      </w:tr>
      <w:tr w:rsidR="008C4739" w:rsidRPr="002E59F2" w:rsidTr="00DC0B85">
        <w:tc>
          <w:tcPr>
            <w:tcW w:w="817" w:type="dxa"/>
            <w:shd w:val="clear" w:color="auto" w:fill="auto"/>
          </w:tcPr>
          <w:p w:rsidR="008C4739" w:rsidRPr="002E59F2" w:rsidRDefault="00AD140D" w:rsidP="00E26AFD">
            <w:pPr>
              <w:jc w:val="center"/>
              <w:rPr>
                <w:rFonts w:asciiTheme="minorHAnsi" w:hAnsiTheme="minorHAnsi" w:cs="Arial"/>
                <w:sz w:val="20"/>
                <w:szCs w:val="20"/>
              </w:rPr>
            </w:pPr>
            <w:r w:rsidRPr="002E59F2">
              <w:rPr>
                <w:rFonts w:asciiTheme="minorHAnsi" w:hAnsiTheme="minorHAnsi" w:cs="Arial"/>
                <w:sz w:val="20"/>
                <w:szCs w:val="20"/>
              </w:rPr>
              <w:t>50</w:t>
            </w:r>
          </w:p>
        </w:tc>
        <w:tc>
          <w:tcPr>
            <w:tcW w:w="4707" w:type="dxa"/>
            <w:shd w:val="clear" w:color="auto" w:fill="auto"/>
          </w:tcPr>
          <w:p w:rsidR="008C4739" w:rsidRPr="002E59F2" w:rsidRDefault="008C4739" w:rsidP="00E26AFD">
            <w:pPr>
              <w:rPr>
                <w:rFonts w:cs="Arial"/>
                <w:sz w:val="20"/>
                <w:szCs w:val="20"/>
              </w:rPr>
            </w:pPr>
            <w:proofErr w:type="spellStart"/>
            <w:r w:rsidRPr="002E59F2">
              <w:rPr>
                <w:rFonts w:asciiTheme="minorHAnsi" w:hAnsiTheme="minorHAnsi" w:cs="Arial"/>
                <w:sz w:val="20"/>
                <w:szCs w:val="20"/>
              </w:rPr>
              <w:t>Sofanete</w:t>
            </w:r>
            <w:proofErr w:type="spellEnd"/>
            <w:r w:rsidRPr="002E59F2">
              <w:rPr>
                <w:rFonts w:asciiTheme="minorHAnsi" w:hAnsiTheme="minorHAnsi" w:cs="Arial"/>
                <w:sz w:val="20"/>
                <w:szCs w:val="20"/>
              </w:rPr>
              <w:t xml:space="preserve"> de espera 03 lugares</w:t>
            </w:r>
          </w:p>
        </w:tc>
        <w:tc>
          <w:tcPr>
            <w:tcW w:w="2268" w:type="dxa"/>
            <w:shd w:val="clear" w:color="auto" w:fill="auto"/>
          </w:tcPr>
          <w:p w:rsidR="008C4739" w:rsidRPr="002E59F2" w:rsidRDefault="008C4739" w:rsidP="00E26AFD">
            <w:pPr>
              <w:rPr>
                <w:rFonts w:cs="Arial"/>
                <w:sz w:val="20"/>
                <w:szCs w:val="20"/>
              </w:rPr>
            </w:pPr>
            <w:r w:rsidRPr="002E59F2">
              <w:rPr>
                <w:rFonts w:asciiTheme="minorHAnsi" w:hAnsiTheme="minorHAnsi" w:cs="Arial"/>
                <w:sz w:val="20"/>
                <w:szCs w:val="20"/>
              </w:rPr>
              <w:t>Recepção Chefia de Gabinete</w:t>
            </w:r>
          </w:p>
        </w:tc>
        <w:tc>
          <w:tcPr>
            <w:tcW w:w="963" w:type="dxa"/>
            <w:shd w:val="clear" w:color="auto" w:fill="auto"/>
            <w:vAlign w:val="center"/>
          </w:tcPr>
          <w:p w:rsidR="008C4739" w:rsidRPr="002E59F2" w:rsidRDefault="008C4739" w:rsidP="00DC0B85">
            <w:pPr>
              <w:jc w:val="center"/>
              <w:rPr>
                <w:rFonts w:cs="Arial"/>
                <w:sz w:val="20"/>
                <w:szCs w:val="20"/>
              </w:rPr>
            </w:pPr>
          </w:p>
        </w:tc>
      </w:tr>
      <w:tr w:rsidR="00037636" w:rsidRPr="002E59F2" w:rsidTr="00DC0B85">
        <w:tc>
          <w:tcPr>
            <w:tcW w:w="817" w:type="dxa"/>
            <w:shd w:val="clear" w:color="auto" w:fill="D9D9D9" w:themeFill="background1" w:themeFillShade="D9"/>
          </w:tcPr>
          <w:p w:rsidR="00037636" w:rsidRPr="002E59F2" w:rsidRDefault="00037636" w:rsidP="0074597F">
            <w:pPr>
              <w:jc w:val="center"/>
              <w:rPr>
                <w:rFonts w:asciiTheme="minorHAnsi" w:hAnsiTheme="minorHAnsi" w:cs="Arial"/>
                <w:sz w:val="20"/>
                <w:szCs w:val="20"/>
              </w:rPr>
            </w:pPr>
          </w:p>
        </w:tc>
        <w:tc>
          <w:tcPr>
            <w:tcW w:w="4707" w:type="dxa"/>
            <w:shd w:val="clear" w:color="auto" w:fill="D9D9D9" w:themeFill="background1" w:themeFillShade="D9"/>
          </w:tcPr>
          <w:p w:rsidR="00037636" w:rsidRPr="002E59F2" w:rsidRDefault="004C1D35" w:rsidP="0074597F">
            <w:pPr>
              <w:jc w:val="center"/>
              <w:rPr>
                <w:rFonts w:asciiTheme="minorHAnsi" w:hAnsiTheme="minorHAnsi" w:cs="Arial"/>
                <w:sz w:val="20"/>
                <w:szCs w:val="20"/>
              </w:rPr>
            </w:pPr>
            <w:r w:rsidRPr="002E59F2">
              <w:rPr>
                <w:rFonts w:asciiTheme="minorHAnsi" w:hAnsiTheme="minorHAnsi" w:cs="Arial"/>
                <w:b/>
                <w:sz w:val="20"/>
                <w:szCs w:val="20"/>
              </w:rPr>
              <w:t>GRUPO</w:t>
            </w:r>
            <w:r w:rsidR="006A4EFF" w:rsidRPr="002E59F2">
              <w:rPr>
                <w:rFonts w:asciiTheme="minorHAnsi" w:hAnsiTheme="minorHAnsi" w:cs="Arial"/>
                <w:b/>
                <w:sz w:val="20"/>
                <w:szCs w:val="20"/>
              </w:rPr>
              <w:t xml:space="preserve"> </w:t>
            </w:r>
            <w:r w:rsidR="008A4928" w:rsidRPr="002E59F2">
              <w:rPr>
                <w:rFonts w:asciiTheme="minorHAnsi" w:hAnsiTheme="minorHAnsi" w:cs="Arial"/>
                <w:b/>
                <w:sz w:val="20"/>
                <w:szCs w:val="20"/>
              </w:rPr>
              <w:t>26</w:t>
            </w:r>
          </w:p>
        </w:tc>
        <w:tc>
          <w:tcPr>
            <w:tcW w:w="2268" w:type="dxa"/>
            <w:shd w:val="clear" w:color="auto" w:fill="D9D9D9" w:themeFill="background1" w:themeFillShade="D9"/>
          </w:tcPr>
          <w:p w:rsidR="00037636" w:rsidRPr="002E59F2" w:rsidRDefault="00037636" w:rsidP="0074597F">
            <w:pPr>
              <w:jc w:val="center"/>
              <w:rPr>
                <w:rFonts w:asciiTheme="minorHAnsi" w:hAnsiTheme="minorHAnsi" w:cs="Arial"/>
                <w:sz w:val="20"/>
                <w:szCs w:val="20"/>
              </w:rPr>
            </w:pPr>
          </w:p>
        </w:tc>
        <w:tc>
          <w:tcPr>
            <w:tcW w:w="963" w:type="dxa"/>
            <w:shd w:val="clear" w:color="auto" w:fill="D9D9D9" w:themeFill="background1" w:themeFillShade="D9"/>
            <w:vAlign w:val="center"/>
          </w:tcPr>
          <w:p w:rsidR="00037636" w:rsidRPr="002E59F2" w:rsidRDefault="00037636" w:rsidP="00DC0B85">
            <w:pPr>
              <w:jc w:val="center"/>
              <w:rPr>
                <w:rFonts w:asciiTheme="minorHAnsi" w:hAnsiTheme="minorHAnsi" w:cs="Arial"/>
                <w:sz w:val="20"/>
                <w:szCs w:val="20"/>
              </w:rPr>
            </w:pPr>
          </w:p>
        </w:tc>
      </w:tr>
      <w:tr w:rsidR="00571165" w:rsidRPr="002E59F2" w:rsidTr="00DC0B85">
        <w:tc>
          <w:tcPr>
            <w:tcW w:w="817" w:type="dxa"/>
            <w:shd w:val="clear" w:color="auto" w:fill="auto"/>
            <w:vAlign w:val="center"/>
          </w:tcPr>
          <w:p w:rsidR="00571165" w:rsidRPr="002E59F2" w:rsidRDefault="00AD140D" w:rsidP="00E26AFD">
            <w:pPr>
              <w:jc w:val="center"/>
              <w:rPr>
                <w:rFonts w:asciiTheme="minorHAnsi" w:hAnsiTheme="minorHAnsi" w:cs="Arial"/>
                <w:sz w:val="20"/>
                <w:szCs w:val="20"/>
              </w:rPr>
            </w:pPr>
            <w:r w:rsidRPr="002E59F2">
              <w:rPr>
                <w:rFonts w:asciiTheme="minorHAnsi" w:hAnsiTheme="minorHAnsi" w:cs="Arial"/>
                <w:sz w:val="20"/>
                <w:szCs w:val="20"/>
              </w:rPr>
              <w:t>51</w:t>
            </w:r>
          </w:p>
        </w:tc>
        <w:tc>
          <w:tcPr>
            <w:tcW w:w="4707" w:type="dxa"/>
            <w:shd w:val="clear" w:color="auto" w:fill="auto"/>
            <w:vAlign w:val="center"/>
          </w:tcPr>
          <w:p w:rsidR="00571165" w:rsidRPr="002E59F2" w:rsidRDefault="00571165" w:rsidP="00E26AFD">
            <w:pPr>
              <w:rPr>
                <w:rFonts w:asciiTheme="minorHAnsi" w:hAnsiTheme="minorHAnsi" w:cs="Arial"/>
                <w:sz w:val="20"/>
                <w:szCs w:val="20"/>
              </w:rPr>
            </w:pPr>
            <w:r w:rsidRPr="002E59F2">
              <w:rPr>
                <w:rFonts w:asciiTheme="minorHAnsi" w:hAnsiTheme="minorHAnsi" w:cs="Arial"/>
                <w:sz w:val="20"/>
                <w:szCs w:val="20"/>
              </w:rPr>
              <w:t>Longarina conchas polipropileno 03 lugares sem braços (utilizadas em áreas externas).</w:t>
            </w:r>
          </w:p>
        </w:tc>
        <w:tc>
          <w:tcPr>
            <w:tcW w:w="2268" w:type="dxa"/>
            <w:shd w:val="clear" w:color="auto" w:fill="auto"/>
          </w:tcPr>
          <w:p w:rsidR="00571165" w:rsidRPr="002E59F2" w:rsidRDefault="00571165" w:rsidP="00E26AFD">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shd w:val="clear" w:color="auto" w:fill="auto"/>
            <w:vAlign w:val="center"/>
          </w:tcPr>
          <w:p w:rsidR="00571165" w:rsidRPr="002E59F2" w:rsidRDefault="00571165" w:rsidP="00DC0B85">
            <w:pPr>
              <w:jc w:val="center"/>
              <w:rPr>
                <w:rFonts w:asciiTheme="minorHAnsi" w:hAnsiTheme="minorHAnsi" w:cs="Arial"/>
                <w:sz w:val="20"/>
                <w:szCs w:val="20"/>
              </w:rPr>
            </w:pPr>
          </w:p>
        </w:tc>
      </w:tr>
      <w:tr w:rsidR="00997E76" w:rsidRPr="002E59F2" w:rsidTr="00DC0B85">
        <w:tc>
          <w:tcPr>
            <w:tcW w:w="817" w:type="dxa"/>
            <w:shd w:val="clear" w:color="auto" w:fill="D9D9D9" w:themeFill="background1" w:themeFillShade="D9"/>
          </w:tcPr>
          <w:p w:rsidR="00997E76" w:rsidRPr="002E59F2" w:rsidRDefault="00997E76" w:rsidP="0074597F">
            <w:pPr>
              <w:jc w:val="center"/>
            </w:pPr>
          </w:p>
        </w:tc>
        <w:tc>
          <w:tcPr>
            <w:tcW w:w="4707" w:type="dxa"/>
            <w:shd w:val="clear" w:color="auto" w:fill="D9D9D9" w:themeFill="background1" w:themeFillShade="D9"/>
          </w:tcPr>
          <w:p w:rsidR="00997E76" w:rsidRPr="002E59F2" w:rsidRDefault="004C1D35" w:rsidP="0074597F">
            <w:pPr>
              <w:jc w:val="center"/>
            </w:pPr>
            <w:r w:rsidRPr="002E59F2">
              <w:rPr>
                <w:rFonts w:asciiTheme="minorHAnsi" w:hAnsiTheme="minorHAnsi" w:cs="Arial"/>
                <w:b/>
                <w:sz w:val="20"/>
                <w:szCs w:val="20"/>
              </w:rPr>
              <w:t>GRUPO</w:t>
            </w:r>
            <w:r w:rsidR="00997E76" w:rsidRPr="002E59F2">
              <w:rPr>
                <w:rFonts w:asciiTheme="minorHAnsi" w:hAnsiTheme="minorHAnsi" w:cs="Arial"/>
                <w:b/>
                <w:sz w:val="20"/>
                <w:szCs w:val="20"/>
              </w:rPr>
              <w:t xml:space="preserve"> 27</w:t>
            </w:r>
          </w:p>
        </w:tc>
        <w:tc>
          <w:tcPr>
            <w:tcW w:w="2268" w:type="dxa"/>
            <w:shd w:val="clear" w:color="auto" w:fill="D9D9D9" w:themeFill="background1" w:themeFillShade="D9"/>
          </w:tcPr>
          <w:p w:rsidR="00997E76" w:rsidRPr="002E59F2" w:rsidRDefault="00997E76" w:rsidP="0074597F">
            <w:pPr>
              <w:jc w:val="center"/>
            </w:pPr>
          </w:p>
        </w:tc>
        <w:tc>
          <w:tcPr>
            <w:tcW w:w="963" w:type="dxa"/>
            <w:shd w:val="clear" w:color="auto" w:fill="D9D9D9" w:themeFill="background1" w:themeFillShade="D9"/>
            <w:vAlign w:val="center"/>
          </w:tcPr>
          <w:p w:rsidR="00997E76" w:rsidRPr="002E59F2" w:rsidRDefault="00997E76" w:rsidP="00DC0B85">
            <w:pPr>
              <w:jc w:val="center"/>
            </w:pPr>
          </w:p>
        </w:tc>
      </w:tr>
      <w:tr w:rsidR="00997E76" w:rsidRPr="002E59F2" w:rsidTr="00DC0B85">
        <w:tc>
          <w:tcPr>
            <w:tcW w:w="817" w:type="dxa"/>
            <w:shd w:val="clear" w:color="auto" w:fill="auto"/>
          </w:tcPr>
          <w:p w:rsidR="00997E76" w:rsidRPr="002E59F2" w:rsidRDefault="00AD140D" w:rsidP="00636115">
            <w:pPr>
              <w:jc w:val="center"/>
              <w:rPr>
                <w:rFonts w:asciiTheme="minorHAnsi" w:hAnsiTheme="minorHAnsi" w:cs="Arial"/>
                <w:sz w:val="20"/>
                <w:szCs w:val="20"/>
              </w:rPr>
            </w:pPr>
            <w:r w:rsidRPr="002E59F2">
              <w:rPr>
                <w:rFonts w:asciiTheme="minorHAnsi" w:hAnsiTheme="minorHAnsi" w:cs="Arial"/>
                <w:sz w:val="20"/>
                <w:szCs w:val="20"/>
              </w:rPr>
              <w:t>52</w:t>
            </w:r>
          </w:p>
        </w:tc>
        <w:tc>
          <w:tcPr>
            <w:tcW w:w="4707" w:type="dxa"/>
            <w:shd w:val="clear" w:color="auto" w:fill="auto"/>
          </w:tcPr>
          <w:p w:rsidR="00997E76" w:rsidRPr="002E59F2" w:rsidRDefault="00997E76" w:rsidP="00997E76">
            <w:pPr>
              <w:rPr>
                <w:rFonts w:asciiTheme="minorHAnsi" w:hAnsiTheme="minorHAnsi" w:cs="Arial"/>
                <w:sz w:val="20"/>
                <w:szCs w:val="20"/>
              </w:rPr>
            </w:pPr>
            <w:r w:rsidRPr="002E59F2">
              <w:rPr>
                <w:rFonts w:asciiTheme="minorHAnsi" w:hAnsiTheme="minorHAnsi" w:cs="Arial"/>
                <w:sz w:val="20"/>
                <w:szCs w:val="20"/>
              </w:rPr>
              <w:t>Apoio de pés com regulagens</w:t>
            </w:r>
          </w:p>
        </w:tc>
        <w:tc>
          <w:tcPr>
            <w:tcW w:w="2268" w:type="dxa"/>
            <w:shd w:val="clear" w:color="auto" w:fill="auto"/>
          </w:tcPr>
          <w:p w:rsidR="00997E76" w:rsidRPr="002E59F2" w:rsidRDefault="00997E76" w:rsidP="00997E76">
            <w:pPr>
              <w:rPr>
                <w:rFonts w:asciiTheme="minorHAnsi" w:hAnsiTheme="minorHAnsi" w:cs="Arial"/>
                <w:sz w:val="20"/>
                <w:szCs w:val="20"/>
              </w:rPr>
            </w:pPr>
            <w:r w:rsidRPr="002E59F2">
              <w:rPr>
                <w:rFonts w:asciiTheme="minorHAnsi" w:hAnsiTheme="minorHAnsi" w:cs="Arial"/>
                <w:sz w:val="20"/>
                <w:szCs w:val="20"/>
              </w:rPr>
              <w:t>Demais setores</w:t>
            </w:r>
          </w:p>
        </w:tc>
        <w:tc>
          <w:tcPr>
            <w:tcW w:w="963" w:type="dxa"/>
            <w:shd w:val="clear" w:color="auto" w:fill="auto"/>
            <w:vAlign w:val="center"/>
          </w:tcPr>
          <w:p w:rsidR="00997E76" w:rsidRPr="002E59F2" w:rsidRDefault="00997E76" w:rsidP="00DC0B85">
            <w:pPr>
              <w:jc w:val="center"/>
              <w:rPr>
                <w:rFonts w:asciiTheme="minorHAnsi" w:hAnsiTheme="minorHAnsi" w:cs="Arial"/>
                <w:sz w:val="20"/>
                <w:szCs w:val="20"/>
              </w:rPr>
            </w:pPr>
          </w:p>
        </w:tc>
      </w:tr>
    </w:tbl>
    <w:p w:rsidR="008C4739" w:rsidRPr="002E59F2" w:rsidRDefault="008C4739" w:rsidP="00650F62">
      <w:pPr>
        <w:autoSpaceDE w:val="0"/>
        <w:autoSpaceDN w:val="0"/>
        <w:adjustRightInd w:val="0"/>
        <w:spacing w:before="120"/>
        <w:rPr>
          <w:rFonts w:asciiTheme="minorHAnsi" w:eastAsia="Calibri" w:hAnsiTheme="minorHAnsi" w:cstheme="minorHAnsi"/>
          <w:sz w:val="22"/>
          <w:szCs w:val="22"/>
        </w:rPr>
      </w:pPr>
    </w:p>
    <w:p w:rsidR="008C4739" w:rsidRPr="002E59F2" w:rsidRDefault="008C4739" w:rsidP="00E26AFD">
      <w:pPr>
        <w:autoSpaceDE w:val="0"/>
        <w:autoSpaceDN w:val="0"/>
        <w:adjustRightInd w:val="0"/>
        <w:spacing w:before="120"/>
        <w:jc w:val="center"/>
        <w:rPr>
          <w:rFonts w:asciiTheme="minorHAnsi" w:eastAsia="Calibri" w:hAnsiTheme="minorHAnsi" w:cstheme="minorHAnsi"/>
          <w:sz w:val="22"/>
          <w:szCs w:val="22"/>
        </w:rPr>
      </w:pPr>
    </w:p>
    <w:p w:rsidR="00B84548" w:rsidRPr="002E59F2" w:rsidRDefault="00B84548" w:rsidP="00E26AFD">
      <w:pPr>
        <w:autoSpaceDE w:val="0"/>
        <w:autoSpaceDN w:val="0"/>
        <w:adjustRightInd w:val="0"/>
        <w:spacing w:before="120"/>
        <w:jc w:val="center"/>
        <w:rPr>
          <w:rFonts w:asciiTheme="minorHAnsi" w:eastAsia="Calibri" w:hAnsiTheme="minorHAnsi" w:cstheme="minorHAnsi"/>
          <w:sz w:val="22"/>
          <w:szCs w:val="22"/>
        </w:rPr>
      </w:pPr>
      <w:r w:rsidRPr="002E59F2">
        <w:rPr>
          <w:rFonts w:asciiTheme="minorHAnsi" w:eastAsia="Calibri" w:hAnsiTheme="minorHAnsi" w:cstheme="minorHAnsi"/>
          <w:sz w:val="22"/>
          <w:szCs w:val="22"/>
        </w:rPr>
        <w:t xml:space="preserve">Maceió/AL, </w:t>
      </w:r>
      <w:r w:rsidR="00A511CB" w:rsidRPr="002E59F2">
        <w:rPr>
          <w:rFonts w:asciiTheme="minorHAnsi" w:eastAsia="Calibri" w:hAnsiTheme="minorHAnsi" w:cstheme="minorHAnsi"/>
          <w:sz w:val="22"/>
          <w:szCs w:val="22"/>
        </w:rPr>
        <w:t>05</w:t>
      </w:r>
      <w:r w:rsidRPr="002E59F2">
        <w:rPr>
          <w:rFonts w:asciiTheme="minorHAnsi" w:eastAsia="Calibri" w:hAnsiTheme="minorHAnsi" w:cstheme="minorHAnsi"/>
          <w:sz w:val="22"/>
          <w:szCs w:val="22"/>
        </w:rPr>
        <w:t xml:space="preserve"> de</w:t>
      </w:r>
      <w:r w:rsidR="002340A0" w:rsidRPr="002E59F2">
        <w:rPr>
          <w:rFonts w:asciiTheme="minorHAnsi" w:eastAsia="Calibri" w:hAnsiTheme="minorHAnsi" w:cstheme="minorHAnsi"/>
          <w:sz w:val="22"/>
          <w:szCs w:val="22"/>
        </w:rPr>
        <w:t xml:space="preserve"> </w:t>
      </w:r>
      <w:proofErr w:type="gramStart"/>
      <w:r w:rsidR="00A511CB" w:rsidRPr="002E59F2">
        <w:rPr>
          <w:rFonts w:asciiTheme="minorHAnsi" w:eastAsia="Calibri" w:hAnsiTheme="minorHAnsi" w:cstheme="minorHAnsi"/>
          <w:sz w:val="22"/>
          <w:szCs w:val="22"/>
        </w:rPr>
        <w:t>Outubro</w:t>
      </w:r>
      <w:proofErr w:type="gramEnd"/>
      <w:r w:rsidR="002340A0" w:rsidRPr="002E59F2">
        <w:rPr>
          <w:rFonts w:asciiTheme="minorHAnsi" w:eastAsia="Calibri" w:hAnsiTheme="minorHAnsi" w:cstheme="minorHAnsi"/>
          <w:sz w:val="22"/>
          <w:szCs w:val="22"/>
        </w:rPr>
        <w:t xml:space="preserve"> </w:t>
      </w:r>
      <w:r w:rsidRPr="002E59F2">
        <w:rPr>
          <w:rFonts w:asciiTheme="minorHAnsi" w:eastAsia="Calibri" w:hAnsiTheme="minorHAnsi" w:cstheme="minorHAnsi"/>
          <w:sz w:val="22"/>
          <w:szCs w:val="22"/>
        </w:rPr>
        <w:t xml:space="preserve">de </w:t>
      </w:r>
      <w:r w:rsidR="00A511CB" w:rsidRPr="002E59F2">
        <w:rPr>
          <w:rFonts w:asciiTheme="minorHAnsi" w:eastAsia="Calibri" w:hAnsiTheme="minorHAnsi" w:cstheme="minorHAnsi"/>
          <w:sz w:val="22"/>
          <w:szCs w:val="22"/>
        </w:rPr>
        <w:t>2018</w:t>
      </w:r>
      <w:r w:rsidRPr="002E59F2">
        <w:rPr>
          <w:rFonts w:asciiTheme="minorHAnsi" w:eastAsia="Calibri" w:hAnsiTheme="minorHAnsi" w:cstheme="minorHAnsi"/>
          <w:sz w:val="22"/>
          <w:szCs w:val="22"/>
        </w:rPr>
        <w:t>.</w:t>
      </w:r>
    </w:p>
    <w:p w:rsidR="00B84548" w:rsidRPr="002E59F2" w:rsidRDefault="00B84548" w:rsidP="00E26AFD">
      <w:pPr>
        <w:autoSpaceDE w:val="0"/>
        <w:autoSpaceDN w:val="0"/>
        <w:adjustRightInd w:val="0"/>
        <w:spacing w:before="120"/>
        <w:jc w:val="both"/>
        <w:rPr>
          <w:rFonts w:asciiTheme="minorHAnsi" w:eastAsia="Calibri" w:hAnsiTheme="minorHAnsi" w:cstheme="minorHAnsi"/>
          <w:sz w:val="22"/>
          <w:szCs w:val="22"/>
        </w:rPr>
      </w:pPr>
    </w:p>
    <w:p w:rsidR="00254A9B" w:rsidRPr="002E59F2" w:rsidRDefault="00254A9B" w:rsidP="00E26AFD">
      <w:pPr>
        <w:autoSpaceDE w:val="0"/>
        <w:autoSpaceDN w:val="0"/>
        <w:adjustRightInd w:val="0"/>
        <w:spacing w:before="120"/>
        <w:jc w:val="both"/>
        <w:rPr>
          <w:rFonts w:asciiTheme="minorHAnsi" w:eastAsia="Calibri" w:hAnsiTheme="minorHAnsi" w:cstheme="minorHAnsi"/>
          <w:sz w:val="22"/>
          <w:szCs w:val="22"/>
        </w:rPr>
      </w:pPr>
    </w:p>
    <w:p w:rsidR="00D419DD" w:rsidRPr="002E59F2" w:rsidRDefault="00D419DD" w:rsidP="00E26AFD">
      <w:pPr>
        <w:autoSpaceDE w:val="0"/>
        <w:autoSpaceDN w:val="0"/>
        <w:adjustRightInd w:val="0"/>
        <w:spacing w:before="120"/>
        <w:jc w:val="both"/>
        <w:rPr>
          <w:rFonts w:asciiTheme="minorHAnsi" w:eastAsia="Calibri" w:hAnsiTheme="minorHAnsi" w:cstheme="minorHAnsi"/>
          <w:sz w:val="22"/>
          <w:szCs w:val="22"/>
        </w:rPr>
      </w:pPr>
    </w:p>
    <w:p w:rsidR="00D419DD" w:rsidRPr="002E59F2" w:rsidRDefault="00D419DD" w:rsidP="00E26AFD">
      <w:pPr>
        <w:autoSpaceDE w:val="0"/>
        <w:autoSpaceDN w:val="0"/>
        <w:adjustRightInd w:val="0"/>
        <w:spacing w:before="120"/>
        <w:jc w:val="both"/>
        <w:rPr>
          <w:rFonts w:asciiTheme="minorHAnsi" w:eastAsia="Calibri" w:hAnsiTheme="minorHAnsi" w:cstheme="minorHAnsi"/>
          <w:sz w:val="22"/>
          <w:szCs w:val="22"/>
        </w:rPr>
      </w:pPr>
    </w:p>
    <w:p w:rsidR="00D419DD" w:rsidRPr="002E59F2" w:rsidRDefault="00D419DD" w:rsidP="00E26AFD">
      <w:pPr>
        <w:autoSpaceDE w:val="0"/>
        <w:autoSpaceDN w:val="0"/>
        <w:adjustRightInd w:val="0"/>
        <w:spacing w:before="120"/>
        <w:jc w:val="both"/>
        <w:rPr>
          <w:rFonts w:asciiTheme="minorHAnsi" w:eastAsia="Calibri" w:hAnsiTheme="minorHAnsi" w:cstheme="minorHAnsi"/>
          <w:sz w:val="22"/>
          <w:szCs w:val="22"/>
        </w:rPr>
      </w:pPr>
    </w:p>
    <w:p w:rsidR="00D419DD" w:rsidRPr="002E59F2" w:rsidRDefault="00D419DD" w:rsidP="00E26AFD">
      <w:pPr>
        <w:autoSpaceDE w:val="0"/>
        <w:autoSpaceDN w:val="0"/>
        <w:adjustRightInd w:val="0"/>
        <w:spacing w:before="120"/>
        <w:jc w:val="both"/>
        <w:rPr>
          <w:rFonts w:asciiTheme="minorHAnsi" w:eastAsia="Calibri" w:hAnsiTheme="minorHAnsi" w:cstheme="minorHAnsi"/>
          <w:sz w:val="22"/>
          <w:szCs w:val="22"/>
        </w:rPr>
      </w:pPr>
    </w:p>
    <w:p w:rsidR="00D419DD" w:rsidRPr="002E59F2" w:rsidRDefault="00D419DD" w:rsidP="00E26AFD">
      <w:pPr>
        <w:autoSpaceDE w:val="0"/>
        <w:autoSpaceDN w:val="0"/>
        <w:adjustRightInd w:val="0"/>
        <w:spacing w:before="120"/>
        <w:jc w:val="both"/>
        <w:rPr>
          <w:rFonts w:asciiTheme="minorHAnsi" w:eastAsia="Calibri" w:hAnsiTheme="minorHAnsi" w:cstheme="minorHAnsi"/>
          <w:sz w:val="22"/>
          <w:szCs w:val="22"/>
        </w:rPr>
      </w:pPr>
    </w:p>
    <w:p w:rsidR="00D419DD" w:rsidRPr="002E59F2" w:rsidRDefault="00D419DD" w:rsidP="00E26AFD">
      <w:pPr>
        <w:autoSpaceDE w:val="0"/>
        <w:autoSpaceDN w:val="0"/>
        <w:adjustRightInd w:val="0"/>
        <w:spacing w:before="120"/>
        <w:jc w:val="both"/>
        <w:rPr>
          <w:rFonts w:asciiTheme="minorHAnsi" w:eastAsia="Calibri" w:hAnsiTheme="minorHAnsi" w:cstheme="minorHAnsi"/>
          <w:sz w:val="22"/>
          <w:szCs w:val="22"/>
        </w:rPr>
      </w:pPr>
    </w:p>
    <w:p w:rsidR="00D419DD" w:rsidRPr="002E59F2" w:rsidRDefault="00D419DD" w:rsidP="00E26AFD">
      <w:pPr>
        <w:autoSpaceDE w:val="0"/>
        <w:autoSpaceDN w:val="0"/>
        <w:adjustRightInd w:val="0"/>
        <w:spacing w:before="120"/>
        <w:jc w:val="both"/>
        <w:rPr>
          <w:rFonts w:asciiTheme="minorHAnsi" w:eastAsia="Calibri" w:hAnsiTheme="minorHAnsi" w:cstheme="minorHAnsi"/>
          <w:sz w:val="22"/>
          <w:szCs w:val="22"/>
        </w:rPr>
      </w:pPr>
    </w:p>
    <w:p w:rsidR="00D419DD" w:rsidRPr="002E59F2" w:rsidRDefault="00D419DD" w:rsidP="00E26AFD">
      <w:pPr>
        <w:autoSpaceDE w:val="0"/>
        <w:autoSpaceDN w:val="0"/>
        <w:adjustRightInd w:val="0"/>
        <w:spacing w:before="120"/>
        <w:jc w:val="both"/>
        <w:rPr>
          <w:rFonts w:asciiTheme="minorHAnsi" w:eastAsia="Calibri" w:hAnsiTheme="minorHAnsi" w:cstheme="minorHAnsi"/>
          <w:sz w:val="22"/>
          <w:szCs w:val="22"/>
        </w:rPr>
      </w:pPr>
    </w:p>
    <w:p w:rsidR="00D419DD" w:rsidRPr="002E59F2" w:rsidRDefault="00D419DD" w:rsidP="00E26AFD">
      <w:pPr>
        <w:autoSpaceDE w:val="0"/>
        <w:autoSpaceDN w:val="0"/>
        <w:adjustRightInd w:val="0"/>
        <w:spacing w:before="120"/>
        <w:jc w:val="both"/>
        <w:rPr>
          <w:rFonts w:asciiTheme="minorHAnsi" w:eastAsia="Calibri" w:hAnsiTheme="minorHAnsi" w:cstheme="minorHAnsi"/>
          <w:sz w:val="22"/>
          <w:szCs w:val="22"/>
        </w:rPr>
      </w:pPr>
    </w:p>
    <w:p w:rsidR="00D419DD" w:rsidRPr="002E59F2" w:rsidRDefault="00D419DD" w:rsidP="00E26AFD">
      <w:pPr>
        <w:autoSpaceDE w:val="0"/>
        <w:autoSpaceDN w:val="0"/>
        <w:adjustRightInd w:val="0"/>
        <w:spacing w:before="120"/>
        <w:jc w:val="both"/>
        <w:rPr>
          <w:rFonts w:asciiTheme="minorHAnsi" w:eastAsia="Calibri" w:hAnsiTheme="minorHAnsi" w:cstheme="minorHAnsi"/>
          <w:sz w:val="22"/>
          <w:szCs w:val="22"/>
        </w:rPr>
      </w:pPr>
    </w:p>
    <w:p w:rsidR="00D419DD" w:rsidRPr="002E59F2" w:rsidRDefault="00D419DD" w:rsidP="00E26AFD">
      <w:pPr>
        <w:autoSpaceDE w:val="0"/>
        <w:autoSpaceDN w:val="0"/>
        <w:adjustRightInd w:val="0"/>
        <w:spacing w:before="120"/>
        <w:jc w:val="both"/>
        <w:rPr>
          <w:rFonts w:asciiTheme="minorHAnsi" w:eastAsia="Calibri" w:hAnsiTheme="minorHAnsi" w:cstheme="minorHAnsi"/>
          <w:sz w:val="22"/>
          <w:szCs w:val="22"/>
        </w:rPr>
      </w:pPr>
    </w:p>
    <w:p w:rsidR="00D419DD" w:rsidRPr="002E59F2" w:rsidRDefault="00D419DD" w:rsidP="00E26AFD">
      <w:pPr>
        <w:autoSpaceDE w:val="0"/>
        <w:autoSpaceDN w:val="0"/>
        <w:adjustRightInd w:val="0"/>
        <w:spacing w:before="120"/>
        <w:jc w:val="both"/>
        <w:rPr>
          <w:rFonts w:asciiTheme="minorHAnsi" w:eastAsia="Calibri" w:hAnsiTheme="minorHAnsi" w:cstheme="minorHAnsi"/>
          <w:sz w:val="22"/>
          <w:szCs w:val="22"/>
        </w:rPr>
      </w:pPr>
    </w:p>
    <w:p w:rsidR="00D419DD" w:rsidRPr="002E59F2" w:rsidRDefault="00D419DD" w:rsidP="00E26AFD">
      <w:pPr>
        <w:autoSpaceDE w:val="0"/>
        <w:autoSpaceDN w:val="0"/>
        <w:adjustRightInd w:val="0"/>
        <w:spacing w:before="120"/>
        <w:jc w:val="both"/>
        <w:rPr>
          <w:rFonts w:asciiTheme="minorHAnsi" w:eastAsia="Calibri" w:hAnsiTheme="minorHAnsi" w:cstheme="minorHAnsi"/>
          <w:sz w:val="22"/>
          <w:szCs w:val="22"/>
        </w:rPr>
      </w:pPr>
    </w:p>
    <w:p w:rsidR="00D419DD" w:rsidRPr="002E59F2" w:rsidRDefault="00D419DD" w:rsidP="00E26AFD">
      <w:pPr>
        <w:autoSpaceDE w:val="0"/>
        <w:autoSpaceDN w:val="0"/>
        <w:adjustRightInd w:val="0"/>
        <w:spacing w:before="120"/>
        <w:jc w:val="both"/>
        <w:rPr>
          <w:rFonts w:asciiTheme="minorHAnsi" w:eastAsia="Calibri" w:hAnsiTheme="minorHAnsi" w:cstheme="minorHAnsi"/>
          <w:sz w:val="22"/>
          <w:szCs w:val="22"/>
        </w:rPr>
      </w:pPr>
    </w:p>
    <w:p w:rsidR="00D419DD" w:rsidRPr="002E59F2" w:rsidRDefault="00D419DD" w:rsidP="00E26AFD">
      <w:pPr>
        <w:autoSpaceDE w:val="0"/>
        <w:autoSpaceDN w:val="0"/>
        <w:adjustRightInd w:val="0"/>
        <w:spacing w:before="120"/>
        <w:jc w:val="both"/>
        <w:rPr>
          <w:rFonts w:asciiTheme="minorHAnsi" w:eastAsia="Calibri" w:hAnsiTheme="minorHAnsi" w:cstheme="minorHAnsi"/>
          <w:sz w:val="22"/>
          <w:szCs w:val="22"/>
        </w:rPr>
      </w:pPr>
    </w:p>
    <w:p w:rsidR="00D419DD" w:rsidRPr="002E59F2" w:rsidRDefault="00D419DD" w:rsidP="00E26AFD">
      <w:pPr>
        <w:autoSpaceDE w:val="0"/>
        <w:autoSpaceDN w:val="0"/>
        <w:adjustRightInd w:val="0"/>
        <w:spacing w:before="120"/>
        <w:jc w:val="both"/>
        <w:rPr>
          <w:rFonts w:asciiTheme="minorHAnsi" w:eastAsia="Calibri" w:hAnsiTheme="minorHAnsi" w:cstheme="minorHAnsi"/>
          <w:sz w:val="22"/>
          <w:szCs w:val="22"/>
        </w:rPr>
      </w:pPr>
    </w:p>
    <w:p w:rsidR="00D419DD" w:rsidRPr="002E59F2" w:rsidRDefault="00D419DD" w:rsidP="00E26AFD">
      <w:pPr>
        <w:autoSpaceDE w:val="0"/>
        <w:autoSpaceDN w:val="0"/>
        <w:adjustRightInd w:val="0"/>
        <w:spacing w:before="120"/>
        <w:jc w:val="both"/>
        <w:rPr>
          <w:rFonts w:asciiTheme="minorHAnsi" w:eastAsia="Calibri" w:hAnsiTheme="minorHAnsi" w:cstheme="minorHAnsi"/>
          <w:sz w:val="22"/>
          <w:szCs w:val="22"/>
        </w:rPr>
      </w:pPr>
    </w:p>
    <w:p w:rsidR="00D419DD" w:rsidRPr="002E59F2" w:rsidRDefault="00D419DD" w:rsidP="00E26AFD">
      <w:pPr>
        <w:autoSpaceDE w:val="0"/>
        <w:autoSpaceDN w:val="0"/>
        <w:adjustRightInd w:val="0"/>
        <w:spacing w:before="120"/>
        <w:jc w:val="both"/>
        <w:rPr>
          <w:rFonts w:asciiTheme="minorHAnsi" w:eastAsia="Calibri" w:hAnsiTheme="minorHAnsi" w:cstheme="minorHAnsi"/>
          <w:sz w:val="22"/>
          <w:szCs w:val="22"/>
        </w:rPr>
      </w:pPr>
    </w:p>
    <w:p w:rsidR="005E6ACD" w:rsidRPr="002E59F2" w:rsidRDefault="00B84548" w:rsidP="00463119">
      <w:pPr>
        <w:spacing w:before="120"/>
        <w:jc w:val="center"/>
        <w:rPr>
          <w:rFonts w:asciiTheme="minorHAnsi" w:hAnsiTheme="minorHAnsi" w:cs="Arial"/>
          <w:b/>
          <w:color w:val="000000"/>
          <w:sz w:val="22"/>
          <w:szCs w:val="22"/>
        </w:rPr>
      </w:pPr>
      <w:r w:rsidRPr="002E59F2">
        <w:rPr>
          <w:rFonts w:asciiTheme="minorHAnsi" w:hAnsiTheme="minorHAnsi" w:cs="Arial"/>
          <w:b/>
          <w:color w:val="000000"/>
          <w:sz w:val="22"/>
          <w:szCs w:val="22"/>
        </w:rPr>
        <w:lastRenderedPageBreak/>
        <w:t>ANEXO</w:t>
      </w:r>
      <w:r w:rsidR="00463119" w:rsidRPr="002E59F2">
        <w:rPr>
          <w:rFonts w:asciiTheme="minorHAnsi" w:hAnsiTheme="minorHAnsi" w:cs="Arial"/>
          <w:b/>
          <w:color w:val="000000"/>
          <w:sz w:val="22"/>
          <w:szCs w:val="22"/>
        </w:rPr>
        <w:t xml:space="preserve"> B</w:t>
      </w:r>
    </w:p>
    <w:p w:rsidR="00C72257" w:rsidRPr="002E59F2" w:rsidRDefault="00C72257" w:rsidP="00C72257">
      <w:pPr>
        <w:pStyle w:val="PargrafodaLista"/>
        <w:spacing w:before="120"/>
        <w:ind w:left="720"/>
        <w:jc w:val="center"/>
        <w:rPr>
          <w:rFonts w:asciiTheme="minorHAnsi" w:hAnsiTheme="minorHAnsi" w:cs="Arial"/>
          <w:b/>
          <w:color w:val="000000"/>
          <w:sz w:val="22"/>
          <w:szCs w:val="22"/>
        </w:rPr>
      </w:pPr>
      <w:r w:rsidRPr="002E59F2">
        <w:rPr>
          <w:rFonts w:asciiTheme="minorHAnsi" w:hAnsiTheme="minorHAnsi" w:cs="Arial"/>
          <w:b/>
          <w:color w:val="000000"/>
          <w:sz w:val="22"/>
          <w:szCs w:val="22"/>
        </w:rPr>
        <w:t xml:space="preserve">Especificações </w:t>
      </w:r>
      <w:r w:rsidR="002A3E12" w:rsidRPr="002E59F2">
        <w:rPr>
          <w:rFonts w:asciiTheme="minorHAnsi" w:hAnsiTheme="minorHAnsi" w:cs="Arial"/>
          <w:b/>
          <w:color w:val="000000"/>
          <w:sz w:val="22"/>
          <w:szCs w:val="22"/>
        </w:rPr>
        <w:t xml:space="preserve">Técnicas </w:t>
      </w:r>
      <w:r w:rsidRPr="002E59F2">
        <w:rPr>
          <w:rFonts w:asciiTheme="minorHAnsi" w:hAnsiTheme="minorHAnsi" w:cs="Arial"/>
          <w:b/>
          <w:color w:val="000000"/>
          <w:sz w:val="22"/>
          <w:szCs w:val="22"/>
        </w:rPr>
        <w:t>Mínimas Exigidas:</w:t>
      </w:r>
    </w:p>
    <w:p w:rsidR="000A6EA2" w:rsidRPr="002E59F2" w:rsidRDefault="000A6EA2" w:rsidP="000A6EA2">
      <w:pPr>
        <w:spacing w:before="120"/>
        <w:rPr>
          <w:rFonts w:asciiTheme="minorHAnsi" w:hAnsiTheme="minorHAnsi" w:cs="Arial"/>
          <w:color w:val="000000"/>
          <w:sz w:val="22"/>
          <w:szCs w:val="22"/>
        </w:rPr>
      </w:pPr>
    </w:p>
    <w:tbl>
      <w:tblPr>
        <w:tblW w:w="963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ook w:val="04A0" w:firstRow="1" w:lastRow="0" w:firstColumn="1" w:lastColumn="0" w:noHBand="0" w:noVBand="1"/>
      </w:tblPr>
      <w:tblGrid>
        <w:gridCol w:w="9639"/>
      </w:tblGrid>
      <w:tr w:rsidR="000A6EA2" w:rsidRPr="002E59F2" w:rsidTr="00722B12">
        <w:tc>
          <w:tcPr>
            <w:tcW w:w="9639" w:type="dxa"/>
            <w:shd w:val="clear" w:color="auto" w:fill="D9D9D9" w:themeFill="background1" w:themeFillShade="D9"/>
          </w:tcPr>
          <w:p w:rsidR="000A6EA2" w:rsidRPr="002E59F2" w:rsidRDefault="00775C9E" w:rsidP="000A6EA2">
            <w:pPr>
              <w:tabs>
                <w:tab w:val="left" w:pos="993"/>
                <w:tab w:val="left" w:pos="8647"/>
              </w:tabs>
              <w:suppressAutoHyphens/>
              <w:spacing w:before="68"/>
              <w:ind w:left="-959"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GRUPO</w:t>
            </w:r>
            <w:r w:rsidR="00D257C0" w:rsidRPr="002E59F2">
              <w:rPr>
                <w:rFonts w:ascii="Ecofont_Spranq_eco_Sans" w:hAnsi="Ecofont_Spranq_eco_Sans" w:cs="Arial"/>
                <w:b/>
                <w:color w:val="000000"/>
                <w:sz w:val="20"/>
                <w:szCs w:val="20"/>
              </w:rPr>
              <w:t xml:space="preserve"> </w:t>
            </w:r>
            <w:r w:rsidR="000B0734" w:rsidRPr="002E59F2">
              <w:rPr>
                <w:rFonts w:ascii="Ecofont_Spranq_eco_Sans" w:hAnsi="Ecofont_Spranq_eco_Sans" w:cs="Arial"/>
                <w:b/>
                <w:color w:val="000000"/>
                <w:sz w:val="20"/>
                <w:szCs w:val="20"/>
              </w:rPr>
              <w:t>01</w:t>
            </w:r>
          </w:p>
        </w:tc>
      </w:tr>
    </w:tbl>
    <w:tbl>
      <w:tblPr>
        <w:tblpPr w:leftFromText="141" w:rightFromText="141" w:vertAnchor="text" w:horzAnchor="margin" w:tblpXSpec="center" w:tblpY="220"/>
        <w:tblW w:w="9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6"/>
        <w:gridCol w:w="8755"/>
      </w:tblGrid>
      <w:tr w:rsidR="000A6EA2" w:rsidRPr="002E59F2" w:rsidTr="007E20A3">
        <w:trPr>
          <w:trHeight w:val="303"/>
        </w:trPr>
        <w:tc>
          <w:tcPr>
            <w:tcW w:w="856" w:type="dxa"/>
          </w:tcPr>
          <w:p w:rsidR="000A6EA2" w:rsidRPr="002E59F2" w:rsidRDefault="000A6EA2"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Item</w:t>
            </w:r>
          </w:p>
        </w:tc>
        <w:tc>
          <w:tcPr>
            <w:tcW w:w="8755" w:type="dxa"/>
          </w:tcPr>
          <w:p w:rsidR="000A6EA2" w:rsidRPr="002E59F2" w:rsidRDefault="000A6EA2"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Descrição</w:t>
            </w:r>
          </w:p>
        </w:tc>
      </w:tr>
      <w:tr w:rsidR="000A6EA2" w:rsidRPr="002E59F2" w:rsidTr="007E20A3">
        <w:trPr>
          <w:trHeight w:val="298"/>
        </w:trPr>
        <w:tc>
          <w:tcPr>
            <w:tcW w:w="856" w:type="dxa"/>
            <w:vAlign w:val="center"/>
          </w:tcPr>
          <w:p w:rsidR="000A6EA2" w:rsidRPr="002E59F2" w:rsidRDefault="000A6EA2" w:rsidP="000A6EA2">
            <w:pPr>
              <w:tabs>
                <w:tab w:val="left" w:pos="993"/>
                <w:tab w:val="left" w:pos="8647"/>
              </w:tabs>
              <w:suppressAutoHyphens/>
              <w:spacing w:before="68"/>
              <w:ind w:left="-108" w:right="-1" w:firstLine="108"/>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01</w:t>
            </w:r>
          </w:p>
        </w:tc>
        <w:tc>
          <w:tcPr>
            <w:tcW w:w="8755" w:type="dxa"/>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Armário alto com 02 portas </w:t>
            </w:r>
            <w:r w:rsidRPr="002E59F2">
              <w:rPr>
                <w:rFonts w:ascii="Ecofont_Spranq_eco_Sans" w:hAnsi="Ecofont_Spranq_eco_Sans" w:cs="Arial"/>
                <w:color w:val="000000"/>
                <w:sz w:val="20"/>
                <w:szCs w:val="20"/>
                <w:shd w:val="clear" w:color="auto" w:fill="FFFFFF" w:themeFill="background1"/>
              </w:rPr>
              <w:t>aprox</w:t>
            </w:r>
            <w:r w:rsidR="008A092D" w:rsidRPr="002E59F2">
              <w:rPr>
                <w:rFonts w:ascii="Ecofont_Spranq_eco_Sans" w:hAnsi="Ecofont_Spranq_eco_Sans" w:cs="Arial"/>
                <w:color w:val="000000"/>
                <w:sz w:val="20"/>
                <w:szCs w:val="20"/>
                <w:shd w:val="clear" w:color="auto" w:fill="FFFFFF" w:themeFill="background1"/>
              </w:rPr>
              <w:t>imadamente</w:t>
            </w:r>
            <w:r w:rsidR="00B93452" w:rsidRPr="002E59F2">
              <w:rPr>
                <w:rFonts w:ascii="Ecofont_Spranq_eco_Sans" w:hAnsi="Ecofont_Spranq_eco_Sans" w:cs="Arial"/>
                <w:color w:val="000000"/>
                <w:sz w:val="20"/>
                <w:szCs w:val="20"/>
                <w:shd w:val="clear" w:color="auto" w:fill="FFFFFF" w:themeFill="background1"/>
              </w:rPr>
              <w:t xml:space="preserve"> </w:t>
            </w:r>
            <w:r w:rsidR="005574EA" w:rsidRPr="002E59F2">
              <w:rPr>
                <w:rFonts w:ascii="Ecofont_Spranq_eco_Sans" w:hAnsi="Ecofont_Spranq_eco_Sans" w:cs="Arial"/>
                <w:color w:val="000000"/>
                <w:sz w:val="20"/>
                <w:szCs w:val="20"/>
              </w:rPr>
              <w:t>de</w:t>
            </w:r>
            <w:r w:rsidRPr="002E59F2">
              <w:rPr>
                <w:rFonts w:ascii="Ecofont_Spranq_eco_Sans" w:hAnsi="Ecofont_Spranq_eco_Sans" w:cs="Arial"/>
                <w:color w:val="000000"/>
                <w:sz w:val="20"/>
                <w:szCs w:val="20"/>
              </w:rPr>
              <w:t xml:space="preserve"> 800.500.1600mm - Tampo: Confeccionado em madeira MDP - de 25 mm de espessura respectivamente produzida com partículas de madeiras selecionadas de pinus e eucalipto, aglutinadas com resina sintética termo fixa que se consolidam sob ação conjunta de calor e pressão, revestida com filme </w:t>
            </w:r>
            <w:proofErr w:type="spellStart"/>
            <w:r w:rsidRPr="002E59F2">
              <w:rPr>
                <w:rFonts w:ascii="Ecofont_Spranq_eco_Sans" w:hAnsi="Ecofont_Spranq_eco_Sans" w:cs="Arial"/>
                <w:color w:val="000000"/>
                <w:sz w:val="20"/>
                <w:szCs w:val="20"/>
              </w:rPr>
              <w:t>melaminico</w:t>
            </w:r>
            <w:proofErr w:type="spellEnd"/>
            <w:r w:rsidR="00B93452" w:rsidRPr="002E59F2">
              <w:rPr>
                <w:rFonts w:ascii="Ecofont_Spranq_eco_Sans" w:hAnsi="Ecofont_Spranq_eco_Sans" w:cs="Arial"/>
                <w:color w:val="000000"/>
                <w:sz w:val="20"/>
                <w:szCs w:val="20"/>
              </w:rPr>
              <w:t xml:space="preserve"> </w:t>
            </w:r>
            <w:r w:rsidRPr="002E59F2">
              <w:rPr>
                <w:rFonts w:ascii="Ecofont_Spranq_eco_Sans" w:hAnsi="Ecofont_Spranq_eco_Sans" w:cs="Arial"/>
                <w:color w:val="000000"/>
                <w:sz w:val="20"/>
                <w:szCs w:val="20"/>
              </w:rPr>
              <w:t xml:space="preserve">texturizado, que por efeito de prensagem a quente, faz o filme se fundir a madeira aglomerada, formando com ela um corpo único e inseparável com profundidade de aprox. 500 mm para tampo, com acabamento em fita de borda PVC de 2 mm de espessura em todas as extremidades. Corpo: Costa, bases e laterais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As laterais </w:t>
            </w:r>
            <w:proofErr w:type="gramStart"/>
            <w:r w:rsidRPr="002E59F2">
              <w:rPr>
                <w:rFonts w:ascii="Ecofont_Spranq_eco_Sans" w:hAnsi="Ecofont_Spranq_eco_Sans" w:cs="Arial"/>
                <w:color w:val="000000"/>
                <w:sz w:val="20"/>
                <w:szCs w:val="20"/>
              </w:rPr>
              <w:t>Deve  possuir</w:t>
            </w:r>
            <w:proofErr w:type="gramEnd"/>
            <w:r w:rsidRPr="002E59F2">
              <w:rPr>
                <w:rFonts w:ascii="Ecofont_Spranq_eco_Sans" w:hAnsi="Ecofont_Spranq_eco_Sans" w:cs="Arial"/>
                <w:color w:val="000000"/>
                <w:sz w:val="20"/>
                <w:szCs w:val="20"/>
              </w:rPr>
              <w:t xml:space="preserve"> furação espaçada com aprox. 32 mm de distância que permite ao usuário regular as prateleiras e demais acessórios. Sistema de fixação composto por tambor de giro confeccionado em zamak estampado e parafuso de montagem rápida M6 x 13 mm, rosca métrica em aço usinado e acabamento zincado e tampas plásticas de acabamento confeccionadas em polietileno. Prateleiras reguláveis: Confeccionado em madeira MDP - de 25 mm de espessura respectivamente produzida com partículas de madeiras selecionadas de pinus e eucalipto, aglutinadas com resina sintética termo fixa que se consolidam sob ação conjunta de calor e pressão, revestida com filme </w:t>
            </w:r>
            <w:proofErr w:type="spellStart"/>
            <w:r w:rsidRPr="002E59F2">
              <w:rPr>
                <w:rFonts w:ascii="Ecofont_Spranq_eco_Sans" w:hAnsi="Ecofont_Spranq_eco_Sans" w:cs="Arial"/>
                <w:color w:val="000000"/>
                <w:sz w:val="20"/>
                <w:szCs w:val="20"/>
              </w:rPr>
              <w:t>melaminico</w:t>
            </w:r>
            <w:proofErr w:type="spellEnd"/>
            <w:r w:rsidR="00B93452" w:rsidRPr="002E59F2">
              <w:rPr>
                <w:rFonts w:ascii="Ecofont_Spranq_eco_Sans" w:hAnsi="Ecofont_Spranq_eco_Sans" w:cs="Arial"/>
                <w:color w:val="000000"/>
                <w:sz w:val="20"/>
                <w:szCs w:val="20"/>
              </w:rPr>
              <w:t xml:space="preserve"> </w:t>
            </w:r>
            <w:r w:rsidRPr="002E59F2">
              <w:rPr>
                <w:rFonts w:ascii="Ecofont_Spranq_eco_Sans" w:hAnsi="Ecofont_Spranq_eco_Sans" w:cs="Arial"/>
                <w:color w:val="000000"/>
                <w:sz w:val="20"/>
                <w:szCs w:val="20"/>
              </w:rPr>
              <w:t>texturizado, que por efeito de prensagem a quente, faz o filme se fundir a madeira aglomerada, formando um corpo único e inseparável, com acabamento em fita de borda PVC de 1 mm de espessura em todas as ex</w:t>
            </w:r>
            <w:r w:rsidR="00841E98" w:rsidRPr="002E59F2">
              <w:rPr>
                <w:rFonts w:ascii="Ecofont_Spranq_eco_Sans" w:hAnsi="Ecofont_Spranq_eco_Sans" w:cs="Arial"/>
                <w:color w:val="000000"/>
                <w:sz w:val="20"/>
                <w:szCs w:val="20"/>
              </w:rPr>
              <w:t xml:space="preserve">tremidades. As prateleiras Deve </w:t>
            </w:r>
            <w:r w:rsidRPr="002E59F2">
              <w:rPr>
                <w:rFonts w:ascii="Ecofont_Spranq_eco_Sans" w:hAnsi="Ecofont_Spranq_eco_Sans" w:cs="Arial"/>
                <w:color w:val="000000"/>
                <w:sz w:val="20"/>
                <w:szCs w:val="20"/>
              </w:rPr>
              <w:t>possuir suportes de nylon com</w:t>
            </w:r>
            <w:r w:rsidR="00B93452" w:rsidRPr="002E59F2">
              <w:rPr>
                <w:rFonts w:ascii="Ecofont_Spranq_eco_Sans" w:hAnsi="Ecofont_Spranq_eco_Sans" w:cs="Arial"/>
                <w:color w:val="000000"/>
                <w:sz w:val="20"/>
                <w:szCs w:val="20"/>
              </w:rPr>
              <w:t xml:space="preserve"> </w:t>
            </w:r>
            <w:r w:rsidR="00CD457E" w:rsidRPr="002E59F2">
              <w:rPr>
                <w:rFonts w:ascii="Ecofont_Spranq_eco_Sans" w:hAnsi="Ecofont_Spranq_eco_Sans" w:cs="Arial"/>
                <w:color w:val="000000"/>
                <w:sz w:val="20"/>
                <w:szCs w:val="20"/>
              </w:rPr>
              <w:t>aproximadamente</w:t>
            </w:r>
            <w:r w:rsidRPr="002E59F2">
              <w:rPr>
                <w:rFonts w:ascii="Ecofont_Spranq_eco_Sans" w:hAnsi="Ecofont_Spranq_eco_Sans" w:cs="Arial"/>
                <w:color w:val="000000"/>
                <w:sz w:val="20"/>
                <w:szCs w:val="20"/>
              </w:rPr>
              <w:t xml:space="preserve"> 20 mm de diâmetro insertadas no topo das mesmas para encaixe em parafuso a ser fixado na lateral do armário criando assim uma fixação rígida e travando a prateleira conferindo resistência ao conjunto. Prateleira fixa: Para armários altos </w:t>
            </w:r>
            <w:proofErr w:type="gramStart"/>
            <w:r w:rsidRPr="002E59F2">
              <w:rPr>
                <w:rFonts w:ascii="Ecofont_Spranq_eco_Sans" w:hAnsi="Ecofont_Spranq_eco_Sans" w:cs="Arial"/>
                <w:color w:val="000000"/>
                <w:sz w:val="20"/>
                <w:szCs w:val="20"/>
              </w:rPr>
              <w:t>Deve  possuir</w:t>
            </w:r>
            <w:proofErr w:type="gramEnd"/>
            <w:r w:rsidRPr="002E59F2">
              <w:rPr>
                <w:rFonts w:ascii="Ecofont_Spranq_eco_Sans" w:hAnsi="Ecofont_Spranq_eco_Sans" w:cs="Arial"/>
                <w:color w:val="000000"/>
                <w:sz w:val="20"/>
                <w:szCs w:val="20"/>
              </w:rPr>
              <w:t xml:space="preserve"> prateleira fixa do meio confeccionada com as mesmas características das reguláveis, </w:t>
            </w:r>
            <w:proofErr w:type="spellStart"/>
            <w:r w:rsidRPr="002E59F2">
              <w:rPr>
                <w:rFonts w:ascii="Ecofont_Spranq_eco_Sans" w:hAnsi="Ecofont_Spranq_eco_Sans" w:cs="Arial"/>
                <w:color w:val="000000"/>
                <w:sz w:val="20"/>
                <w:szCs w:val="20"/>
              </w:rPr>
              <w:t>porem</w:t>
            </w:r>
            <w:proofErr w:type="spellEnd"/>
            <w:r w:rsidRPr="002E59F2">
              <w:rPr>
                <w:rFonts w:ascii="Ecofont_Spranq_eco_Sans" w:hAnsi="Ecofont_Spranq_eco_Sans" w:cs="Arial"/>
                <w:color w:val="000000"/>
                <w:sz w:val="20"/>
                <w:szCs w:val="20"/>
              </w:rPr>
              <w:t xml:space="preserve"> é fixada na parte central do armário por cavilhas de madeira e tambor de giro confeccionado em zamak estampado e parafuso de montagem rápida M6 x 13 mm, rosca métrica em aço usinado e acabamento zincado e tampas plásticas de acabamento confeccionadas em polietileno. Portas: Portas de giro Confeccionado em madeira MDP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Com 3 dobradiças de aço com caneco de diâmetro</w:t>
            </w:r>
            <w:r w:rsidR="003021EC" w:rsidRPr="002E59F2">
              <w:rPr>
                <w:rFonts w:ascii="Ecofont_Spranq_eco_Sans" w:hAnsi="Ecofont_Spranq_eco_Sans" w:cs="Arial"/>
                <w:color w:val="000000"/>
                <w:sz w:val="20"/>
                <w:szCs w:val="20"/>
              </w:rPr>
              <w:t xml:space="preserve"> </w:t>
            </w:r>
            <w:r w:rsidR="00B34042" w:rsidRPr="002E59F2">
              <w:rPr>
                <w:rFonts w:ascii="Ecofont_Spranq_eco_Sans" w:hAnsi="Ecofont_Spranq_eco_Sans" w:cs="Arial"/>
                <w:color w:val="000000"/>
                <w:sz w:val="20"/>
                <w:szCs w:val="20"/>
              </w:rPr>
              <w:t>aproximado de</w:t>
            </w:r>
            <w:r w:rsidRPr="002E59F2">
              <w:rPr>
                <w:rFonts w:ascii="Ecofont_Spranq_eco_Sans" w:hAnsi="Ecofont_Spranq_eco_Sans" w:cs="Arial"/>
                <w:color w:val="000000"/>
                <w:sz w:val="20"/>
                <w:szCs w:val="20"/>
              </w:rPr>
              <w:t xml:space="preserve"> 35 mm por porta permitindo uma abertura de aprox. 110º recobrindo totalmente a lateral, puxadores em alumínio</w:t>
            </w:r>
            <w:r w:rsidR="003021EC" w:rsidRPr="002E59F2">
              <w:rPr>
                <w:rFonts w:ascii="Ecofont_Spranq_eco_Sans" w:hAnsi="Ecofont_Spranq_eco_Sans" w:cs="Arial"/>
                <w:color w:val="000000"/>
                <w:sz w:val="20"/>
                <w:szCs w:val="20"/>
              </w:rPr>
              <w:t>,</w:t>
            </w:r>
            <w:r w:rsidR="006E0A61" w:rsidRPr="002E59F2">
              <w:rPr>
                <w:rFonts w:ascii="Ecofont_Spranq_eco_Sans" w:hAnsi="Ecofont_Spranq_eco_Sans" w:cs="Arial"/>
                <w:color w:val="000000"/>
                <w:sz w:val="20"/>
                <w:szCs w:val="20"/>
              </w:rPr>
              <w:t xml:space="preserve"> </w:t>
            </w:r>
            <w:proofErr w:type="gramStart"/>
            <w:r w:rsidR="006E0A61" w:rsidRPr="002E59F2">
              <w:rPr>
                <w:rFonts w:ascii="Ecofont_Spranq_eco_Sans" w:hAnsi="Ecofont_Spranq_eco_Sans" w:cs="Arial"/>
                <w:color w:val="000000"/>
                <w:sz w:val="20"/>
                <w:szCs w:val="20"/>
              </w:rPr>
              <w:t>aço</w:t>
            </w:r>
            <w:r w:rsidRPr="002E59F2">
              <w:rPr>
                <w:rFonts w:ascii="Ecofont_Spranq_eco_Sans" w:hAnsi="Ecofont_Spranq_eco_Sans" w:cs="Arial"/>
                <w:color w:val="000000"/>
                <w:sz w:val="20"/>
                <w:szCs w:val="20"/>
              </w:rPr>
              <w:t xml:space="preserve"> </w:t>
            </w:r>
            <w:r w:rsidR="003021EC" w:rsidRPr="002E59F2">
              <w:rPr>
                <w:rFonts w:ascii="Ecofont_Spranq_eco_Sans" w:hAnsi="Ecofont_Spranq_eco_Sans" w:cs="Arial"/>
                <w:color w:val="000000"/>
                <w:sz w:val="20"/>
                <w:szCs w:val="20"/>
              </w:rPr>
              <w:t xml:space="preserve"> ou</w:t>
            </w:r>
            <w:proofErr w:type="gramEnd"/>
            <w:r w:rsidR="003021EC" w:rsidRPr="002E59F2">
              <w:rPr>
                <w:rFonts w:ascii="Ecofont_Spranq_eco_Sans" w:hAnsi="Ecofont_Spranq_eco_Sans" w:cs="Arial"/>
                <w:color w:val="000000"/>
                <w:sz w:val="20"/>
                <w:szCs w:val="20"/>
              </w:rPr>
              <w:t xml:space="preserve"> </w:t>
            </w:r>
            <w:r w:rsidR="003021EC" w:rsidRPr="002E59F2">
              <w:rPr>
                <w:rFonts w:asciiTheme="minorHAnsi" w:hAnsiTheme="minorHAnsi"/>
                <w:sz w:val="20"/>
                <w:szCs w:val="20"/>
              </w:rPr>
              <w:t xml:space="preserve"> em zamak cromo acetinado</w:t>
            </w:r>
            <w:r w:rsidR="003021EC" w:rsidRPr="002E59F2">
              <w:rPr>
                <w:rFonts w:ascii="Ecofont_Spranq_eco_Sans" w:hAnsi="Ecofont_Spranq_eco_Sans" w:cs="Arial"/>
                <w:color w:val="000000"/>
                <w:sz w:val="20"/>
                <w:szCs w:val="20"/>
              </w:rPr>
              <w:t xml:space="preserve"> </w:t>
            </w:r>
            <w:r w:rsidRPr="002E59F2">
              <w:rPr>
                <w:rFonts w:ascii="Ecofont_Spranq_eco_Sans" w:hAnsi="Ecofont_Spranq_eco_Sans" w:cs="Arial"/>
                <w:color w:val="000000"/>
                <w:sz w:val="20"/>
                <w:szCs w:val="20"/>
              </w:rPr>
              <w:t xml:space="preserve">de aprox. 128 mm. Fechadura com duas chaves escamoteáveis, na porta do lado direito. Batente de aço na porta do lado esquerdo fixado a meia altura. O batente do tipo “L” fixado ao tampo por meio de parafusos e buchas de nylon para alinhamento das portas, com fita de borda PVC de 1 mm de espessura em todo o seu contorno. Todo o armário </w:t>
            </w:r>
            <w:proofErr w:type="gramStart"/>
            <w:r w:rsidRPr="002E59F2">
              <w:rPr>
                <w:rFonts w:ascii="Ecofont_Spranq_eco_Sans" w:hAnsi="Ecofont_Spranq_eco_Sans" w:cs="Arial"/>
                <w:color w:val="000000"/>
                <w:sz w:val="20"/>
                <w:szCs w:val="20"/>
              </w:rPr>
              <w:t>deve  receber</w:t>
            </w:r>
            <w:proofErr w:type="gramEnd"/>
            <w:r w:rsidRPr="002E59F2">
              <w:rPr>
                <w:rFonts w:ascii="Ecofont_Spranq_eco_Sans" w:hAnsi="Ecofont_Spranq_eco_Sans" w:cs="Arial"/>
                <w:color w:val="000000"/>
                <w:sz w:val="20"/>
                <w:szCs w:val="20"/>
              </w:rPr>
              <w:t xml:space="preserve"> buchas de nylon para a fixação de parafusos, não tendo contato direto do parafuso com a madeira. Rodapé: Rodapé de aço confeccionado em tubo de aço de</w:t>
            </w:r>
            <w:r w:rsidR="003E1EA4" w:rsidRPr="002E59F2">
              <w:rPr>
                <w:rFonts w:ascii="Ecofont_Spranq_eco_Sans" w:hAnsi="Ecofont_Spranq_eco_Sans" w:cs="Arial"/>
                <w:color w:val="000000"/>
                <w:sz w:val="20"/>
                <w:szCs w:val="20"/>
              </w:rPr>
              <w:t xml:space="preserve"> </w:t>
            </w:r>
            <w:r w:rsidR="00256242" w:rsidRPr="002E59F2">
              <w:rPr>
                <w:rFonts w:ascii="Ecofont_Spranq_eco_Sans" w:hAnsi="Ecofont_Spranq_eco_Sans" w:cs="Arial"/>
                <w:color w:val="000000"/>
                <w:sz w:val="20"/>
                <w:szCs w:val="20"/>
              </w:rPr>
              <w:t>aproximadamente</w:t>
            </w:r>
            <w:r w:rsidRPr="002E59F2">
              <w:rPr>
                <w:rFonts w:ascii="Ecofont_Spranq_eco_Sans" w:hAnsi="Ecofont_Spranq_eco_Sans" w:cs="Arial"/>
                <w:color w:val="000000"/>
                <w:sz w:val="20"/>
                <w:szCs w:val="20"/>
              </w:rPr>
              <w:t xml:space="preserve"> 25 x 25 x 1,20mm de espessura estampados a 45º e soldados com solda MIG para maior sustentação e acabamento, Deve  possuir peças de aço curvas na parte interna do rodapé para a fixação do mesmo entre o rodapé e a base inferior do móvel, Deve  possuir 4 sapatas niveladoras de diâmetro </w:t>
            </w:r>
            <w:r w:rsidR="003021EC" w:rsidRPr="002E59F2">
              <w:rPr>
                <w:rFonts w:ascii="Ecofont_Spranq_eco_Sans" w:hAnsi="Ecofont_Spranq_eco_Sans" w:cs="Arial"/>
                <w:color w:val="000000"/>
                <w:sz w:val="20"/>
                <w:szCs w:val="20"/>
              </w:rPr>
              <w:t>aproximad</w:t>
            </w:r>
            <w:r w:rsidR="003E1EA4" w:rsidRPr="002E59F2">
              <w:rPr>
                <w:rFonts w:ascii="Ecofont_Spranq_eco_Sans" w:hAnsi="Ecofont_Spranq_eco_Sans" w:cs="Arial"/>
                <w:color w:val="000000"/>
                <w:sz w:val="20"/>
                <w:szCs w:val="20"/>
              </w:rPr>
              <w:t xml:space="preserve">o </w:t>
            </w:r>
            <w:r w:rsidRPr="002E59F2">
              <w:rPr>
                <w:rFonts w:ascii="Ecofont_Spranq_eco_Sans" w:hAnsi="Ecofont_Spranq_eco_Sans" w:cs="Arial"/>
                <w:color w:val="000000"/>
                <w:sz w:val="20"/>
                <w:szCs w:val="20"/>
              </w:rPr>
              <w:t xml:space="preserve">30 mm em PVC. Todas as </w:t>
            </w:r>
            <w:r w:rsidRPr="002E59F2">
              <w:rPr>
                <w:rFonts w:ascii="Ecofont_Spranq_eco_Sans" w:hAnsi="Ecofont_Spranq_eco_Sans" w:cs="Arial"/>
                <w:color w:val="000000"/>
                <w:sz w:val="20"/>
                <w:szCs w:val="20"/>
              </w:rPr>
              <w:lastRenderedPageBreak/>
              <w:t>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2C2CA7" w:rsidRPr="002E59F2" w:rsidRDefault="002C2CA7" w:rsidP="000A6EA2">
            <w:pPr>
              <w:tabs>
                <w:tab w:val="left" w:pos="993"/>
                <w:tab w:val="left" w:pos="8647"/>
              </w:tabs>
              <w:suppressAutoHyphens/>
              <w:spacing w:before="68"/>
              <w:ind w:right="-1"/>
              <w:jc w:val="both"/>
              <w:rPr>
                <w:rFonts w:asciiTheme="minorHAnsi" w:hAnsiTheme="minorHAnsi" w:cs="Arial"/>
                <w:color w:val="000000"/>
                <w:sz w:val="20"/>
                <w:szCs w:val="20"/>
              </w:rPr>
            </w:pPr>
            <w:r w:rsidRPr="002E59F2">
              <w:rPr>
                <w:rFonts w:asciiTheme="minorHAnsi" w:hAnsiTheme="minorHAnsi" w:cs="Arial"/>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13961:2010</w:t>
            </w:r>
          </w:p>
          <w:p w:rsidR="00CE0BA0" w:rsidRPr="002E59F2" w:rsidRDefault="00CE0BA0"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Artline</w:t>
            </w:r>
            <w:proofErr w:type="spellEnd"/>
            <w:r w:rsidR="0051185D" w:rsidRPr="002E59F2">
              <w:rPr>
                <w:rFonts w:ascii="Ecofont_Spranq_eco_Sans" w:hAnsi="Ecofont_Spranq_eco_Sans" w:cs="Arial"/>
                <w:color w:val="000000"/>
                <w:sz w:val="20"/>
                <w:szCs w:val="20"/>
              </w:rPr>
              <w:t xml:space="preserve">, </w:t>
            </w:r>
            <w:proofErr w:type="spellStart"/>
            <w:r w:rsidR="0051185D" w:rsidRPr="002E59F2">
              <w:rPr>
                <w:rFonts w:ascii="Ecofont_Spranq_eco_Sans" w:hAnsi="Ecofont_Spranq_eco_Sans" w:cs="Arial"/>
                <w:color w:val="000000"/>
                <w:sz w:val="20"/>
                <w:szCs w:val="20"/>
              </w:rPr>
              <w:t>Incomel</w:t>
            </w:r>
            <w:proofErr w:type="spellEnd"/>
            <w:r w:rsidR="0051185D" w:rsidRPr="002E59F2">
              <w:rPr>
                <w:rFonts w:ascii="Ecofont_Spranq_eco_Sans" w:hAnsi="Ecofont_Spranq_eco_Sans" w:cs="Arial"/>
                <w:color w:val="000000"/>
                <w:sz w:val="20"/>
                <w:szCs w:val="20"/>
              </w:rPr>
              <w:t xml:space="preserve"> móveis</w:t>
            </w:r>
            <w:r w:rsidRPr="002E59F2">
              <w:rPr>
                <w:rFonts w:ascii="Ecofont_Spranq_eco_Sans" w:hAnsi="Ecofont_Spranq_eco_Sans" w:cs="Arial"/>
                <w:color w:val="000000"/>
                <w:sz w:val="20"/>
                <w:szCs w:val="20"/>
              </w:rPr>
              <w:t>, similar ou superior</w:t>
            </w: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b/>
                <w:color w:val="000000"/>
                <w:sz w:val="20"/>
                <w:szCs w:val="20"/>
              </w:rPr>
              <w:t>Cor</w:t>
            </w:r>
            <w:r w:rsidRPr="002E59F2">
              <w:rPr>
                <w:rFonts w:ascii="Ecofont_Spranq_eco_Sans" w:hAnsi="Ecofont_Spranq_eco_Sans" w:cs="Arial"/>
                <w:color w:val="000000"/>
                <w:sz w:val="20"/>
                <w:szCs w:val="20"/>
              </w:rPr>
              <w:t>:</w:t>
            </w:r>
            <w:r w:rsidR="00CE0BA0"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Maplea</w:t>
            </w:r>
            <w:proofErr w:type="spellEnd"/>
            <w:r w:rsidRPr="002E59F2">
              <w:rPr>
                <w:rFonts w:ascii="Ecofont_Spranq_eco_Sans" w:hAnsi="Ecofont_Spranq_eco_Sans" w:cs="Arial"/>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0A6EA2" w:rsidRPr="002E59F2" w:rsidTr="007E20A3">
        <w:trPr>
          <w:trHeight w:val="357"/>
        </w:trPr>
        <w:tc>
          <w:tcPr>
            <w:tcW w:w="856" w:type="dxa"/>
            <w:vAlign w:val="center"/>
          </w:tcPr>
          <w:p w:rsidR="000A6EA2" w:rsidRPr="002E59F2" w:rsidRDefault="000A6EA2" w:rsidP="000A6EA2">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lastRenderedPageBreak/>
              <w:t>02</w:t>
            </w:r>
          </w:p>
        </w:tc>
        <w:tc>
          <w:tcPr>
            <w:tcW w:w="8755" w:type="dxa"/>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Armário</w:t>
            </w:r>
            <w:r w:rsidR="00BE0BD3" w:rsidRPr="002E59F2">
              <w:rPr>
                <w:rFonts w:ascii="Ecofont_Spranq_eco_Sans" w:hAnsi="Ecofont_Spranq_eco_Sans" w:cs="Arial"/>
                <w:color w:val="000000"/>
                <w:sz w:val="20"/>
                <w:szCs w:val="20"/>
              </w:rPr>
              <w:t xml:space="preserve"> </w:t>
            </w:r>
            <w:proofErr w:type="spellStart"/>
            <w:r w:rsidRPr="002E59F2">
              <w:rPr>
                <w:rFonts w:asciiTheme="minorHAnsi" w:hAnsiTheme="minorHAnsi" w:cs="Arial"/>
                <w:sz w:val="20"/>
                <w:szCs w:val="20"/>
              </w:rPr>
              <w:t>super</w:t>
            </w:r>
            <w:proofErr w:type="spellEnd"/>
            <w:r w:rsidRPr="002E59F2">
              <w:rPr>
                <w:rFonts w:asciiTheme="minorHAnsi" w:hAnsiTheme="minorHAnsi" w:cs="Arial"/>
                <w:sz w:val="20"/>
                <w:szCs w:val="20"/>
              </w:rPr>
              <w:t xml:space="preserve"> alto</w:t>
            </w:r>
            <w:r w:rsidRPr="002E59F2">
              <w:rPr>
                <w:rFonts w:ascii="Ecofont_Spranq_eco_Sans" w:hAnsi="Ecofont_Spranq_eco_Sans" w:cs="Arial"/>
                <w:color w:val="000000"/>
                <w:sz w:val="20"/>
                <w:szCs w:val="20"/>
              </w:rPr>
              <w:t>(</w:t>
            </w:r>
            <w:proofErr w:type="spellStart"/>
            <w:r w:rsidRPr="002E59F2">
              <w:rPr>
                <w:rFonts w:ascii="Ecofont_Spranq_eco_Sans" w:hAnsi="Ecofont_Spranq_eco_Sans" w:cs="Arial"/>
                <w:color w:val="000000"/>
                <w:sz w:val="20"/>
                <w:szCs w:val="20"/>
              </w:rPr>
              <w:t>Extra-alto</w:t>
            </w:r>
            <w:proofErr w:type="spellEnd"/>
            <w:r w:rsidRPr="002E59F2">
              <w:rPr>
                <w:rFonts w:ascii="Ecofont_Spranq_eco_Sans" w:hAnsi="Ecofont_Spranq_eco_Sans" w:cs="Arial"/>
                <w:color w:val="000000"/>
                <w:sz w:val="20"/>
                <w:szCs w:val="20"/>
              </w:rPr>
              <w:t xml:space="preserve">) 02 portas </w:t>
            </w:r>
            <w:r w:rsidR="001D7C32" w:rsidRPr="002E59F2">
              <w:rPr>
                <w:rFonts w:ascii="Ecofont_Spranq_eco_Sans" w:hAnsi="Ecofont_Spranq_eco_Sans" w:cs="Arial"/>
                <w:color w:val="000000"/>
                <w:sz w:val="20"/>
                <w:szCs w:val="20"/>
              </w:rPr>
              <w:t xml:space="preserve">de </w:t>
            </w:r>
            <w:r w:rsidRPr="002E59F2">
              <w:rPr>
                <w:rFonts w:ascii="Ecofont_Spranq_eco_Sans" w:hAnsi="Ecofont_Spranq_eco_Sans" w:cs="Arial"/>
                <w:color w:val="000000"/>
                <w:sz w:val="20"/>
                <w:szCs w:val="20"/>
              </w:rPr>
              <w:t>aprox</w:t>
            </w:r>
            <w:r w:rsidR="00762363" w:rsidRPr="002E59F2">
              <w:rPr>
                <w:rFonts w:ascii="Ecofont_Spranq_eco_Sans" w:hAnsi="Ecofont_Spranq_eco_Sans" w:cs="Arial"/>
                <w:color w:val="000000"/>
                <w:sz w:val="20"/>
                <w:szCs w:val="20"/>
              </w:rPr>
              <w:t>imad</w:t>
            </w:r>
            <w:r w:rsidR="001D7C32" w:rsidRPr="002E59F2">
              <w:rPr>
                <w:rFonts w:ascii="Ecofont_Spranq_eco_Sans" w:hAnsi="Ecofont_Spranq_eco_Sans" w:cs="Arial"/>
                <w:color w:val="000000"/>
                <w:sz w:val="20"/>
                <w:szCs w:val="20"/>
              </w:rPr>
              <w:t>amente</w:t>
            </w:r>
            <w:r w:rsidR="00BE0BD3" w:rsidRPr="002E59F2">
              <w:rPr>
                <w:rFonts w:ascii="Ecofont_Spranq_eco_Sans" w:hAnsi="Ecofont_Spranq_eco_Sans" w:cs="Arial"/>
                <w:color w:val="000000"/>
                <w:sz w:val="20"/>
                <w:szCs w:val="20"/>
              </w:rPr>
              <w:t xml:space="preserve"> </w:t>
            </w:r>
            <w:r w:rsidRPr="002E59F2">
              <w:rPr>
                <w:rFonts w:ascii="Ecofont_Spranq_eco_Sans" w:hAnsi="Ecofont_Spranq_eco_Sans" w:cs="Arial"/>
                <w:color w:val="000000"/>
                <w:sz w:val="20"/>
                <w:szCs w:val="20"/>
              </w:rPr>
              <w:t xml:space="preserve">800.500.2000mm - Tampo: Confeccionado em madeira MDP - de 25 mm de espessura respectivamente produzida com partículas de madeiras selecionadas de pinus e eucalipto, aglutinadas com resina sintética termo fixa que se consolidam sob ação conjunta de calor e pressão, revestida com filme </w:t>
            </w:r>
            <w:proofErr w:type="spellStart"/>
            <w:r w:rsidRPr="002E59F2">
              <w:rPr>
                <w:rFonts w:ascii="Ecofont_Spranq_eco_Sans" w:hAnsi="Ecofont_Spranq_eco_Sans" w:cs="Arial"/>
                <w:color w:val="000000"/>
                <w:sz w:val="20"/>
                <w:szCs w:val="20"/>
              </w:rPr>
              <w:t>melaminico</w:t>
            </w:r>
            <w:proofErr w:type="spellEnd"/>
            <w:r w:rsidR="00DE59CC" w:rsidRPr="002E59F2">
              <w:rPr>
                <w:rFonts w:ascii="Ecofont_Spranq_eco_Sans" w:hAnsi="Ecofont_Spranq_eco_Sans" w:cs="Arial"/>
                <w:color w:val="000000"/>
                <w:sz w:val="20"/>
                <w:szCs w:val="20"/>
              </w:rPr>
              <w:t xml:space="preserve"> </w:t>
            </w:r>
            <w:r w:rsidRPr="002E59F2">
              <w:rPr>
                <w:rFonts w:ascii="Ecofont_Spranq_eco_Sans" w:hAnsi="Ecofont_Spranq_eco_Sans" w:cs="Arial"/>
                <w:color w:val="000000"/>
                <w:sz w:val="20"/>
                <w:szCs w:val="20"/>
              </w:rPr>
              <w:t xml:space="preserve">texturizado, que por efeito de prensagem a quente, faz o filme se fundir a madeira aglomerada, formando com ela um corpo único e inseparável com profundidade de aprox. 500 mm para tampo, com acabamento em fita de borda PVC de 2 mm de espessura em todas as extremidades. Corpo: Costa, bases e laterais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As laterais </w:t>
            </w:r>
            <w:proofErr w:type="gramStart"/>
            <w:r w:rsidRPr="002E59F2">
              <w:rPr>
                <w:rFonts w:ascii="Ecofont_Spranq_eco_Sans" w:hAnsi="Ecofont_Spranq_eco_Sans" w:cs="Arial"/>
                <w:color w:val="000000"/>
                <w:sz w:val="20"/>
                <w:szCs w:val="20"/>
              </w:rPr>
              <w:t>Deve  possuir</w:t>
            </w:r>
            <w:proofErr w:type="gramEnd"/>
            <w:r w:rsidRPr="002E59F2">
              <w:rPr>
                <w:rFonts w:ascii="Ecofont_Spranq_eco_Sans" w:hAnsi="Ecofont_Spranq_eco_Sans" w:cs="Arial"/>
                <w:color w:val="000000"/>
                <w:sz w:val="20"/>
                <w:szCs w:val="20"/>
              </w:rPr>
              <w:t xml:space="preserve"> furação espaçada com aprox. 32 mm de distância que permite ao usuário regular as prateleiras e demais acessórios. Sistema de fixação composto por tambor de giro confeccionado em zamak estampado e parafuso de montagem rápida M6 x 13 mm, rosca métrica em aço usinado e acabamento zincado e tampas plásticas de acabamento confeccionadas em polietileno. Prateleiras reguláveis: Confeccionado em madeira MDP- de 25 mm de espessura respectivamente produzida com partículas de madeiras selecionadas de pinus e eucalipto, aglutinadas com resina sintética termo fixa que se consolidam sob ação conjunta de calor e pressão, revestida com filme </w:t>
            </w:r>
            <w:proofErr w:type="spellStart"/>
            <w:r w:rsidRPr="002E59F2">
              <w:rPr>
                <w:rFonts w:ascii="Ecofont_Spranq_eco_Sans" w:hAnsi="Ecofont_Spranq_eco_Sans" w:cs="Arial"/>
                <w:color w:val="000000"/>
                <w:sz w:val="20"/>
                <w:szCs w:val="20"/>
              </w:rPr>
              <w:t>melaminico</w:t>
            </w:r>
            <w:proofErr w:type="spellEnd"/>
            <w:r w:rsidR="00DE59CC" w:rsidRPr="002E59F2">
              <w:rPr>
                <w:rFonts w:ascii="Ecofont_Spranq_eco_Sans" w:hAnsi="Ecofont_Spranq_eco_Sans" w:cs="Arial"/>
                <w:color w:val="000000"/>
                <w:sz w:val="20"/>
                <w:szCs w:val="20"/>
              </w:rPr>
              <w:t xml:space="preserve"> </w:t>
            </w:r>
            <w:r w:rsidRPr="002E59F2">
              <w:rPr>
                <w:rFonts w:ascii="Ecofont_Spranq_eco_Sans" w:hAnsi="Ecofont_Spranq_eco_Sans" w:cs="Arial"/>
                <w:color w:val="000000"/>
                <w:sz w:val="20"/>
                <w:szCs w:val="20"/>
              </w:rPr>
              <w:t xml:space="preserve">texturizado, que por efeito de prensagem a quente, faz o filme se fundir a madeira aglomerada, formando um corpo único e inseparável, com acabamento em fita de borda PVC de 1 mm de espessura em todas as extremidades. As prateleiras </w:t>
            </w:r>
            <w:proofErr w:type="gramStart"/>
            <w:r w:rsidRPr="002E59F2">
              <w:rPr>
                <w:rFonts w:ascii="Ecofont_Spranq_eco_Sans" w:hAnsi="Ecofont_Spranq_eco_Sans" w:cs="Arial"/>
                <w:color w:val="000000"/>
                <w:sz w:val="20"/>
                <w:szCs w:val="20"/>
              </w:rPr>
              <w:t>Deve  possuir</w:t>
            </w:r>
            <w:proofErr w:type="gramEnd"/>
            <w:r w:rsidRPr="002E59F2">
              <w:rPr>
                <w:rFonts w:ascii="Ecofont_Spranq_eco_Sans" w:hAnsi="Ecofont_Spranq_eco_Sans" w:cs="Arial"/>
                <w:color w:val="000000"/>
                <w:sz w:val="20"/>
                <w:szCs w:val="20"/>
              </w:rPr>
              <w:t xml:space="preserve"> suportes de nylon com</w:t>
            </w:r>
            <w:r w:rsidR="00DE59CC" w:rsidRPr="002E59F2">
              <w:rPr>
                <w:rFonts w:ascii="Ecofont_Spranq_eco_Sans" w:hAnsi="Ecofont_Spranq_eco_Sans" w:cs="Arial"/>
                <w:color w:val="000000"/>
                <w:sz w:val="20"/>
                <w:szCs w:val="20"/>
              </w:rPr>
              <w:t xml:space="preserve"> </w:t>
            </w:r>
            <w:r w:rsidR="002A664B" w:rsidRPr="002E59F2">
              <w:rPr>
                <w:rFonts w:ascii="Ecofont_Spranq_eco_Sans" w:hAnsi="Ecofont_Spranq_eco_Sans" w:cs="Arial"/>
                <w:color w:val="000000"/>
                <w:sz w:val="20"/>
                <w:szCs w:val="20"/>
              </w:rPr>
              <w:t>a</w:t>
            </w:r>
            <w:r w:rsidR="0066795E" w:rsidRPr="002E59F2">
              <w:rPr>
                <w:rFonts w:ascii="Ecofont_Spranq_eco_Sans" w:hAnsi="Ecofont_Spranq_eco_Sans" w:cs="Arial"/>
                <w:color w:val="000000"/>
                <w:sz w:val="20"/>
                <w:szCs w:val="20"/>
              </w:rPr>
              <w:t>p</w:t>
            </w:r>
            <w:r w:rsidR="002A664B" w:rsidRPr="002E59F2">
              <w:rPr>
                <w:rFonts w:ascii="Ecofont_Spranq_eco_Sans" w:hAnsi="Ecofont_Spranq_eco_Sans" w:cs="Arial"/>
                <w:color w:val="000000"/>
                <w:sz w:val="20"/>
                <w:szCs w:val="20"/>
              </w:rPr>
              <w:t>roximadamente</w:t>
            </w:r>
            <w:r w:rsidRPr="002E59F2">
              <w:rPr>
                <w:rFonts w:ascii="Ecofont_Spranq_eco_Sans" w:hAnsi="Ecofont_Spranq_eco_Sans" w:cs="Arial"/>
                <w:color w:val="000000"/>
                <w:sz w:val="20"/>
                <w:szCs w:val="20"/>
              </w:rPr>
              <w:t xml:space="preserve"> 20 mm de diâmetro insertadas no topo das mesmas para encaixe em parafuso a ser fixado na lateral do armário criando assim uma fixação rígida e travando a prateleira conferindo resistência ao conjunto. Prateleira fixa: Para armários </w:t>
            </w:r>
            <w:proofErr w:type="spellStart"/>
            <w:r w:rsidRPr="002E59F2">
              <w:rPr>
                <w:rFonts w:ascii="Ecofont_Spranq_eco_Sans" w:hAnsi="Ecofont_Spranq_eco_Sans" w:cs="Arial"/>
                <w:color w:val="000000"/>
                <w:sz w:val="20"/>
                <w:szCs w:val="20"/>
              </w:rPr>
              <w:t>extra-alto</w:t>
            </w:r>
            <w:proofErr w:type="spellEnd"/>
            <w:r w:rsidR="00DE59CC" w:rsidRPr="002E59F2">
              <w:rPr>
                <w:rFonts w:ascii="Ecofont_Spranq_eco_Sans" w:hAnsi="Ecofont_Spranq_eco_Sans" w:cs="Arial"/>
                <w:color w:val="000000"/>
                <w:sz w:val="20"/>
                <w:szCs w:val="20"/>
              </w:rPr>
              <w:t>.</w:t>
            </w:r>
            <w:r w:rsidRPr="002E59F2">
              <w:rPr>
                <w:rFonts w:ascii="Ecofont_Spranq_eco_Sans" w:hAnsi="Ecofont_Spranq_eco_Sans" w:cs="Arial"/>
                <w:color w:val="000000"/>
                <w:sz w:val="20"/>
                <w:szCs w:val="20"/>
              </w:rPr>
              <w:t xml:space="preserve"> </w:t>
            </w:r>
            <w:proofErr w:type="gramStart"/>
            <w:r w:rsidRPr="002E59F2">
              <w:rPr>
                <w:rFonts w:ascii="Ecofont_Spranq_eco_Sans" w:hAnsi="Ecofont_Spranq_eco_Sans" w:cs="Arial"/>
                <w:color w:val="000000"/>
                <w:sz w:val="20"/>
                <w:szCs w:val="20"/>
              </w:rPr>
              <w:t>Deve  possuir</w:t>
            </w:r>
            <w:proofErr w:type="gramEnd"/>
            <w:r w:rsidRPr="002E59F2">
              <w:rPr>
                <w:rFonts w:ascii="Ecofont_Spranq_eco_Sans" w:hAnsi="Ecofont_Spranq_eco_Sans" w:cs="Arial"/>
                <w:color w:val="000000"/>
                <w:sz w:val="20"/>
                <w:szCs w:val="20"/>
              </w:rPr>
              <w:t xml:space="preserve"> prateleira fixa do meio confeccionada com as mesmas características das reguláveis, </w:t>
            </w:r>
            <w:proofErr w:type="spellStart"/>
            <w:r w:rsidRPr="002E59F2">
              <w:rPr>
                <w:rFonts w:ascii="Ecofont_Spranq_eco_Sans" w:hAnsi="Ecofont_Spranq_eco_Sans" w:cs="Arial"/>
                <w:color w:val="000000"/>
                <w:sz w:val="20"/>
                <w:szCs w:val="20"/>
              </w:rPr>
              <w:t>porem</w:t>
            </w:r>
            <w:proofErr w:type="spellEnd"/>
            <w:r w:rsidRPr="002E59F2">
              <w:rPr>
                <w:rFonts w:ascii="Ecofont_Spranq_eco_Sans" w:hAnsi="Ecofont_Spranq_eco_Sans" w:cs="Arial"/>
                <w:color w:val="000000"/>
                <w:sz w:val="20"/>
                <w:szCs w:val="20"/>
              </w:rPr>
              <w:t xml:space="preserve"> é fixada na parte central do armário por cavilhas de madeira e tambor de giro confeccionado em zamak estampado e parafuso de montagem rápida M6 x 13 mm, rosca métrica em aço usinado e acabamento zincado e tampas plásticas de acabamento confeccionadas em polietileno. Portas: Portas de giro Confeccionado em madeira MDP-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Com 4 dobradiças de aço com caneco de diâmetro 35 mm por porta permitindo uma abertura de aprox. 110º recobrindo totalmente a lateral, puxadores em alumínio</w:t>
            </w:r>
            <w:r w:rsidR="005C3EDC" w:rsidRPr="002E59F2">
              <w:rPr>
                <w:rFonts w:ascii="Ecofont_Spranq_eco_Sans" w:hAnsi="Ecofont_Spranq_eco_Sans" w:cs="Arial"/>
                <w:color w:val="000000"/>
                <w:sz w:val="20"/>
                <w:szCs w:val="20"/>
              </w:rPr>
              <w:t>,</w:t>
            </w:r>
            <w:r w:rsidR="003726EB" w:rsidRPr="002E59F2">
              <w:rPr>
                <w:rFonts w:ascii="Ecofont_Spranq_eco_Sans" w:hAnsi="Ecofont_Spranq_eco_Sans" w:cs="Arial"/>
                <w:color w:val="000000"/>
                <w:sz w:val="20"/>
                <w:szCs w:val="20"/>
              </w:rPr>
              <w:t xml:space="preserve"> aço</w:t>
            </w:r>
            <w:r w:rsidR="005C3EDC" w:rsidRPr="002E59F2">
              <w:rPr>
                <w:rFonts w:ascii="Ecofont_Spranq_eco_Sans" w:hAnsi="Ecofont_Spranq_eco_Sans" w:cs="Arial"/>
                <w:color w:val="000000"/>
                <w:sz w:val="20"/>
                <w:szCs w:val="20"/>
              </w:rPr>
              <w:t xml:space="preserve"> </w:t>
            </w:r>
            <w:proofErr w:type="gramStart"/>
            <w:r w:rsidR="005C3EDC" w:rsidRPr="002E59F2">
              <w:rPr>
                <w:rFonts w:ascii="Ecofont_Spranq_eco_Sans" w:hAnsi="Ecofont_Spranq_eco_Sans" w:cs="Arial"/>
                <w:color w:val="000000"/>
                <w:sz w:val="20"/>
                <w:szCs w:val="20"/>
              </w:rPr>
              <w:t xml:space="preserve">ou </w:t>
            </w:r>
            <w:r w:rsidR="005C3EDC" w:rsidRPr="002E59F2">
              <w:rPr>
                <w:rFonts w:asciiTheme="minorHAnsi" w:hAnsiTheme="minorHAnsi"/>
                <w:sz w:val="20"/>
                <w:szCs w:val="20"/>
              </w:rPr>
              <w:t xml:space="preserve"> em</w:t>
            </w:r>
            <w:proofErr w:type="gramEnd"/>
            <w:r w:rsidR="005C3EDC" w:rsidRPr="002E59F2">
              <w:rPr>
                <w:rFonts w:asciiTheme="minorHAnsi" w:hAnsiTheme="minorHAnsi"/>
                <w:sz w:val="20"/>
                <w:szCs w:val="20"/>
              </w:rPr>
              <w:t xml:space="preserve"> zamak cromo acetinado</w:t>
            </w:r>
            <w:r w:rsidR="005C3EDC" w:rsidRPr="002E59F2">
              <w:rPr>
                <w:rFonts w:ascii="Ecofont_Spranq_eco_Sans" w:hAnsi="Ecofont_Spranq_eco_Sans" w:cs="Arial"/>
                <w:color w:val="000000"/>
                <w:sz w:val="20"/>
                <w:szCs w:val="20"/>
              </w:rPr>
              <w:t xml:space="preserve"> </w:t>
            </w:r>
            <w:r w:rsidRPr="002E59F2">
              <w:rPr>
                <w:rFonts w:ascii="Ecofont_Spranq_eco_Sans" w:hAnsi="Ecofont_Spranq_eco_Sans" w:cs="Arial"/>
                <w:color w:val="000000"/>
                <w:sz w:val="20"/>
                <w:szCs w:val="20"/>
              </w:rPr>
              <w:t xml:space="preserve"> de aprox</w:t>
            </w:r>
            <w:r w:rsidR="001D6F1D" w:rsidRPr="002E59F2">
              <w:rPr>
                <w:rFonts w:ascii="Ecofont_Spranq_eco_Sans" w:hAnsi="Ecofont_Spranq_eco_Sans" w:cs="Arial"/>
                <w:color w:val="000000"/>
                <w:sz w:val="20"/>
                <w:szCs w:val="20"/>
              </w:rPr>
              <w:t>imadamente</w:t>
            </w:r>
            <w:r w:rsidRPr="002E59F2">
              <w:rPr>
                <w:rFonts w:ascii="Ecofont_Spranq_eco_Sans" w:hAnsi="Ecofont_Spranq_eco_Sans" w:cs="Arial"/>
                <w:color w:val="000000"/>
                <w:sz w:val="20"/>
                <w:szCs w:val="20"/>
              </w:rPr>
              <w:t xml:space="preserve"> 128 mm. Fechadura com duas chaves escamoteáveis, na porta do lado direito. Batente de aço na porta do lado esquerdo fixado a meia altura. O batente do tipo “L” fixado ao tampo por meio de parafusos e buchas de nylon para alinhamento das portas, com fita de borda PVC de 1 mm de espessura em todo o seu contorno. Todo o armário </w:t>
            </w:r>
            <w:proofErr w:type="gramStart"/>
            <w:r w:rsidRPr="002E59F2">
              <w:rPr>
                <w:rFonts w:ascii="Ecofont_Spranq_eco_Sans" w:hAnsi="Ecofont_Spranq_eco_Sans" w:cs="Arial"/>
                <w:color w:val="000000"/>
                <w:sz w:val="20"/>
                <w:szCs w:val="20"/>
              </w:rPr>
              <w:t xml:space="preserve">deve  </w:t>
            </w:r>
            <w:r w:rsidRPr="002E59F2">
              <w:rPr>
                <w:rFonts w:ascii="Ecofont_Spranq_eco_Sans" w:hAnsi="Ecofont_Spranq_eco_Sans" w:cs="Arial"/>
                <w:color w:val="000000"/>
                <w:sz w:val="20"/>
                <w:szCs w:val="20"/>
              </w:rPr>
              <w:lastRenderedPageBreak/>
              <w:t>receber</w:t>
            </w:r>
            <w:proofErr w:type="gramEnd"/>
            <w:r w:rsidRPr="002E59F2">
              <w:rPr>
                <w:rFonts w:ascii="Ecofont_Spranq_eco_Sans" w:hAnsi="Ecofont_Spranq_eco_Sans" w:cs="Arial"/>
                <w:color w:val="000000"/>
                <w:sz w:val="20"/>
                <w:szCs w:val="20"/>
              </w:rPr>
              <w:t xml:space="preserve"> buchas de nylon para a fixação de parafusos, não tendo contato direto do parafuso com a madeira. Rodapé: Rodapé de aço confeccionado em tubo de aço de</w:t>
            </w:r>
            <w:r w:rsidR="00BE0BD3" w:rsidRPr="002E59F2">
              <w:rPr>
                <w:rFonts w:ascii="Ecofont_Spranq_eco_Sans" w:hAnsi="Ecofont_Spranq_eco_Sans" w:cs="Arial"/>
                <w:color w:val="000000"/>
                <w:sz w:val="20"/>
                <w:szCs w:val="20"/>
              </w:rPr>
              <w:t xml:space="preserve"> </w:t>
            </w:r>
            <w:r w:rsidR="00C96E25" w:rsidRPr="002E59F2">
              <w:rPr>
                <w:rFonts w:ascii="Ecofont_Spranq_eco_Sans" w:hAnsi="Ecofont_Spranq_eco_Sans" w:cs="Arial"/>
                <w:color w:val="000000"/>
                <w:sz w:val="20"/>
                <w:szCs w:val="20"/>
              </w:rPr>
              <w:t>aproximadamente</w:t>
            </w:r>
            <w:r w:rsidRPr="002E59F2">
              <w:rPr>
                <w:rFonts w:ascii="Ecofont_Spranq_eco_Sans" w:hAnsi="Ecofont_Spranq_eco_Sans" w:cs="Arial"/>
                <w:color w:val="000000"/>
                <w:sz w:val="20"/>
                <w:szCs w:val="20"/>
              </w:rPr>
              <w:t xml:space="preserve"> 25 x 25 x 1,20mm de espessura estampados a 45º e soldados com solda MIG para maior sustentação e acabamento, Deve  possuir peças de aço curvas na parte interna do rodapé para a fixação do mesmo entre o rodapé e a base inferior do móvel, Deve  possuir 4 sapatas niveladoras de diâmetro</w:t>
            </w:r>
            <w:r w:rsidR="00BE0BD3" w:rsidRPr="002E59F2">
              <w:rPr>
                <w:rFonts w:ascii="Ecofont_Spranq_eco_Sans" w:hAnsi="Ecofont_Spranq_eco_Sans" w:cs="Arial"/>
                <w:color w:val="000000"/>
                <w:sz w:val="20"/>
                <w:szCs w:val="20"/>
              </w:rPr>
              <w:t xml:space="preserve"> </w:t>
            </w:r>
            <w:r w:rsidR="00A17565" w:rsidRPr="002E59F2">
              <w:rPr>
                <w:rFonts w:ascii="Ecofont_Spranq_eco_Sans" w:hAnsi="Ecofont_Spranq_eco_Sans" w:cs="Arial"/>
                <w:color w:val="000000"/>
                <w:sz w:val="20"/>
                <w:szCs w:val="20"/>
              </w:rPr>
              <w:t>aproximado</w:t>
            </w:r>
            <w:r w:rsidRPr="002E59F2">
              <w:rPr>
                <w:rFonts w:ascii="Ecofont_Spranq_eco_Sans" w:hAnsi="Ecofont_Spranq_eco_Sans" w:cs="Arial"/>
                <w:color w:val="000000"/>
                <w:sz w:val="20"/>
                <w:szCs w:val="20"/>
              </w:rPr>
              <w:t xml:space="preserve"> 30 mm em PVC.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4E2DA0" w:rsidRPr="002E59F2" w:rsidRDefault="004E2DA0" w:rsidP="000A6EA2">
            <w:pPr>
              <w:tabs>
                <w:tab w:val="left" w:pos="993"/>
                <w:tab w:val="left" w:pos="8647"/>
              </w:tabs>
              <w:suppressAutoHyphens/>
              <w:spacing w:before="68"/>
              <w:ind w:right="-1"/>
              <w:jc w:val="both"/>
              <w:rPr>
                <w:rFonts w:asciiTheme="minorHAnsi" w:hAnsiTheme="minorHAnsi" w:cs="Arial"/>
                <w:color w:val="000000"/>
                <w:sz w:val="20"/>
                <w:szCs w:val="20"/>
              </w:rPr>
            </w:pPr>
            <w:r w:rsidRPr="002E59F2">
              <w:rPr>
                <w:rFonts w:asciiTheme="minorHAnsi" w:hAnsiTheme="minorHAnsi" w:cs="Arial"/>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13961:2010</w:t>
            </w:r>
          </w:p>
          <w:p w:rsidR="0051185D" w:rsidRPr="002E59F2" w:rsidRDefault="0051185D" w:rsidP="0051185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Artline</w:t>
            </w:r>
            <w:proofErr w:type="spellEnd"/>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Incomel</w:t>
            </w:r>
            <w:proofErr w:type="spellEnd"/>
            <w:r w:rsidRPr="002E59F2">
              <w:rPr>
                <w:rFonts w:ascii="Ecofont_Spranq_eco_Sans" w:hAnsi="Ecofont_Spranq_eco_Sans" w:cs="Arial"/>
                <w:color w:val="000000"/>
                <w:sz w:val="20"/>
                <w:szCs w:val="20"/>
              </w:rPr>
              <w:t xml:space="preserve"> móveis, similar ou superior</w:t>
            </w:r>
          </w:p>
          <w:p w:rsidR="00CE0BA0" w:rsidRPr="002E59F2" w:rsidRDefault="00CE0BA0"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b/>
                <w:color w:val="000000"/>
                <w:sz w:val="20"/>
                <w:szCs w:val="20"/>
              </w:rPr>
              <w:t>Cor</w:t>
            </w:r>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Maplea</w:t>
            </w:r>
            <w:proofErr w:type="spellEnd"/>
            <w:r w:rsidRPr="002E59F2">
              <w:rPr>
                <w:rFonts w:ascii="Ecofont_Spranq_eco_Sans" w:hAnsi="Ecofont_Spranq_eco_Sans" w:cs="Arial"/>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0A6EA2" w:rsidRPr="002E59F2" w:rsidTr="000E64C3">
        <w:trPr>
          <w:trHeight w:val="249"/>
        </w:trPr>
        <w:tc>
          <w:tcPr>
            <w:tcW w:w="856" w:type="dxa"/>
            <w:vAlign w:val="center"/>
          </w:tcPr>
          <w:p w:rsidR="000A6EA2" w:rsidRPr="002E59F2" w:rsidRDefault="000A6EA2" w:rsidP="000A6EA2">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lastRenderedPageBreak/>
              <w:t>03</w:t>
            </w:r>
          </w:p>
        </w:tc>
        <w:tc>
          <w:tcPr>
            <w:tcW w:w="8755" w:type="dxa"/>
            <w:shd w:val="clear" w:color="auto" w:fill="auto"/>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shd w:val="clear" w:color="auto" w:fill="FFFFFF" w:themeFill="background1"/>
              </w:rPr>
            </w:pPr>
            <w:r w:rsidRPr="002E59F2">
              <w:rPr>
                <w:rFonts w:ascii="Ecofont_Spranq_eco_Sans" w:hAnsi="Ecofont_Spranq_eco_Sans" w:cs="Arial"/>
                <w:color w:val="000000"/>
                <w:sz w:val="20"/>
                <w:szCs w:val="20"/>
                <w:shd w:val="clear" w:color="auto" w:fill="FFFFFF" w:themeFill="background1"/>
              </w:rPr>
              <w:t xml:space="preserve">Armário baixo com 02 portas </w:t>
            </w:r>
            <w:r w:rsidR="005C7D60" w:rsidRPr="002E59F2">
              <w:rPr>
                <w:rFonts w:ascii="Ecofont_Spranq_eco_Sans" w:hAnsi="Ecofont_Spranq_eco_Sans" w:cs="Arial"/>
                <w:color w:val="000000"/>
                <w:sz w:val="20"/>
                <w:szCs w:val="20"/>
                <w:shd w:val="clear" w:color="auto" w:fill="FFFFFF" w:themeFill="background1"/>
              </w:rPr>
              <w:t xml:space="preserve">de </w:t>
            </w:r>
            <w:r w:rsidRPr="002E59F2">
              <w:rPr>
                <w:rFonts w:ascii="Ecofont_Spranq_eco_Sans" w:hAnsi="Ecofont_Spranq_eco_Sans" w:cs="Arial"/>
                <w:color w:val="000000"/>
                <w:sz w:val="20"/>
                <w:szCs w:val="20"/>
                <w:shd w:val="clear" w:color="auto" w:fill="FFFFFF" w:themeFill="background1"/>
              </w:rPr>
              <w:t>aprox</w:t>
            </w:r>
            <w:r w:rsidR="005C7D60" w:rsidRPr="002E59F2">
              <w:rPr>
                <w:rFonts w:ascii="Ecofont_Spranq_eco_Sans" w:hAnsi="Ecofont_Spranq_eco_Sans" w:cs="Arial"/>
                <w:color w:val="000000"/>
                <w:sz w:val="20"/>
                <w:szCs w:val="20"/>
                <w:shd w:val="clear" w:color="auto" w:fill="FFFFFF" w:themeFill="background1"/>
              </w:rPr>
              <w:t>imadamente</w:t>
            </w:r>
            <w:r w:rsidRPr="002E59F2">
              <w:rPr>
                <w:rFonts w:ascii="Ecofont_Spranq_eco_Sans" w:hAnsi="Ecofont_Spranq_eco_Sans" w:cs="Arial"/>
                <w:color w:val="000000"/>
                <w:sz w:val="20"/>
                <w:szCs w:val="20"/>
                <w:shd w:val="clear" w:color="auto" w:fill="FFFFFF" w:themeFill="background1"/>
              </w:rPr>
              <w:t xml:space="preserve"> 800.500.740mm - Tampo: Confeccionado em madeira MDP - de 25 mm de espessura respectivamente produzida com partículas de madeiras selecionadas </w:t>
            </w:r>
            <w:proofErr w:type="spellStart"/>
            <w:r w:rsidRPr="002E59F2">
              <w:rPr>
                <w:rFonts w:ascii="Ecofont_Spranq_eco_Sans" w:hAnsi="Ecofont_Spranq_eco_Sans" w:cs="Arial"/>
                <w:color w:val="000000"/>
                <w:sz w:val="20"/>
                <w:szCs w:val="20"/>
                <w:shd w:val="clear" w:color="auto" w:fill="FFFFFF" w:themeFill="background1"/>
              </w:rPr>
              <w:t>depinus</w:t>
            </w:r>
            <w:proofErr w:type="spellEnd"/>
            <w:r w:rsidRPr="002E59F2">
              <w:rPr>
                <w:rFonts w:ascii="Ecofont_Spranq_eco_Sans" w:hAnsi="Ecofont_Spranq_eco_Sans" w:cs="Arial"/>
                <w:color w:val="000000"/>
                <w:sz w:val="20"/>
                <w:szCs w:val="20"/>
                <w:shd w:val="clear" w:color="auto" w:fill="FFFFFF" w:themeFill="background1"/>
              </w:rPr>
              <w:t xml:space="preserve"> e eucalipto, aglutinadas com resina sintética termo fixa que se consolidam sob ação conjunta de calor e pressão, revestida com filme </w:t>
            </w:r>
            <w:proofErr w:type="spellStart"/>
            <w:r w:rsidRPr="002E59F2">
              <w:rPr>
                <w:rFonts w:ascii="Ecofont_Spranq_eco_Sans" w:hAnsi="Ecofont_Spranq_eco_Sans" w:cs="Arial"/>
                <w:color w:val="000000"/>
                <w:sz w:val="20"/>
                <w:szCs w:val="20"/>
                <w:shd w:val="clear" w:color="auto" w:fill="FFFFFF" w:themeFill="background1"/>
              </w:rPr>
              <w:t>melaminicotexturizado</w:t>
            </w:r>
            <w:proofErr w:type="spellEnd"/>
            <w:r w:rsidRPr="002E59F2">
              <w:rPr>
                <w:rFonts w:ascii="Ecofont_Spranq_eco_Sans" w:hAnsi="Ecofont_Spranq_eco_Sans" w:cs="Arial"/>
                <w:color w:val="000000"/>
                <w:sz w:val="20"/>
                <w:szCs w:val="20"/>
                <w:shd w:val="clear" w:color="auto" w:fill="FFFFFF" w:themeFill="background1"/>
              </w:rPr>
              <w:t xml:space="preserve">, que por efeito de prensagem a quente, faz o filme se fundir a madeira aglomerada, formando com ela um corpo único e inseparável com profundidade de aprox. 500 mm para tampo, com acabamento em fita de borda PVC de 2 mm de espessura em todas as extremidades. Corpo: Costa, bases e laterais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As laterais </w:t>
            </w:r>
            <w:proofErr w:type="gramStart"/>
            <w:r w:rsidRPr="002E59F2">
              <w:rPr>
                <w:rFonts w:ascii="Ecofont_Spranq_eco_Sans" w:hAnsi="Ecofont_Spranq_eco_Sans" w:cs="Arial"/>
                <w:color w:val="000000"/>
                <w:sz w:val="20"/>
                <w:szCs w:val="20"/>
                <w:shd w:val="clear" w:color="auto" w:fill="FFFFFF" w:themeFill="background1"/>
              </w:rPr>
              <w:t>Deve  possuir</w:t>
            </w:r>
            <w:proofErr w:type="gramEnd"/>
            <w:r w:rsidRPr="002E59F2">
              <w:rPr>
                <w:rFonts w:ascii="Ecofont_Spranq_eco_Sans" w:hAnsi="Ecofont_Spranq_eco_Sans" w:cs="Arial"/>
                <w:color w:val="000000"/>
                <w:sz w:val="20"/>
                <w:szCs w:val="20"/>
                <w:shd w:val="clear" w:color="auto" w:fill="FFFFFF" w:themeFill="background1"/>
              </w:rPr>
              <w:t xml:space="preserve"> furação espaçada com aprox. 32 mm de distância que permite ao usuário regular as prateleiras e demais acessórios. Sistema de fixação composto por tambor de giro confeccionado em zamak estampado e parafuso de montagem rápida M6 x 13 mm, rosca métrica em aço usinado e acabamento zincado e tampas plásticas de acabamento confeccionadas em polietileno. Prateleira regulável: Confeccionado em madeira MDP - de 25 mm de </w:t>
            </w:r>
            <w:proofErr w:type="spellStart"/>
            <w:r w:rsidRPr="002E59F2">
              <w:rPr>
                <w:rFonts w:ascii="Ecofont_Spranq_eco_Sans" w:hAnsi="Ecofont_Spranq_eco_Sans" w:cs="Arial"/>
                <w:color w:val="000000"/>
                <w:sz w:val="20"/>
                <w:szCs w:val="20"/>
                <w:shd w:val="clear" w:color="auto" w:fill="FFFFFF" w:themeFill="background1"/>
              </w:rPr>
              <w:t>espessurarespectivamente</w:t>
            </w:r>
            <w:proofErr w:type="spellEnd"/>
            <w:r w:rsidRPr="002E59F2">
              <w:rPr>
                <w:rFonts w:ascii="Ecofont_Spranq_eco_Sans" w:hAnsi="Ecofont_Spranq_eco_Sans" w:cs="Arial"/>
                <w:color w:val="000000"/>
                <w:sz w:val="20"/>
                <w:szCs w:val="20"/>
                <w:shd w:val="clear" w:color="auto" w:fill="FFFFFF" w:themeFill="background1"/>
              </w:rPr>
              <w:t xml:space="preserve"> produzida com partículas de madeiras selecionadas de pinus e eucalipto, aglutinadas com resina sintética termo fixa que se consolidam sob ação conjunta de calor e pressão, revestida com filme </w:t>
            </w:r>
            <w:proofErr w:type="spellStart"/>
            <w:r w:rsidRPr="002E59F2">
              <w:rPr>
                <w:rFonts w:ascii="Ecofont_Spranq_eco_Sans" w:hAnsi="Ecofont_Spranq_eco_Sans" w:cs="Arial"/>
                <w:color w:val="000000"/>
                <w:sz w:val="20"/>
                <w:szCs w:val="20"/>
                <w:shd w:val="clear" w:color="auto" w:fill="FFFFFF" w:themeFill="background1"/>
              </w:rPr>
              <w:t>melaminicotexturizado</w:t>
            </w:r>
            <w:proofErr w:type="spellEnd"/>
            <w:r w:rsidRPr="002E59F2">
              <w:rPr>
                <w:rFonts w:ascii="Ecofont_Spranq_eco_Sans" w:hAnsi="Ecofont_Spranq_eco_Sans" w:cs="Arial"/>
                <w:color w:val="000000"/>
                <w:sz w:val="20"/>
                <w:szCs w:val="20"/>
                <w:shd w:val="clear" w:color="auto" w:fill="FFFFFF" w:themeFill="background1"/>
              </w:rPr>
              <w:t xml:space="preserve">, que por efeito de prensagem a quente, faz o filme se fundir a madeira aglomerada, formando um corpo único e inseparável, com acabamento em fita de borda PVC de 1 mm de espessura em todas as extremidades. As prateleiras </w:t>
            </w:r>
            <w:proofErr w:type="gramStart"/>
            <w:r w:rsidRPr="002E59F2">
              <w:rPr>
                <w:rFonts w:ascii="Ecofont_Spranq_eco_Sans" w:hAnsi="Ecofont_Spranq_eco_Sans" w:cs="Arial"/>
                <w:color w:val="000000"/>
                <w:sz w:val="20"/>
                <w:szCs w:val="20"/>
                <w:shd w:val="clear" w:color="auto" w:fill="FFFFFF" w:themeFill="background1"/>
              </w:rPr>
              <w:t>Deve  possuir</w:t>
            </w:r>
            <w:proofErr w:type="gramEnd"/>
            <w:r w:rsidRPr="002E59F2">
              <w:rPr>
                <w:rFonts w:ascii="Ecofont_Spranq_eco_Sans" w:hAnsi="Ecofont_Spranq_eco_Sans" w:cs="Arial"/>
                <w:color w:val="000000"/>
                <w:sz w:val="20"/>
                <w:szCs w:val="20"/>
                <w:shd w:val="clear" w:color="auto" w:fill="FFFFFF" w:themeFill="background1"/>
              </w:rPr>
              <w:t xml:space="preserve"> suportes de nylon com 20 mm de diâmetro insertadas no topo das mesmas para encaixe em parafuso a ser fixado na lateral do armário criando assim uma fixação rígida e travando a prateleira conferindo resistência ao conjunto..  Com 2 dobradiças de aço com caneco de diâmetro 35 mm por porta permitindo uma abertura de aprox. 110º recobrindo totalmente a lateral, puxadores em alumínio</w:t>
            </w:r>
            <w:r w:rsidR="00281811" w:rsidRPr="002E59F2">
              <w:rPr>
                <w:rFonts w:ascii="Ecofont_Spranq_eco_Sans" w:hAnsi="Ecofont_Spranq_eco_Sans" w:cs="Arial"/>
                <w:color w:val="000000"/>
                <w:sz w:val="20"/>
                <w:szCs w:val="20"/>
                <w:shd w:val="clear" w:color="auto" w:fill="FFFFFF" w:themeFill="background1"/>
              </w:rPr>
              <w:t>,</w:t>
            </w:r>
            <w:r w:rsidR="00D6525A" w:rsidRPr="002E59F2">
              <w:rPr>
                <w:rFonts w:ascii="Ecofont_Spranq_eco_Sans" w:hAnsi="Ecofont_Spranq_eco_Sans" w:cs="Arial"/>
                <w:color w:val="000000"/>
                <w:sz w:val="20"/>
                <w:szCs w:val="20"/>
                <w:shd w:val="clear" w:color="auto" w:fill="FFFFFF" w:themeFill="background1"/>
              </w:rPr>
              <w:t xml:space="preserve"> aço</w:t>
            </w:r>
            <w:r w:rsidR="00281811" w:rsidRPr="002E59F2">
              <w:rPr>
                <w:rFonts w:ascii="Ecofont_Spranq_eco_Sans" w:hAnsi="Ecofont_Spranq_eco_Sans" w:cs="Arial"/>
                <w:color w:val="000000"/>
                <w:sz w:val="20"/>
                <w:szCs w:val="20"/>
                <w:shd w:val="clear" w:color="auto" w:fill="FFFFFF" w:themeFill="background1"/>
              </w:rPr>
              <w:t xml:space="preserve"> </w:t>
            </w:r>
            <w:proofErr w:type="gramStart"/>
            <w:r w:rsidR="00281811" w:rsidRPr="002E59F2">
              <w:rPr>
                <w:rFonts w:ascii="Ecofont_Spranq_eco_Sans" w:hAnsi="Ecofont_Spranq_eco_Sans" w:cs="Arial"/>
                <w:color w:val="000000"/>
                <w:sz w:val="20"/>
                <w:szCs w:val="20"/>
                <w:shd w:val="clear" w:color="auto" w:fill="FFFFFF" w:themeFill="background1"/>
              </w:rPr>
              <w:t xml:space="preserve">ou </w:t>
            </w:r>
            <w:r w:rsidR="00281811" w:rsidRPr="002E59F2">
              <w:rPr>
                <w:rFonts w:asciiTheme="minorHAnsi" w:hAnsiTheme="minorHAnsi"/>
                <w:sz w:val="20"/>
                <w:szCs w:val="20"/>
              </w:rPr>
              <w:t xml:space="preserve"> em</w:t>
            </w:r>
            <w:proofErr w:type="gramEnd"/>
            <w:r w:rsidR="00281811" w:rsidRPr="002E59F2">
              <w:rPr>
                <w:rFonts w:asciiTheme="minorHAnsi" w:hAnsiTheme="minorHAnsi"/>
                <w:sz w:val="20"/>
                <w:szCs w:val="20"/>
              </w:rPr>
              <w:t xml:space="preserve"> zamak cromo acetinado</w:t>
            </w:r>
            <w:r w:rsidR="00281811" w:rsidRPr="002E59F2">
              <w:rPr>
                <w:rFonts w:ascii="Ecofont_Spranq_eco_Sans" w:hAnsi="Ecofont_Spranq_eco_Sans" w:cs="Arial"/>
                <w:color w:val="000000"/>
                <w:sz w:val="20"/>
                <w:szCs w:val="20"/>
                <w:shd w:val="clear" w:color="auto" w:fill="FFFFFF" w:themeFill="background1"/>
              </w:rPr>
              <w:t xml:space="preserve"> </w:t>
            </w:r>
            <w:r w:rsidRPr="002E59F2">
              <w:rPr>
                <w:rFonts w:ascii="Ecofont_Spranq_eco_Sans" w:hAnsi="Ecofont_Spranq_eco_Sans" w:cs="Arial"/>
                <w:color w:val="000000"/>
                <w:sz w:val="20"/>
                <w:szCs w:val="20"/>
                <w:shd w:val="clear" w:color="auto" w:fill="FFFFFF" w:themeFill="background1"/>
              </w:rPr>
              <w:t xml:space="preserve"> de aprox</w:t>
            </w:r>
            <w:r w:rsidR="00D6525A" w:rsidRPr="002E59F2">
              <w:rPr>
                <w:rFonts w:ascii="Ecofont_Spranq_eco_Sans" w:hAnsi="Ecofont_Spranq_eco_Sans" w:cs="Arial"/>
                <w:color w:val="000000"/>
                <w:sz w:val="20"/>
                <w:szCs w:val="20"/>
                <w:shd w:val="clear" w:color="auto" w:fill="FFFFFF" w:themeFill="background1"/>
              </w:rPr>
              <w:t>imadamente</w:t>
            </w:r>
            <w:r w:rsidRPr="002E59F2">
              <w:rPr>
                <w:rFonts w:ascii="Ecofont_Spranq_eco_Sans" w:hAnsi="Ecofont_Spranq_eco_Sans" w:cs="Arial"/>
                <w:color w:val="000000"/>
                <w:sz w:val="20"/>
                <w:szCs w:val="20"/>
                <w:shd w:val="clear" w:color="auto" w:fill="FFFFFF" w:themeFill="background1"/>
              </w:rPr>
              <w:t xml:space="preserve"> 128 mm. Fechadura com duas chaves escamoteáveis, na porta do lado direito. Batente de aço na porta do lado esquerdo fixado a meia altura. O batente do tipo “L” fixado ao tampo por meio de parafusos e buchas de nylon para alinhamento das portas, com fita de borda PVC de 1 mm de espessura em todo o seu contorno. Todo o armário </w:t>
            </w:r>
            <w:proofErr w:type="gramStart"/>
            <w:r w:rsidRPr="002E59F2">
              <w:rPr>
                <w:rFonts w:ascii="Ecofont_Spranq_eco_Sans" w:hAnsi="Ecofont_Spranq_eco_Sans" w:cs="Arial"/>
                <w:color w:val="000000"/>
                <w:sz w:val="20"/>
                <w:szCs w:val="20"/>
                <w:shd w:val="clear" w:color="auto" w:fill="FFFFFF" w:themeFill="background1"/>
              </w:rPr>
              <w:t>deve  receber</w:t>
            </w:r>
            <w:proofErr w:type="gramEnd"/>
            <w:r w:rsidRPr="002E59F2">
              <w:rPr>
                <w:rFonts w:ascii="Ecofont_Spranq_eco_Sans" w:hAnsi="Ecofont_Spranq_eco_Sans" w:cs="Arial"/>
                <w:color w:val="000000"/>
                <w:sz w:val="20"/>
                <w:szCs w:val="20"/>
                <w:shd w:val="clear" w:color="auto" w:fill="FFFFFF" w:themeFill="background1"/>
              </w:rPr>
              <w:t xml:space="preserve"> buchas de nylon para a fixação de parafusos, não tendo contato direto do parafuso com a madeira. Rodapé: Rodapé de aço confeccionado em tubo de aço </w:t>
            </w:r>
            <w:proofErr w:type="spellStart"/>
            <w:r w:rsidRPr="002E59F2">
              <w:rPr>
                <w:rFonts w:ascii="Ecofont_Spranq_eco_Sans" w:hAnsi="Ecofont_Spranq_eco_Sans" w:cs="Arial"/>
                <w:color w:val="000000"/>
                <w:sz w:val="20"/>
                <w:szCs w:val="20"/>
                <w:shd w:val="clear" w:color="auto" w:fill="FFFFFF" w:themeFill="background1"/>
              </w:rPr>
              <w:t>de</w:t>
            </w:r>
            <w:r w:rsidR="00730EEF" w:rsidRPr="002E59F2">
              <w:rPr>
                <w:rFonts w:ascii="Ecofont_Spranq_eco_Sans" w:hAnsi="Ecofont_Spranq_eco_Sans" w:cs="Arial"/>
                <w:color w:val="000000"/>
                <w:sz w:val="20"/>
                <w:szCs w:val="20"/>
                <w:shd w:val="clear" w:color="auto" w:fill="FFFFFF" w:themeFill="background1"/>
              </w:rPr>
              <w:t>aproximadamente</w:t>
            </w:r>
            <w:proofErr w:type="spellEnd"/>
            <w:r w:rsidRPr="002E59F2">
              <w:rPr>
                <w:rFonts w:ascii="Ecofont_Spranq_eco_Sans" w:hAnsi="Ecofont_Spranq_eco_Sans" w:cs="Arial"/>
                <w:color w:val="000000"/>
                <w:sz w:val="20"/>
                <w:szCs w:val="20"/>
                <w:shd w:val="clear" w:color="auto" w:fill="FFFFFF" w:themeFill="background1"/>
              </w:rPr>
              <w:t xml:space="preserve"> 25 x 25 x 1,20mm de espessura estampados a 45º e soldados com solda MIG para maior sustentação e acabamento, Deve  possuir peças de aço curvas na parte interna do rodapé para a </w:t>
            </w:r>
            <w:r w:rsidRPr="002E59F2">
              <w:rPr>
                <w:rFonts w:ascii="Ecofont_Spranq_eco_Sans" w:hAnsi="Ecofont_Spranq_eco_Sans" w:cs="Arial"/>
                <w:color w:val="000000"/>
                <w:sz w:val="20"/>
                <w:szCs w:val="20"/>
                <w:shd w:val="clear" w:color="auto" w:fill="FFFFFF" w:themeFill="background1"/>
              </w:rPr>
              <w:lastRenderedPageBreak/>
              <w:t xml:space="preserve">fixação do mesmo entre o rodapé e a base inferior do móvel, Deve  </w:t>
            </w:r>
            <w:r w:rsidR="0066795E" w:rsidRPr="002E59F2">
              <w:rPr>
                <w:rFonts w:ascii="Ecofont_Spranq_eco_Sans" w:hAnsi="Ecofont_Spranq_eco_Sans" w:cs="Arial"/>
                <w:color w:val="000000"/>
                <w:sz w:val="20"/>
                <w:szCs w:val="20"/>
                <w:shd w:val="clear" w:color="auto" w:fill="FFFFFF" w:themeFill="background1"/>
              </w:rPr>
              <w:t>possuir 4 sapatas niveladoras com</w:t>
            </w:r>
            <w:r w:rsidRPr="002E59F2">
              <w:rPr>
                <w:rFonts w:ascii="Ecofont_Spranq_eco_Sans" w:hAnsi="Ecofont_Spranq_eco_Sans" w:cs="Arial"/>
                <w:color w:val="000000"/>
                <w:sz w:val="20"/>
                <w:szCs w:val="20"/>
                <w:shd w:val="clear" w:color="auto" w:fill="FFFFFF" w:themeFill="background1"/>
              </w:rPr>
              <w:t xml:space="preserve"> diâmetro </w:t>
            </w:r>
            <w:r w:rsidR="00950530" w:rsidRPr="002E59F2">
              <w:rPr>
                <w:rFonts w:ascii="Ecofont_Spranq_eco_Sans" w:hAnsi="Ecofont_Spranq_eco_Sans" w:cs="Arial"/>
                <w:color w:val="000000"/>
                <w:sz w:val="20"/>
                <w:szCs w:val="20"/>
                <w:shd w:val="clear" w:color="auto" w:fill="FFFFFF" w:themeFill="background1"/>
              </w:rPr>
              <w:t xml:space="preserve"> aproximado de </w:t>
            </w:r>
            <w:r w:rsidRPr="002E59F2">
              <w:rPr>
                <w:rFonts w:ascii="Ecofont_Spranq_eco_Sans" w:hAnsi="Ecofont_Spranq_eco_Sans" w:cs="Arial"/>
                <w:color w:val="000000"/>
                <w:sz w:val="20"/>
                <w:szCs w:val="20"/>
                <w:shd w:val="clear" w:color="auto" w:fill="FFFFFF" w:themeFill="background1"/>
              </w:rPr>
              <w:t>30 mm em PVC.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w:t>
            </w:r>
            <w:r w:rsidR="003C1C4C" w:rsidRPr="002E59F2">
              <w:rPr>
                <w:rFonts w:ascii="Ecofont_Spranq_eco_Sans" w:hAnsi="Ecofont_Spranq_eco_Sans" w:cs="Arial"/>
                <w:color w:val="000000"/>
                <w:sz w:val="20"/>
                <w:szCs w:val="20"/>
                <w:shd w:val="clear" w:color="auto" w:fill="FFFFFF" w:themeFill="background1"/>
              </w:rPr>
              <w:t>.</w:t>
            </w:r>
          </w:p>
          <w:p w:rsidR="00C57B82" w:rsidRPr="002E59F2" w:rsidRDefault="00C57B82" w:rsidP="00C57B82">
            <w:pPr>
              <w:tabs>
                <w:tab w:val="left" w:pos="993"/>
                <w:tab w:val="left" w:pos="8647"/>
              </w:tabs>
              <w:suppressAutoHyphens/>
              <w:spacing w:before="68"/>
              <w:ind w:right="-1"/>
              <w:jc w:val="both"/>
              <w:rPr>
                <w:rFonts w:asciiTheme="minorHAnsi" w:hAnsiTheme="minorHAnsi" w:cs="Arial"/>
                <w:color w:val="000000"/>
                <w:sz w:val="20"/>
                <w:szCs w:val="20"/>
              </w:rPr>
            </w:pPr>
            <w:r w:rsidRPr="002E59F2">
              <w:rPr>
                <w:rFonts w:asciiTheme="minorHAnsi" w:hAnsiTheme="minorHAnsi" w:cs="Arial"/>
                <w:color w:val="000000"/>
                <w:sz w:val="20"/>
                <w:szCs w:val="20"/>
              </w:rPr>
              <w:t>Apresentar para esse item, certificado de conformidade de produto emitido por organismo certificador acreditado pelo INMETRO ou laudos de conformidade com a ABNT emitido por entidade acreditada pelo INMETRO, comprovando o atendimento a todos os requisitos da norma NBR 13961:2010.</w:t>
            </w:r>
          </w:p>
          <w:p w:rsidR="0051185D" w:rsidRPr="002E59F2" w:rsidRDefault="0051185D" w:rsidP="0051185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Artline</w:t>
            </w:r>
            <w:proofErr w:type="spellEnd"/>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Incomel</w:t>
            </w:r>
            <w:proofErr w:type="spellEnd"/>
            <w:r w:rsidRPr="002E59F2">
              <w:rPr>
                <w:rFonts w:ascii="Ecofont_Spranq_eco_Sans" w:hAnsi="Ecofont_Spranq_eco_Sans" w:cs="Arial"/>
                <w:color w:val="000000"/>
                <w:sz w:val="20"/>
                <w:szCs w:val="20"/>
              </w:rPr>
              <w:t xml:space="preserve"> móveis, similar ou superior</w:t>
            </w:r>
          </w:p>
          <w:p w:rsidR="00CE0BA0" w:rsidRPr="002E59F2" w:rsidRDefault="00CE0BA0" w:rsidP="00C57B82">
            <w:pPr>
              <w:tabs>
                <w:tab w:val="left" w:pos="993"/>
                <w:tab w:val="left" w:pos="8647"/>
              </w:tabs>
              <w:suppressAutoHyphens/>
              <w:spacing w:before="68"/>
              <w:ind w:right="-1"/>
              <w:jc w:val="both"/>
              <w:rPr>
                <w:rFonts w:asciiTheme="minorHAnsi" w:hAnsiTheme="minorHAnsi"/>
                <w:sz w:val="20"/>
                <w:szCs w:val="20"/>
              </w:rPr>
            </w:pP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shd w:val="clear" w:color="auto" w:fill="92D050"/>
              </w:rPr>
            </w:pPr>
            <w:r w:rsidRPr="002E59F2">
              <w:rPr>
                <w:rFonts w:ascii="Ecofont_Spranq_eco_Sans" w:hAnsi="Ecofont_Spranq_eco_Sans" w:cs="Arial"/>
                <w:color w:val="000000"/>
                <w:sz w:val="20"/>
                <w:szCs w:val="20"/>
                <w:shd w:val="clear" w:color="auto" w:fill="FFFFFF" w:themeFill="background1"/>
              </w:rPr>
              <w:t xml:space="preserve">Cor: </w:t>
            </w:r>
            <w:proofErr w:type="spellStart"/>
            <w:r w:rsidRPr="002E59F2">
              <w:rPr>
                <w:rFonts w:ascii="Ecofont_Spranq_eco_Sans" w:hAnsi="Ecofont_Spranq_eco_Sans" w:cs="Arial"/>
                <w:color w:val="000000"/>
                <w:sz w:val="20"/>
                <w:szCs w:val="20"/>
                <w:shd w:val="clear" w:color="auto" w:fill="FFFFFF" w:themeFill="background1"/>
              </w:rPr>
              <w:t>Maplea</w:t>
            </w:r>
            <w:proofErr w:type="spellEnd"/>
            <w:r w:rsidRPr="002E59F2">
              <w:rPr>
                <w:rFonts w:ascii="Ecofont_Spranq_eco_Sans" w:hAnsi="Ecofont_Spranq_eco_Sans" w:cs="Arial"/>
                <w:color w:val="000000"/>
                <w:sz w:val="20"/>
                <w:szCs w:val="20"/>
                <w:shd w:val="clear" w:color="auto" w:fill="FFFFFF" w:themeFill="background1"/>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7E20A3" w:rsidRPr="002E59F2" w:rsidTr="003C1C4C">
        <w:trPr>
          <w:trHeight w:val="249"/>
        </w:trPr>
        <w:tc>
          <w:tcPr>
            <w:tcW w:w="856" w:type="dxa"/>
          </w:tcPr>
          <w:p w:rsidR="007E20A3" w:rsidRPr="002E59F2" w:rsidRDefault="000B0734" w:rsidP="007E20A3">
            <w:r w:rsidRPr="002E59F2">
              <w:lastRenderedPageBreak/>
              <w:t>04</w:t>
            </w:r>
          </w:p>
        </w:tc>
        <w:tc>
          <w:tcPr>
            <w:tcW w:w="8755" w:type="dxa"/>
            <w:shd w:val="clear" w:color="auto" w:fill="auto"/>
          </w:tcPr>
          <w:p w:rsidR="007E20A3" w:rsidRPr="002E59F2" w:rsidRDefault="007E20A3" w:rsidP="0005733D">
            <w:pPr>
              <w:tabs>
                <w:tab w:val="left" w:pos="993"/>
                <w:tab w:val="left" w:pos="8647"/>
              </w:tabs>
              <w:suppressAutoHyphens/>
              <w:spacing w:before="68"/>
              <w:ind w:right="-1"/>
              <w:jc w:val="both"/>
              <w:rPr>
                <w:rFonts w:ascii="Ecofont_Spranq_eco_Sans" w:hAnsi="Ecofont_Spranq_eco_Sans" w:cs="Arial"/>
                <w:color w:val="000000"/>
                <w:sz w:val="20"/>
                <w:szCs w:val="20"/>
                <w:shd w:val="clear" w:color="auto" w:fill="FFFFFF" w:themeFill="background1"/>
              </w:rPr>
            </w:pPr>
            <w:r w:rsidRPr="002E59F2">
              <w:rPr>
                <w:rFonts w:ascii="Ecofont_Spranq_eco_Sans" w:hAnsi="Ecofont_Spranq_eco_Sans" w:cs="Arial"/>
                <w:color w:val="000000"/>
                <w:sz w:val="20"/>
                <w:szCs w:val="20"/>
                <w:shd w:val="clear" w:color="auto" w:fill="FFFFFF" w:themeFill="background1"/>
              </w:rPr>
              <w:t xml:space="preserve">Suporte deslizante para pastas suspensa vão de 800 mm - Suporte deslizante para pasta </w:t>
            </w:r>
            <w:proofErr w:type="spellStart"/>
            <w:r w:rsidRPr="002E59F2">
              <w:rPr>
                <w:rFonts w:ascii="Ecofont_Spranq_eco_Sans" w:hAnsi="Ecofont_Spranq_eco_Sans" w:cs="Arial"/>
                <w:color w:val="000000"/>
                <w:sz w:val="20"/>
                <w:szCs w:val="20"/>
                <w:shd w:val="clear" w:color="auto" w:fill="FFFFFF" w:themeFill="background1"/>
              </w:rPr>
              <w:t>suspensa:Estrutura</w:t>
            </w:r>
            <w:proofErr w:type="spellEnd"/>
            <w:r w:rsidRPr="002E59F2">
              <w:rPr>
                <w:rFonts w:ascii="Ecofont_Spranq_eco_Sans" w:hAnsi="Ecofont_Spranq_eco_Sans" w:cs="Arial"/>
                <w:color w:val="000000"/>
                <w:sz w:val="20"/>
                <w:szCs w:val="20"/>
                <w:shd w:val="clear" w:color="auto" w:fill="FFFFFF" w:themeFill="background1"/>
              </w:rPr>
              <w:t xml:space="preserve">: Requadro confeccionado em chapa de aço SAE 1020 medindo aproximadamente 760 (largura) x 410 (profundidade) x 50 mm(altura) para fixação interna do armário, todas as peças são com espessura de 0,60mm dobradas formando um “U“ metálico, fixada no trilho telescópico por meio de rebites de alumínio e fixada no armário por meio de parafusos soberbos com cabeça chata. O trilho </w:t>
            </w:r>
            <w:proofErr w:type="spellStart"/>
            <w:r w:rsidRPr="002E59F2">
              <w:rPr>
                <w:rFonts w:ascii="Ecofont_Spranq_eco_Sans" w:hAnsi="Ecofont_Spranq_eco_Sans" w:cs="Arial"/>
                <w:color w:val="000000"/>
                <w:sz w:val="20"/>
                <w:szCs w:val="20"/>
                <w:shd w:val="clear" w:color="auto" w:fill="FFFFFF" w:themeFill="background1"/>
              </w:rPr>
              <w:t>Devepossuir</w:t>
            </w:r>
            <w:proofErr w:type="spellEnd"/>
            <w:r w:rsidRPr="002E59F2">
              <w:rPr>
                <w:rFonts w:ascii="Ecofont_Spranq_eco_Sans" w:hAnsi="Ecofont_Spranq_eco_Sans" w:cs="Arial"/>
                <w:color w:val="000000"/>
                <w:sz w:val="20"/>
                <w:szCs w:val="20"/>
                <w:shd w:val="clear" w:color="auto" w:fill="FFFFFF" w:themeFill="background1"/>
              </w:rPr>
              <w:t xml:space="preserve"> esferas de aço para extração total da gaveta deslizando suavemente e permitindo maior facilidade de acesso as pastas junto ao usuário. A pasta suspensa </w:t>
            </w:r>
            <w:proofErr w:type="gramStart"/>
            <w:r w:rsidRPr="002E59F2">
              <w:rPr>
                <w:rFonts w:ascii="Ecofont_Spranq_eco_Sans" w:hAnsi="Ecofont_Spranq_eco_Sans" w:cs="Arial"/>
                <w:color w:val="000000"/>
                <w:sz w:val="20"/>
                <w:szCs w:val="20"/>
                <w:shd w:val="clear" w:color="auto" w:fill="FFFFFF" w:themeFill="background1"/>
              </w:rPr>
              <w:t>Deve  possuir</w:t>
            </w:r>
            <w:proofErr w:type="gramEnd"/>
            <w:r w:rsidRPr="002E59F2">
              <w:rPr>
                <w:rFonts w:ascii="Ecofont_Spranq_eco_Sans" w:hAnsi="Ecofont_Spranq_eco_Sans" w:cs="Arial"/>
                <w:color w:val="000000"/>
                <w:sz w:val="20"/>
                <w:szCs w:val="20"/>
                <w:shd w:val="clear" w:color="auto" w:fill="FFFFFF" w:themeFill="background1"/>
              </w:rPr>
              <w:t xml:space="preserve"> distanciadores de aço com dobras a 90º para afastar a pasta suspensa das portas, possibilitando a extração das pastas com qualquer modelo de dobradiça e porta. A pasta suspensa </w:t>
            </w:r>
            <w:proofErr w:type="gramStart"/>
            <w:r w:rsidRPr="002E59F2">
              <w:rPr>
                <w:rFonts w:ascii="Ecofont_Spranq_eco_Sans" w:hAnsi="Ecofont_Spranq_eco_Sans" w:cs="Arial"/>
                <w:color w:val="000000"/>
                <w:sz w:val="20"/>
                <w:szCs w:val="20"/>
                <w:shd w:val="clear" w:color="auto" w:fill="FFFFFF" w:themeFill="background1"/>
              </w:rPr>
              <w:t>Deve  possuir</w:t>
            </w:r>
            <w:proofErr w:type="gramEnd"/>
            <w:r w:rsidRPr="002E59F2">
              <w:rPr>
                <w:rFonts w:ascii="Ecofont_Spranq_eco_Sans" w:hAnsi="Ecofont_Spranq_eco_Sans" w:cs="Arial"/>
                <w:color w:val="000000"/>
                <w:sz w:val="20"/>
                <w:szCs w:val="20"/>
                <w:shd w:val="clear" w:color="auto" w:fill="FFFFFF" w:themeFill="background1"/>
              </w:rPr>
              <w:t xml:space="preserve"> um aramado soldado com solda </w:t>
            </w:r>
            <w:proofErr w:type="spellStart"/>
            <w:r w:rsidRPr="002E59F2">
              <w:rPr>
                <w:rFonts w:ascii="Ecofont_Spranq_eco_Sans" w:hAnsi="Ecofont_Spranq_eco_Sans" w:cs="Arial"/>
                <w:color w:val="000000"/>
                <w:sz w:val="20"/>
                <w:szCs w:val="20"/>
                <w:shd w:val="clear" w:color="auto" w:fill="FFFFFF" w:themeFill="background1"/>
              </w:rPr>
              <w:t>mig</w:t>
            </w:r>
            <w:proofErr w:type="spellEnd"/>
            <w:r w:rsidRPr="002E59F2">
              <w:rPr>
                <w:rFonts w:ascii="Ecofont_Spranq_eco_Sans" w:hAnsi="Ecofont_Spranq_eco_Sans" w:cs="Arial"/>
                <w:color w:val="000000"/>
                <w:sz w:val="20"/>
                <w:szCs w:val="20"/>
                <w:shd w:val="clear" w:color="auto" w:fill="FFFFFF" w:themeFill="background1"/>
              </w:rPr>
              <w:t xml:space="preserve"> confeccionado em perfil de aço dobrado tipo “U” para apoio e deslizamento das pastas suspensas. Todas as peças </w:t>
            </w:r>
            <w:proofErr w:type="gramStart"/>
            <w:r w:rsidRPr="002E59F2">
              <w:rPr>
                <w:rFonts w:ascii="Ecofont_Spranq_eco_Sans" w:hAnsi="Ecofont_Spranq_eco_Sans" w:cs="Arial"/>
                <w:color w:val="000000"/>
                <w:sz w:val="20"/>
                <w:szCs w:val="20"/>
                <w:shd w:val="clear" w:color="auto" w:fill="FFFFFF" w:themeFill="background1"/>
              </w:rPr>
              <w:t>deve  receber</w:t>
            </w:r>
            <w:proofErr w:type="gramEnd"/>
            <w:r w:rsidRPr="002E59F2">
              <w:rPr>
                <w:rFonts w:ascii="Ecofont_Spranq_eco_Sans" w:hAnsi="Ecofont_Spranq_eco_Sans" w:cs="Arial"/>
                <w:color w:val="000000"/>
                <w:sz w:val="20"/>
                <w:szCs w:val="20"/>
                <w:shd w:val="clear" w:color="auto" w:fill="FFFFFF" w:themeFill="background1"/>
              </w:rPr>
              <w:t xml:space="preserve"> solda MIG para maior sustentação e acabamento, Deve  possuir peças de aço curvas na parte interna. A sua extração é pelo sentido lateral para largura de 800 e frontal para largura de 800 pode ser fixado no armário na altura desejada. Todas as peças metálicas do conjunto com acabamento em pintura eletrostática a pó com resina a base de epóxi e poliéster formando uma camada mínima de 50/60 micra de espessura, curadas em estufa a uma temperatura aproximada de 250°.</w:t>
            </w:r>
          </w:p>
          <w:p w:rsidR="0051185D" w:rsidRPr="002E59F2" w:rsidRDefault="0051185D" w:rsidP="0051185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Artline</w:t>
            </w:r>
            <w:proofErr w:type="spellEnd"/>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Incomel</w:t>
            </w:r>
            <w:proofErr w:type="spellEnd"/>
            <w:r w:rsidRPr="002E59F2">
              <w:rPr>
                <w:rFonts w:ascii="Ecofont_Spranq_eco_Sans" w:hAnsi="Ecofont_Spranq_eco_Sans" w:cs="Arial"/>
                <w:color w:val="000000"/>
                <w:sz w:val="20"/>
                <w:szCs w:val="20"/>
              </w:rPr>
              <w:t xml:space="preserve"> móveis, similar ou superior</w:t>
            </w:r>
          </w:p>
          <w:p w:rsidR="00CE0BA0" w:rsidRPr="002E59F2" w:rsidRDefault="00CE0BA0" w:rsidP="0005733D">
            <w:pPr>
              <w:tabs>
                <w:tab w:val="left" w:pos="993"/>
                <w:tab w:val="left" w:pos="8647"/>
              </w:tabs>
              <w:suppressAutoHyphens/>
              <w:spacing w:before="68"/>
              <w:ind w:right="-1"/>
              <w:jc w:val="both"/>
              <w:rPr>
                <w:rFonts w:ascii="Ecofont_Spranq_eco_Sans" w:hAnsi="Ecofont_Spranq_eco_Sans" w:cs="Arial"/>
                <w:color w:val="000000"/>
                <w:sz w:val="20"/>
                <w:szCs w:val="20"/>
                <w:shd w:val="clear" w:color="auto" w:fill="92D050"/>
              </w:rPr>
            </w:pPr>
          </w:p>
        </w:tc>
      </w:tr>
      <w:tr w:rsidR="000A6EA2" w:rsidRPr="002E59F2" w:rsidTr="000F4C4C">
        <w:trPr>
          <w:trHeight w:val="249"/>
        </w:trPr>
        <w:tc>
          <w:tcPr>
            <w:tcW w:w="856" w:type="dxa"/>
            <w:shd w:val="clear" w:color="auto" w:fill="D9D9D9" w:themeFill="background1" w:themeFillShade="D9"/>
          </w:tcPr>
          <w:p w:rsidR="000A6EA2" w:rsidRPr="002E59F2" w:rsidRDefault="000A6EA2"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Item</w:t>
            </w:r>
          </w:p>
        </w:tc>
        <w:tc>
          <w:tcPr>
            <w:tcW w:w="8755" w:type="dxa"/>
            <w:shd w:val="clear" w:color="auto" w:fill="D9D9D9" w:themeFill="background1" w:themeFillShade="D9"/>
          </w:tcPr>
          <w:p w:rsidR="000A6EA2" w:rsidRPr="002E59F2" w:rsidRDefault="00225623"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GRUPO 02</w:t>
            </w:r>
          </w:p>
        </w:tc>
      </w:tr>
      <w:tr w:rsidR="000A6EA2" w:rsidRPr="002E59F2" w:rsidTr="003F6C46">
        <w:trPr>
          <w:trHeight w:val="249"/>
        </w:trPr>
        <w:tc>
          <w:tcPr>
            <w:tcW w:w="856" w:type="dxa"/>
            <w:shd w:val="clear" w:color="auto" w:fill="auto"/>
            <w:vAlign w:val="center"/>
          </w:tcPr>
          <w:p w:rsidR="000A6EA2" w:rsidRPr="002E59F2" w:rsidRDefault="00EF5BBE" w:rsidP="000A6EA2">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05</w:t>
            </w:r>
          </w:p>
        </w:tc>
        <w:tc>
          <w:tcPr>
            <w:tcW w:w="8755" w:type="dxa"/>
            <w:shd w:val="clear" w:color="auto" w:fill="FFFFFF" w:themeFill="background1"/>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shd w:val="clear" w:color="auto" w:fill="FFFFFF" w:themeFill="background1"/>
              </w:rPr>
              <w:t>Balcão de atendimento reto</w:t>
            </w:r>
            <w:r w:rsidR="003B6B53" w:rsidRPr="002E59F2">
              <w:rPr>
                <w:rFonts w:ascii="Ecofont_Spranq_eco_Sans" w:hAnsi="Ecofont_Spranq_eco_Sans" w:cs="Arial"/>
                <w:color w:val="000000"/>
                <w:sz w:val="20"/>
                <w:szCs w:val="20"/>
                <w:shd w:val="clear" w:color="auto" w:fill="FFFFFF" w:themeFill="background1"/>
              </w:rPr>
              <w:t xml:space="preserve">  de aproximadamente</w:t>
            </w:r>
            <w:r w:rsidRPr="002E59F2">
              <w:rPr>
                <w:rFonts w:ascii="Ecofont_Spranq_eco_Sans" w:hAnsi="Ecofont_Spranq_eco_Sans" w:cs="Arial"/>
                <w:color w:val="000000"/>
                <w:sz w:val="20"/>
                <w:szCs w:val="20"/>
              </w:rPr>
              <w:t xml:space="preserve"> 1200.700.1100/740 mm - Balcão Auxiliar reto LADO DIREITO LD/ LADO ESQUERDO LE: Tampos/Laterais: Confeccionado em madeira MDP -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profundidade. Com medidas de aprox. 300 mm para tampo superior e de aprox. 700 mm para tampo inferior, com acabamento em fita de borda PVC de 3 mm de espessura e raio 2,5 mm na área de contato do usuário e 2 mm em todas as extremidades. Os tampos retos fecham nas laterais com o pé painel</w:t>
            </w:r>
            <w:r w:rsidRPr="002E59F2">
              <w:rPr>
                <w:rFonts w:ascii="Ecofont_Spranq_eco_Sans" w:hAnsi="Ecofont_Spranq_eco_Sans" w:cs="Arial"/>
                <w:color w:val="000000"/>
                <w:sz w:val="20"/>
                <w:szCs w:val="20"/>
                <w:shd w:val="clear" w:color="auto" w:fill="FFFFFF" w:themeFill="background1"/>
              </w:rPr>
              <w:t xml:space="preserve">. </w:t>
            </w:r>
            <w:proofErr w:type="gramStart"/>
            <w:r w:rsidRPr="002E59F2">
              <w:rPr>
                <w:rFonts w:ascii="Ecofont_Spranq_eco_Sans" w:hAnsi="Ecofont_Spranq_eco_Sans" w:cs="Arial"/>
                <w:color w:val="000000"/>
                <w:sz w:val="20"/>
                <w:szCs w:val="20"/>
                <w:shd w:val="clear" w:color="auto" w:fill="FFFFFF" w:themeFill="background1"/>
              </w:rPr>
              <w:t>Deve  possuir</w:t>
            </w:r>
            <w:proofErr w:type="gramEnd"/>
            <w:r w:rsidRPr="002E59F2">
              <w:rPr>
                <w:rFonts w:ascii="Ecofont_Spranq_eco_Sans" w:hAnsi="Ecofont_Spranq_eco_Sans" w:cs="Arial"/>
                <w:color w:val="000000"/>
                <w:sz w:val="20"/>
                <w:szCs w:val="20"/>
                <w:shd w:val="clear" w:color="auto" w:fill="FFFFFF" w:themeFill="background1"/>
              </w:rPr>
              <w:t xml:space="preserve"> na parte central e no pé painel passam cabos em poliestireno injetado </w:t>
            </w:r>
            <w:r w:rsidR="00171B8C" w:rsidRPr="002E59F2">
              <w:rPr>
                <w:rFonts w:ascii="Ecofont_Spranq_eco_Sans" w:hAnsi="Ecofont_Spranq_eco_Sans" w:cs="Arial"/>
                <w:color w:val="000000"/>
                <w:sz w:val="20"/>
                <w:szCs w:val="20"/>
                <w:shd w:val="clear" w:color="auto" w:fill="FFFFFF" w:themeFill="background1"/>
              </w:rPr>
              <w:t xml:space="preserve">ou </w:t>
            </w:r>
            <w:proofErr w:type="spellStart"/>
            <w:r w:rsidR="00171B8C" w:rsidRPr="002E59F2">
              <w:rPr>
                <w:rFonts w:ascii="Ecofont_Spranq_eco_Sans" w:hAnsi="Ecofont_Spranq_eco_Sans" w:cs="Arial"/>
                <w:color w:val="000000"/>
                <w:sz w:val="20"/>
                <w:szCs w:val="20"/>
                <w:shd w:val="clear" w:color="auto" w:fill="FFFFFF" w:themeFill="background1"/>
              </w:rPr>
              <w:t>aço</w:t>
            </w:r>
            <w:r w:rsidRPr="002E59F2">
              <w:rPr>
                <w:rFonts w:ascii="Ecofont_Spranq_eco_Sans" w:hAnsi="Ecofont_Spranq_eco_Sans" w:cs="Arial"/>
                <w:color w:val="000000"/>
                <w:sz w:val="20"/>
                <w:szCs w:val="20"/>
                <w:shd w:val="clear" w:color="auto" w:fill="FFFFFF" w:themeFill="background1"/>
              </w:rPr>
              <w:t>com</w:t>
            </w:r>
            <w:proofErr w:type="spellEnd"/>
            <w:r w:rsidRPr="002E59F2">
              <w:rPr>
                <w:rFonts w:ascii="Ecofont_Spranq_eco_Sans" w:hAnsi="Ecofont_Spranq_eco_Sans" w:cs="Arial"/>
                <w:color w:val="000000"/>
                <w:sz w:val="20"/>
                <w:szCs w:val="20"/>
                <w:shd w:val="clear" w:color="auto" w:fill="FFFFFF" w:themeFill="background1"/>
              </w:rPr>
              <w:t xml:space="preserve"> </w:t>
            </w:r>
            <w:r w:rsidR="00962A14" w:rsidRPr="002E59F2">
              <w:rPr>
                <w:rFonts w:ascii="Ecofont_Spranq_eco_Sans" w:hAnsi="Ecofont_Spranq_eco_Sans" w:cs="Arial"/>
                <w:color w:val="000000"/>
                <w:sz w:val="20"/>
                <w:szCs w:val="20"/>
                <w:shd w:val="clear" w:color="auto" w:fill="FFFFFF" w:themeFill="background1"/>
              </w:rPr>
              <w:t>aproximadamente</w:t>
            </w:r>
            <w:r w:rsidRPr="002E59F2">
              <w:rPr>
                <w:rFonts w:ascii="Ecofont_Spranq_eco_Sans" w:hAnsi="Ecofont_Spranq_eco_Sans" w:cs="Arial"/>
                <w:color w:val="000000"/>
                <w:sz w:val="20"/>
                <w:szCs w:val="20"/>
                <w:shd w:val="clear" w:color="auto" w:fill="FFFFFF" w:themeFill="background1"/>
              </w:rPr>
              <w:t>60 mm de diâmetro</w:t>
            </w:r>
            <w:r w:rsidRPr="002E59F2">
              <w:rPr>
                <w:rFonts w:ascii="Ecofont_Spranq_eco_Sans" w:hAnsi="Ecofont_Spranq_eco_Sans" w:cs="Arial"/>
                <w:color w:val="000000"/>
                <w:sz w:val="20"/>
                <w:szCs w:val="20"/>
              </w:rPr>
              <w:t xml:space="preserve"> na cor do revestimento. Pé painel lateral: Confeccionado em madeira MDP- de 25 mm de espessura respectivamente com profundidade de aprox. 750 mm,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2 mm de espessura e raio 2 mm em todas as extremidades. </w:t>
            </w:r>
            <w:proofErr w:type="gramStart"/>
            <w:r w:rsidRPr="002E59F2">
              <w:rPr>
                <w:rFonts w:ascii="Ecofont_Spranq_eco_Sans" w:hAnsi="Ecofont_Spranq_eco_Sans" w:cs="Arial"/>
                <w:color w:val="000000"/>
                <w:sz w:val="20"/>
                <w:szCs w:val="20"/>
              </w:rPr>
              <w:t>Deve  possuir</w:t>
            </w:r>
            <w:proofErr w:type="gramEnd"/>
            <w:r w:rsidRPr="002E59F2">
              <w:rPr>
                <w:rFonts w:ascii="Ecofont_Spranq_eco_Sans" w:hAnsi="Ecofont_Spranq_eco_Sans" w:cs="Arial"/>
                <w:color w:val="000000"/>
                <w:sz w:val="20"/>
                <w:szCs w:val="20"/>
              </w:rPr>
              <w:t xml:space="preserve"> na parte central passam cabos </w:t>
            </w:r>
            <w:r w:rsidRPr="002E59F2">
              <w:rPr>
                <w:rFonts w:ascii="Ecofont_Spranq_eco_Sans" w:hAnsi="Ecofont_Spranq_eco_Sans" w:cs="Arial"/>
                <w:color w:val="000000"/>
                <w:sz w:val="20"/>
                <w:szCs w:val="20"/>
                <w:shd w:val="clear" w:color="auto" w:fill="FFFFFF" w:themeFill="background1"/>
              </w:rPr>
              <w:lastRenderedPageBreak/>
              <w:t xml:space="preserve">em poliestireno </w:t>
            </w:r>
            <w:proofErr w:type="spellStart"/>
            <w:r w:rsidRPr="002E59F2">
              <w:rPr>
                <w:rFonts w:ascii="Ecofont_Spranq_eco_Sans" w:hAnsi="Ecofont_Spranq_eco_Sans" w:cs="Arial"/>
                <w:color w:val="000000"/>
                <w:sz w:val="20"/>
                <w:szCs w:val="20"/>
                <w:shd w:val="clear" w:color="auto" w:fill="FFFFFF" w:themeFill="background1"/>
              </w:rPr>
              <w:t>injetado</w:t>
            </w:r>
            <w:r w:rsidR="002C224F" w:rsidRPr="002E59F2">
              <w:rPr>
                <w:rFonts w:ascii="Ecofont_Spranq_eco_Sans" w:hAnsi="Ecofont_Spranq_eco_Sans" w:cs="Arial"/>
                <w:color w:val="000000"/>
                <w:sz w:val="20"/>
                <w:szCs w:val="20"/>
                <w:shd w:val="clear" w:color="auto" w:fill="FFFFFF" w:themeFill="background1"/>
              </w:rPr>
              <w:t>ou</w:t>
            </w:r>
            <w:proofErr w:type="spellEnd"/>
            <w:r w:rsidR="002C224F" w:rsidRPr="002E59F2">
              <w:rPr>
                <w:rFonts w:ascii="Ecofont_Spranq_eco_Sans" w:hAnsi="Ecofont_Spranq_eco_Sans" w:cs="Arial"/>
                <w:color w:val="000000"/>
                <w:sz w:val="20"/>
                <w:szCs w:val="20"/>
                <w:shd w:val="clear" w:color="auto" w:fill="FFFFFF" w:themeFill="background1"/>
              </w:rPr>
              <w:t xml:space="preserve"> </w:t>
            </w:r>
            <w:proofErr w:type="spellStart"/>
            <w:r w:rsidR="002C224F" w:rsidRPr="002E59F2">
              <w:rPr>
                <w:rFonts w:ascii="Ecofont_Spranq_eco_Sans" w:hAnsi="Ecofont_Spranq_eco_Sans" w:cs="Arial"/>
                <w:color w:val="000000"/>
                <w:sz w:val="20"/>
                <w:szCs w:val="20"/>
                <w:shd w:val="clear" w:color="auto" w:fill="FFFFFF" w:themeFill="background1"/>
              </w:rPr>
              <w:t>aço</w:t>
            </w:r>
            <w:r w:rsidRPr="002E59F2">
              <w:rPr>
                <w:rFonts w:ascii="Ecofont_Spranq_eco_Sans" w:hAnsi="Ecofont_Spranq_eco_Sans" w:cs="Arial"/>
                <w:color w:val="000000"/>
                <w:sz w:val="20"/>
                <w:szCs w:val="20"/>
                <w:shd w:val="clear" w:color="auto" w:fill="FFFFFF" w:themeFill="background1"/>
              </w:rPr>
              <w:t>com</w:t>
            </w:r>
            <w:proofErr w:type="spellEnd"/>
            <w:r w:rsidRPr="002E59F2">
              <w:rPr>
                <w:rFonts w:ascii="Ecofont_Spranq_eco_Sans" w:hAnsi="Ecofont_Spranq_eco_Sans" w:cs="Arial"/>
                <w:color w:val="000000"/>
                <w:sz w:val="20"/>
                <w:szCs w:val="20"/>
                <w:shd w:val="clear" w:color="auto" w:fill="FFFFFF" w:themeFill="background1"/>
              </w:rPr>
              <w:t xml:space="preserve"> aprox</w:t>
            </w:r>
            <w:r w:rsidR="002D6CE0" w:rsidRPr="002E59F2">
              <w:rPr>
                <w:rFonts w:ascii="Ecofont_Spranq_eco_Sans" w:hAnsi="Ecofont_Spranq_eco_Sans" w:cs="Arial"/>
                <w:color w:val="000000"/>
                <w:sz w:val="20"/>
                <w:szCs w:val="20"/>
                <w:shd w:val="clear" w:color="auto" w:fill="FFFFFF" w:themeFill="background1"/>
              </w:rPr>
              <w:t>imadamente</w:t>
            </w:r>
            <w:r w:rsidRPr="002E59F2">
              <w:rPr>
                <w:rFonts w:ascii="Ecofont_Spranq_eco_Sans" w:hAnsi="Ecofont_Spranq_eco_Sans" w:cs="Arial"/>
                <w:color w:val="000000"/>
                <w:sz w:val="20"/>
                <w:szCs w:val="20"/>
              </w:rPr>
              <w:t xml:space="preserve"> 60 mm de diâmetro. Sapatas niveladoras niqueladas de 30 mm em PVC fixadas através de bucha metálica com rosca métrica M6 insertada na base do pé painel lateral, todo sistema de fixação feito através de buchas metálicas e parafusos métricos. Estrutura metálica: Painel Metálico Superior/Inferior.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302BB8" w:rsidRPr="002E59F2" w:rsidRDefault="00302BB8" w:rsidP="00302BB8">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Adattare</w:t>
            </w:r>
            <w:proofErr w:type="spellEnd"/>
            <w:r w:rsidRPr="002E59F2">
              <w:rPr>
                <w:rFonts w:ascii="Ecofont_Spranq_eco_Sans" w:hAnsi="Ecofont_Spranq_eco_Sans" w:cs="Arial"/>
                <w:color w:val="000000"/>
                <w:sz w:val="20"/>
                <w:szCs w:val="20"/>
              </w:rPr>
              <w:t>/atividade, similar ou superior</w:t>
            </w: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b/>
                <w:color w:val="000000"/>
                <w:sz w:val="20"/>
                <w:szCs w:val="20"/>
              </w:rPr>
              <w:t>Cor</w:t>
            </w:r>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Maplea</w:t>
            </w:r>
            <w:proofErr w:type="spellEnd"/>
            <w:r w:rsidRPr="002E59F2">
              <w:rPr>
                <w:rFonts w:ascii="Ecofont_Spranq_eco_Sans" w:hAnsi="Ecofont_Spranq_eco_Sans" w:cs="Arial"/>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bl>
    <w:tbl>
      <w:tblPr>
        <w:tblW w:w="963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788"/>
      </w:tblGrid>
      <w:tr w:rsidR="00EF5BBE" w:rsidRPr="002E59F2" w:rsidTr="00EF5BBE">
        <w:trPr>
          <w:trHeight w:val="402"/>
        </w:trPr>
        <w:tc>
          <w:tcPr>
            <w:tcW w:w="851" w:type="dxa"/>
            <w:shd w:val="clear" w:color="auto" w:fill="D9D9D9" w:themeFill="background1" w:themeFillShade="D9"/>
          </w:tcPr>
          <w:p w:rsidR="000A6EA2" w:rsidRPr="002E59F2" w:rsidRDefault="000A6EA2" w:rsidP="000A6EA2">
            <w:pPr>
              <w:tabs>
                <w:tab w:val="left" w:pos="993"/>
                <w:tab w:val="left" w:pos="8647"/>
              </w:tabs>
              <w:suppressAutoHyphens/>
              <w:spacing w:before="68"/>
              <w:ind w:right="-1"/>
              <w:jc w:val="center"/>
              <w:rPr>
                <w:rFonts w:ascii="Ecofont_Spranq_eco_Sans" w:hAnsi="Ecofont_Spranq_eco_Sans" w:cs="Arial"/>
                <w:b/>
                <w:sz w:val="20"/>
                <w:szCs w:val="20"/>
              </w:rPr>
            </w:pPr>
            <w:r w:rsidRPr="002E59F2">
              <w:rPr>
                <w:rFonts w:ascii="Ecofont_Spranq_eco_Sans" w:hAnsi="Ecofont_Spranq_eco_Sans" w:cs="Arial"/>
                <w:b/>
                <w:sz w:val="20"/>
                <w:szCs w:val="20"/>
              </w:rPr>
              <w:lastRenderedPageBreak/>
              <w:t>Item</w:t>
            </w:r>
          </w:p>
        </w:tc>
        <w:tc>
          <w:tcPr>
            <w:tcW w:w="8788" w:type="dxa"/>
            <w:shd w:val="clear" w:color="auto" w:fill="D9D9D9" w:themeFill="background1" w:themeFillShade="D9"/>
          </w:tcPr>
          <w:p w:rsidR="000A6EA2" w:rsidRPr="002E59F2" w:rsidRDefault="00225623" w:rsidP="000A6EA2">
            <w:pPr>
              <w:tabs>
                <w:tab w:val="left" w:pos="993"/>
                <w:tab w:val="left" w:pos="8647"/>
              </w:tabs>
              <w:suppressAutoHyphens/>
              <w:spacing w:before="68"/>
              <w:ind w:right="-1"/>
              <w:jc w:val="center"/>
              <w:rPr>
                <w:rFonts w:ascii="Ecofont_Spranq_eco_Sans" w:hAnsi="Ecofont_Spranq_eco_Sans" w:cs="Arial"/>
                <w:b/>
                <w:sz w:val="20"/>
                <w:szCs w:val="20"/>
              </w:rPr>
            </w:pPr>
            <w:r w:rsidRPr="002E59F2">
              <w:rPr>
                <w:rFonts w:ascii="Ecofont_Spranq_eco_Sans" w:hAnsi="Ecofont_Spranq_eco_Sans" w:cs="Arial"/>
                <w:b/>
                <w:sz w:val="20"/>
                <w:szCs w:val="20"/>
              </w:rPr>
              <w:t>GRUPO 03</w:t>
            </w:r>
          </w:p>
        </w:tc>
      </w:tr>
      <w:tr w:rsidR="000A6EA2" w:rsidRPr="002E59F2" w:rsidTr="007C032F">
        <w:trPr>
          <w:trHeight w:val="227"/>
        </w:trPr>
        <w:tc>
          <w:tcPr>
            <w:tcW w:w="851" w:type="dxa"/>
            <w:shd w:val="clear" w:color="auto" w:fill="auto"/>
            <w:vAlign w:val="center"/>
          </w:tcPr>
          <w:p w:rsidR="000A6EA2" w:rsidRPr="002E59F2" w:rsidRDefault="00142C63" w:rsidP="000A6EA2">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06</w:t>
            </w:r>
          </w:p>
        </w:tc>
        <w:tc>
          <w:tcPr>
            <w:tcW w:w="8788" w:type="dxa"/>
            <w:shd w:val="clear" w:color="auto" w:fill="auto"/>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Mesa de trabalho em “L” medindo aprox. 1400.1400.740mm - Tampo: Confeccionado em madeira MDP-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profundidade de aprox. 600 mm para tampo com corte sinuoso em forma de delta com entrada orgânica para o usuário, com acabamento em fita de borda PVC de 3 mm de espessura e raio 2,5 mm na área de contato do usuário e 2 mm em todas as extremidades. </w:t>
            </w:r>
            <w:r w:rsidRPr="002E59F2">
              <w:rPr>
                <w:rFonts w:ascii="Ecofont_Spranq_eco_Sans" w:hAnsi="Ecofont_Spranq_eco_Sans" w:cs="Arial"/>
                <w:color w:val="000000"/>
                <w:sz w:val="20"/>
                <w:szCs w:val="20"/>
                <w:shd w:val="clear" w:color="auto" w:fill="FFFFFF" w:themeFill="background1"/>
              </w:rPr>
              <w:t xml:space="preserve">O tampo </w:t>
            </w:r>
            <w:proofErr w:type="gramStart"/>
            <w:r w:rsidRPr="002E59F2">
              <w:rPr>
                <w:rFonts w:ascii="Ecofont_Spranq_eco_Sans" w:hAnsi="Ecofont_Spranq_eco_Sans" w:cs="Arial"/>
                <w:color w:val="000000"/>
                <w:sz w:val="20"/>
                <w:szCs w:val="20"/>
                <w:shd w:val="clear" w:color="auto" w:fill="FFFFFF" w:themeFill="background1"/>
              </w:rPr>
              <w:t>Deve  possuir</w:t>
            </w:r>
            <w:proofErr w:type="gramEnd"/>
            <w:r w:rsidRPr="002E59F2">
              <w:rPr>
                <w:rFonts w:ascii="Ecofont_Spranq_eco_Sans" w:hAnsi="Ecofont_Spranq_eco_Sans" w:cs="Arial"/>
                <w:color w:val="000000"/>
                <w:sz w:val="20"/>
                <w:szCs w:val="20"/>
                <w:shd w:val="clear" w:color="auto" w:fill="FFFFFF" w:themeFill="background1"/>
              </w:rPr>
              <w:t xml:space="preserve"> passa cabos em poliestireno injetado </w:t>
            </w:r>
            <w:r w:rsidR="009A27A3" w:rsidRPr="002E59F2">
              <w:rPr>
                <w:rFonts w:ascii="Ecofont_Spranq_eco_Sans" w:hAnsi="Ecofont_Spranq_eco_Sans" w:cs="Arial"/>
                <w:color w:val="000000"/>
                <w:sz w:val="20"/>
                <w:szCs w:val="20"/>
                <w:shd w:val="clear" w:color="auto" w:fill="FFFFFF" w:themeFill="background1"/>
              </w:rPr>
              <w:t>ou aço</w:t>
            </w:r>
            <w:r w:rsidR="00CB1E31" w:rsidRPr="002E59F2">
              <w:rPr>
                <w:rFonts w:ascii="Ecofont_Spranq_eco_Sans" w:hAnsi="Ecofont_Spranq_eco_Sans" w:cs="Arial"/>
                <w:color w:val="000000"/>
                <w:sz w:val="20"/>
                <w:szCs w:val="20"/>
                <w:shd w:val="clear" w:color="auto" w:fill="FFFFFF" w:themeFill="background1"/>
              </w:rPr>
              <w:t xml:space="preserve"> </w:t>
            </w:r>
            <w:r w:rsidRPr="002E59F2">
              <w:rPr>
                <w:rFonts w:ascii="Ecofont_Spranq_eco_Sans" w:hAnsi="Ecofont_Spranq_eco_Sans" w:cs="Arial"/>
                <w:color w:val="000000"/>
                <w:sz w:val="20"/>
                <w:szCs w:val="20"/>
                <w:shd w:val="clear" w:color="auto" w:fill="FFFFFF" w:themeFill="background1"/>
              </w:rPr>
              <w:t>com aprox. 60 mm de diâmetro na cor do revestimento para passagem de cabos.</w:t>
            </w:r>
            <w:r w:rsidRPr="002E59F2">
              <w:rPr>
                <w:rFonts w:ascii="Ecofont_Spranq_eco_Sans" w:hAnsi="Ecofont_Spranq_eco_Sans" w:cs="Arial"/>
                <w:color w:val="000000"/>
                <w:sz w:val="20"/>
                <w:szCs w:val="20"/>
              </w:rPr>
              <w:t xml:space="preserve"> Painel estrutural: Confeccionado em madeira MDP-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Sistema de fixação composto por tambor de giro confeccionado em zamak estampado e parafuso de montagem rápida M6 x 13 mm, rosca métrica em aço usinado e acabamento zincado e tampas plásticas de acabamento confeccionadas em polietileno. Estrutura metálica LE/LD: Base horizontal estampada "sem ponteiras" em chapa de aço SAE 1020, com 2,65mm de espessura, com aproximadamente aprox. 600 mm de comprimento, aprox. 70 mm de largura e aprox. 30 mm de </w:t>
            </w:r>
            <w:proofErr w:type="spellStart"/>
            <w:r w:rsidRPr="002E59F2">
              <w:rPr>
                <w:rFonts w:ascii="Ecofont_Spranq_eco_Sans" w:hAnsi="Ecofont_Spranq_eco_Sans" w:cs="Arial"/>
                <w:color w:val="000000"/>
                <w:sz w:val="20"/>
                <w:szCs w:val="20"/>
              </w:rPr>
              <w:t>altura.Dotada</w:t>
            </w:r>
            <w:proofErr w:type="spellEnd"/>
            <w:r w:rsidRPr="002E59F2">
              <w:rPr>
                <w:rFonts w:ascii="Ecofont_Spranq_eco_Sans" w:hAnsi="Ecofont_Spranq_eco_Sans" w:cs="Arial"/>
                <w:color w:val="000000"/>
                <w:sz w:val="20"/>
                <w:szCs w:val="20"/>
              </w:rPr>
              <w:t xml:space="preserve"> de sapatas niveladoras com rosca 5/16 em nylon, fixadas na parte inferior da base horizontal por meio de duas peças metálicas, Deve  possuir furo central com rosca 5/16 para permitir a regulagem das sapatas, as peças são soldadas por meio de solda </w:t>
            </w:r>
            <w:proofErr w:type="spellStart"/>
            <w:r w:rsidRPr="002E59F2">
              <w:rPr>
                <w:rFonts w:ascii="Ecofont_Spranq_eco_Sans" w:hAnsi="Ecofont_Spranq_eco_Sans" w:cs="Arial"/>
                <w:color w:val="000000"/>
                <w:sz w:val="20"/>
                <w:szCs w:val="20"/>
              </w:rPr>
              <w:t>Mig</w:t>
            </w:r>
            <w:proofErr w:type="spellEnd"/>
            <w:r w:rsidRPr="002E59F2">
              <w:rPr>
                <w:rFonts w:ascii="Ecofont_Spranq_eco_Sans" w:hAnsi="Ecofont_Spranq_eco_Sans" w:cs="Arial"/>
                <w:color w:val="000000"/>
                <w:sz w:val="20"/>
                <w:szCs w:val="20"/>
              </w:rPr>
              <w:t xml:space="preserve"> para melhor acabamento e resistência. Base superior horizontal confeccionada em chapa de aço SAE 1020, em formato de "L" com 2,65mm de espessura medindo aproximadamente 500 x 50 x 30 mm para maior sustentação e acabamento, perfurados na parte superior para fixação entre o pé da mesa e o tampo, soldada aos tubos verticais por meio de solda </w:t>
            </w:r>
            <w:proofErr w:type="spellStart"/>
            <w:r w:rsidRPr="002E59F2">
              <w:rPr>
                <w:rFonts w:ascii="Ecofont_Spranq_eco_Sans" w:hAnsi="Ecofont_Spranq_eco_Sans" w:cs="Arial"/>
                <w:color w:val="000000"/>
                <w:sz w:val="20"/>
                <w:szCs w:val="20"/>
              </w:rPr>
              <w:t>mig</w:t>
            </w:r>
            <w:proofErr w:type="spellEnd"/>
            <w:r w:rsidRPr="002E59F2">
              <w:rPr>
                <w:rFonts w:ascii="Ecofont_Spranq_eco_Sans" w:hAnsi="Ecofont_Spranq_eco_Sans" w:cs="Arial"/>
                <w:color w:val="000000"/>
                <w:sz w:val="20"/>
                <w:szCs w:val="20"/>
              </w:rPr>
              <w:t xml:space="preserve">. Estrutura metálica vertical confeccionada em dois tubos de aço SAE 1020, medindo 40 x 40 mm com parede reforçada de 1,90mm de espessura, </w:t>
            </w:r>
            <w:proofErr w:type="gramStart"/>
            <w:r w:rsidRPr="002E59F2">
              <w:rPr>
                <w:rFonts w:ascii="Ecofont_Spranq_eco_Sans" w:hAnsi="Ecofont_Spranq_eco_Sans" w:cs="Arial"/>
                <w:color w:val="000000"/>
                <w:sz w:val="20"/>
                <w:szCs w:val="20"/>
              </w:rPr>
              <w:t>deve  receber</w:t>
            </w:r>
            <w:proofErr w:type="gramEnd"/>
            <w:r w:rsidRPr="002E59F2">
              <w:rPr>
                <w:rFonts w:ascii="Ecofont_Spranq_eco_Sans" w:hAnsi="Ecofont_Spranq_eco_Sans" w:cs="Arial"/>
                <w:color w:val="000000"/>
                <w:sz w:val="20"/>
                <w:szCs w:val="20"/>
              </w:rPr>
              <w:t xml:space="preserve"> usinagens a laser para encaixe de componentes, com rebites em aço M6 para fixação de painéis e calhas. Fechamento vertical em chapa de aço SAE 1020 com 0,90mm de espessura, com dobras a 90º nas extremidades para reforço e guia para encaixe. </w:t>
            </w:r>
            <w:proofErr w:type="gramStart"/>
            <w:r w:rsidRPr="002E59F2">
              <w:rPr>
                <w:rFonts w:ascii="Ecofont_Spranq_eco_Sans" w:hAnsi="Ecofont_Spranq_eco_Sans" w:cs="Arial"/>
                <w:color w:val="000000"/>
                <w:sz w:val="20"/>
                <w:szCs w:val="20"/>
              </w:rPr>
              <w:t>Deve  possuir</w:t>
            </w:r>
            <w:proofErr w:type="gramEnd"/>
            <w:r w:rsidRPr="002E59F2">
              <w:rPr>
                <w:rFonts w:ascii="Ecofont_Spranq_eco_Sans" w:hAnsi="Ecofont_Spranq_eco_Sans" w:cs="Arial"/>
                <w:color w:val="000000"/>
                <w:sz w:val="20"/>
                <w:szCs w:val="20"/>
              </w:rPr>
              <w:t xml:space="preserve"> tampa fixa pelo lado interno do pé, e de encaixe na externa. </w:t>
            </w:r>
            <w:proofErr w:type="gramStart"/>
            <w:r w:rsidRPr="002E59F2">
              <w:rPr>
                <w:rFonts w:ascii="Ecofont_Spranq_eco_Sans" w:hAnsi="Ecofont_Spranq_eco_Sans" w:cs="Arial"/>
                <w:color w:val="000000"/>
                <w:sz w:val="20"/>
                <w:szCs w:val="20"/>
              </w:rPr>
              <w:t>Deve  possuir</w:t>
            </w:r>
            <w:proofErr w:type="gramEnd"/>
            <w:r w:rsidRPr="002E59F2">
              <w:rPr>
                <w:rFonts w:ascii="Ecofont_Spranq_eco_Sans" w:hAnsi="Ecofont_Spranq_eco_Sans" w:cs="Arial"/>
                <w:color w:val="000000"/>
                <w:sz w:val="20"/>
                <w:szCs w:val="20"/>
              </w:rPr>
              <w:t xml:space="preserve"> peça interna em formato de “U” permitindo a separação de fios, elétrica, lógica e telefônica. Acessório: calha para fiação confeccionada em chapa de aço SAE 1020 com 0,90mm de espessura. </w:t>
            </w:r>
            <w:proofErr w:type="gramStart"/>
            <w:r w:rsidRPr="002E59F2">
              <w:rPr>
                <w:rFonts w:ascii="Ecofont_Spranq_eco_Sans" w:hAnsi="Ecofont_Spranq_eco_Sans" w:cs="Arial"/>
                <w:color w:val="000000"/>
                <w:sz w:val="20"/>
                <w:szCs w:val="20"/>
              </w:rPr>
              <w:t xml:space="preserve">Deve  </w:t>
            </w:r>
            <w:r w:rsidRPr="002E59F2">
              <w:rPr>
                <w:rFonts w:ascii="Ecofont_Spranq_eco_Sans" w:hAnsi="Ecofont_Spranq_eco_Sans" w:cs="Arial"/>
                <w:color w:val="000000"/>
                <w:sz w:val="20"/>
                <w:szCs w:val="20"/>
                <w:shd w:val="clear" w:color="auto" w:fill="FFFFFF" w:themeFill="background1"/>
              </w:rPr>
              <w:t>possuir</w:t>
            </w:r>
            <w:proofErr w:type="gramEnd"/>
            <w:r w:rsidRPr="002E59F2">
              <w:rPr>
                <w:rFonts w:ascii="Ecofont_Spranq_eco_Sans" w:hAnsi="Ecofont_Spranq_eco_Sans" w:cs="Arial"/>
                <w:color w:val="000000"/>
                <w:sz w:val="20"/>
                <w:szCs w:val="20"/>
                <w:shd w:val="clear" w:color="auto" w:fill="FFFFFF" w:themeFill="background1"/>
              </w:rPr>
              <w:t xml:space="preserve"> peça interna em formato de “U” com duas dobras a 90º, e nas extremidades</w:t>
            </w:r>
            <w:r w:rsidRPr="002E59F2">
              <w:rPr>
                <w:rFonts w:ascii="Ecofont_Spranq_eco_Sans" w:hAnsi="Ecofont_Spranq_eco_Sans" w:cs="Arial"/>
                <w:color w:val="000000"/>
                <w:sz w:val="20"/>
                <w:szCs w:val="20"/>
              </w:rPr>
              <w:t xml:space="preserve"> Deve  possuir recortes a 45º para evitar acidentes, permitindo a separação. Com furação para alojamento de 02 tomadas elétricas convencionais e de 2 RJ-45 para </w:t>
            </w:r>
            <w:proofErr w:type="gramStart"/>
            <w:r w:rsidRPr="002E59F2">
              <w:rPr>
                <w:rFonts w:ascii="Ecofont_Spranq_eco_Sans" w:hAnsi="Ecofont_Spranq_eco_Sans" w:cs="Arial"/>
                <w:color w:val="000000"/>
                <w:sz w:val="20"/>
                <w:szCs w:val="20"/>
              </w:rPr>
              <w:t>deve  receber</w:t>
            </w:r>
            <w:proofErr w:type="gramEnd"/>
            <w:r w:rsidRPr="002E59F2">
              <w:rPr>
                <w:rFonts w:ascii="Ecofont_Spranq_eco_Sans" w:hAnsi="Ecofont_Spranq_eco_Sans" w:cs="Arial"/>
                <w:color w:val="000000"/>
                <w:sz w:val="20"/>
                <w:szCs w:val="20"/>
              </w:rPr>
              <w:t xml:space="preserve"> telefonia e lógica, tomadas padrão NBR 14136 ABNT. Pé metálico estrutura de canto 90° graus: Estrutura em chapa de aço em formato quadrado de 90º, dotada de uma sapata niveladora base superior horizontal, chapa de aço soldada com furação na parte superior da coluna para permitir a passagem de fiação entre a coluna de canto e o tampo da mesa, coluna vertical em chapa de aço dobrada medindo aprox. 700 x 100 x 100 em chapa de aço de 1,06mm de </w:t>
            </w:r>
            <w:r w:rsidRPr="002E59F2">
              <w:rPr>
                <w:rFonts w:ascii="Ecofont_Spranq_eco_Sans" w:hAnsi="Ecofont_Spranq_eco_Sans" w:cs="Arial"/>
                <w:color w:val="000000"/>
                <w:sz w:val="20"/>
                <w:szCs w:val="20"/>
              </w:rPr>
              <w:lastRenderedPageBreak/>
              <w:t xml:space="preserve">espessura. Calha com saque frontal, Deve possuir na tampa furação para fixação de 2 tomadas elétricas convencionais e 2 RJ 45 para </w:t>
            </w:r>
            <w:proofErr w:type="gramStart"/>
            <w:r w:rsidRPr="002E59F2">
              <w:rPr>
                <w:rFonts w:ascii="Ecofont_Spranq_eco_Sans" w:hAnsi="Ecofont_Spranq_eco_Sans" w:cs="Arial"/>
                <w:color w:val="000000"/>
                <w:sz w:val="20"/>
                <w:szCs w:val="20"/>
              </w:rPr>
              <w:t>deve  receber</w:t>
            </w:r>
            <w:proofErr w:type="gramEnd"/>
            <w:r w:rsidRPr="002E59F2">
              <w:rPr>
                <w:rFonts w:ascii="Ecofont_Spranq_eco_Sans" w:hAnsi="Ecofont_Spranq_eco_Sans" w:cs="Arial"/>
                <w:color w:val="000000"/>
                <w:sz w:val="20"/>
                <w:szCs w:val="20"/>
              </w:rPr>
              <w:t xml:space="preserve"> telefonia e lógica(tomada de acordo com as normas da ABNT NBR 14136), todas as partes metálicas soldadas são feitas por Solda </w:t>
            </w:r>
            <w:proofErr w:type="spellStart"/>
            <w:r w:rsidRPr="002E59F2">
              <w:rPr>
                <w:rFonts w:ascii="Ecofont_Spranq_eco_Sans" w:hAnsi="Ecofont_Spranq_eco_Sans" w:cs="Arial"/>
                <w:color w:val="000000"/>
                <w:sz w:val="20"/>
                <w:szCs w:val="20"/>
              </w:rPr>
              <w:t>Mig</w:t>
            </w:r>
            <w:proofErr w:type="spellEnd"/>
            <w:r w:rsidRPr="002E59F2">
              <w:rPr>
                <w:rFonts w:ascii="Ecofont_Spranq_eco_Sans" w:hAnsi="Ecofont_Spranq_eco_Sans" w:cs="Arial"/>
                <w:color w:val="000000"/>
                <w:sz w:val="20"/>
                <w:szCs w:val="20"/>
              </w:rPr>
              <w:t xml:space="preserve"> para maior sustentação e acabamento.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CB1E31" w:rsidRPr="002E59F2" w:rsidRDefault="00CB1E31" w:rsidP="000A6EA2">
            <w:pPr>
              <w:tabs>
                <w:tab w:val="left" w:pos="993"/>
                <w:tab w:val="left" w:pos="8647"/>
              </w:tabs>
              <w:suppressAutoHyphens/>
              <w:spacing w:before="68"/>
              <w:ind w:right="-1"/>
              <w:jc w:val="both"/>
              <w:rPr>
                <w:rFonts w:asciiTheme="minorHAnsi" w:hAnsiTheme="minorHAnsi" w:cs="Arial"/>
                <w:color w:val="000000"/>
                <w:sz w:val="20"/>
                <w:szCs w:val="20"/>
              </w:rPr>
            </w:pPr>
            <w:r w:rsidRPr="002E59F2">
              <w:rPr>
                <w:rFonts w:asciiTheme="minorHAnsi" w:hAnsiTheme="minorHAnsi" w:cs="Arial"/>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13966:2008</w:t>
            </w:r>
          </w:p>
          <w:p w:rsidR="0051185D" w:rsidRPr="002E59F2" w:rsidRDefault="0051185D" w:rsidP="0051185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Adattare</w:t>
            </w:r>
            <w:proofErr w:type="spellEnd"/>
            <w:r w:rsidRPr="002E59F2">
              <w:rPr>
                <w:rFonts w:ascii="Ecofont_Spranq_eco_Sans" w:hAnsi="Ecofont_Spranq_eco_Sans" w:cs="Arial"/>
                <w:color w:val="000000"/>
                <w:sz w:val="20"/>
                <w:szCs w:val="20"/>
              </w:rPr>
              <w:t>/</w:t>
            </w:r>
            <w:proofErr w:type="spellStart"/>
            <w:r w:rsidRPr="002E59F2">
              <w:rPr>
                <w:rFonts w:ascii="Ecofont_Spranq_eco_Sans" w:hAnsi="Ecofont_Spranq_eco_Sans" w:cs="Arial"/>
                <w:color w:val="000000"/>
                <w:sz w:val="20"/>
                <w:szCs w:val="20"/>
              </w:rPr>
              <w:t>Artividade</w:t>
            </w:r>
            <w:proofErr w:type="spellEnd"/>
            <w:r w:rsidRPr="002E59F2">
              <w:rPr>
                <w:rFonts w:ascii="Ecofont_Spranq_eco_Sans" w:hAnsi="Ecofont_Spranq_eco_Sans" w:cs="Arial"/>
                <w:color w:val="000000"/>
                <w:sz w:val="20"/>
                <w:szCs w:val="20"/>
              </w:rPr>
              <w:t>, similar ou superior</w:t>
            </w:r>
          </w:p>
          <w:p w:rsidR="00CE0BA0" w:rsidRPr="002E59F2" w:rsidRDefault="00CE0BA0"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b/>
                <w:color w:val="000000"/>
                <w:sz w:val="20"/>
                <w:szCs w:val="20"/>
              </w:rPr>
              <w:t>Cor</w:t>
            </w:r>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Maplea</w:t>
            </w:r>
            <w:proofErr w:type="spellEnd"/>
            <w:r w:rsidRPr="002E59F2">
              <w:rPr>
                <w:rFonts w:ascii="Ecofont_Spranq_eco_Sans" w:hAnsi="Ecofont_Spranq_eco_Sans" w:cs="Arial"/>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0A6EA2" w:rsidRPr="002E59F2" w:rsidTr="007C032F">
        <w:trPr>
          <w:trHeight w:val="403"/>
        </w:trPr>
        <w:tc>
          <w:tcPr>
            <w:tcW w:w="851" w:type="dxa"/>
            <w:shd w:val="clear" w:color="auto" w:fill="auto"/>
            <w:vAlign w:val="center"/>
          </w:tcPr>
          <w:p w:rsidR="000A6EA2" w:rsidRPr="002E59F2" w:rsidRDefault="000A6EA2" w:rsidP="00142C63">
            <w:pPr>
              <w:tabs>
                <w:tab w:val="left" w:pos="993"/>
                <w:tab w:val="left" w:pos="8647"/>
              </w:tabs>
              <w:suppressAutoHyphens/>
              <w:spacing w:before="68"/>
              <w:ind w:left="-108" w:right="-1" w:firstLine="108"/>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lastRenderedPageBreak/>
              <w:t>0</w:t>
            </w:r>
            <w:r w:rsidR="00142C63" w:rsidRPr="002E59F2">
              <w:rPr>
                <w:rFonts w:ascii="Ecofont_Spranq_eco_Sans" w:hAnsi="Ecofont_Spranq_eco_Sans" w:cs="Arial"/>
                <w:color w:val="000000"/>
                <w:sz w:val="20"/>
                <w:szCs w:val="20"/>
              </w:rPr>
              <w:t>7</w:t>
            </w:r>
          </w:p>
          <w:p w:rsidR="006E77B7" w:rsidRPr="002E59F2" w:rsidRDefault="006E77B7" w:rsidP="00142C63">
            <w:pPr>
              <w:tabs>
                <w:tab w:val="left" w:pos="993"/>
                <w:tab w:val="left" w:pos="8647"/>
              </w:tabs>
              <w:suppressAutoHyphens/>
              <w:spacing w:before="68"/>
              <w:ind w:left="-108" w:right="-1" w:firstLine="108"/>
              <w:jc w:val="center"/>
              <w:rPr>
                <w:rFonts w:ascii="Ecofont_Spranq_eco_Sans" w:hAnsi="Ecofont_Spranq_eco_Sans" w:cs="Arial"/>
                <w:color w:val="000000"/>
                <w:sz w:val="20"/>
                <w:szCs w:val="20"/>
              </w:rPr>
            </w:pPr>
          </w:p>
        </w:tc>
        <w:tc>
          <w:tcPr>
            <w:tcW w:w="8788" w:type="dxa"/>
            <w:shd w:val="clear" w:color="auto" w:fill="auto"/>
          </w:tcPr>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Mesa de trabalho em “L” medindo aprox. 1600.1600.740mm - Tampo: Confeccionado em madeira MDP-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profundidade de aprox. 600 mm para tampo com corte sinuoso em forma de delta com entrada orgânica para o usuário, com acabamento em fita de borda PVC de 3 mm de espessura e raio 2,5 mm na área de contato do usuário e 2 mm em todas as extremidades. O tampo Deve possuir passa cabos em poliestireno injetado com aprox. 60 mm de diâmetro na cor do revestimento para passagem de cabos. Painel estrutural: Confeccionado em madeira MDP-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Sistema de fixação composto por tambor de giro confeccionado em zamak estampado e parafuso de montagem rápida M6 x 13 mm, rosca métrica em aço usinado e acabamento zincado e tampas plásticas de acabamento confeccionadas em polietileno. Estrutura metálica LE/LD: Base horizontal estampada "sem ponteiras" em chapa de aço SAE 1020, com 2,65mm de espessura, com aproximadamente aprox. 600 mm de comprimento, aprox. 70 mm de largura e aprox. 30 mm de </w:t>
            </w:r>
            <w:proofErr w:type="spellStart"/>
            <w:r w:rsidRPr="002E59F2">
              <w:rPr>
                <w:rFonts w:ascii="Ecofont_Spranq_eco_Sans" w:hAnsi="Ecofont_Spranq_eco_Sans" w:cs="Arial"/>
                <w:color w:val="000000"/>
                <w:sz w:val="20"/>
                <w:szCs w:val="20"/>
              </w:rPr>
              <w:t>altura.Dotada</w:t>
            </w:r>
            <w:proofErr w:type="spellEnd"/>
            <w:r w:rsidRPr="002E59F2">
              <w:rPr>
                <w:rFonts w:ascii="Ecofont_Spranq_eco_Sans" w:hAnsi="Ecofont_Spranq_eco_Sans" w:cs="Arial"/>
                <w:color w:val="000000"/>
                <w:sz w:val="20"/>
                <w:szCs w:val="20"/>
              </w:rPr>
              <w:t xml:space="preserve"> de sapatas niveladoras com rosca 5/16 em nylon, fixadas na parte inferior da base horizontal por meio de duas peças metálicas, Deve  possuir furo central com rosca 5/16 para permitir a regulagem das sapatas, as peças são soldadas por meio de solda </w:t>
            </w:r>
            <w:proofErr w:type="spellStart"/>
            <w:r w:rsidRPr="002E59F2">
              <w:rPr>
                <w:rFonts w:ascii="Ecofont_Spranq_eco_Sans" w:hAnsi="Ecofont_Spranq_eco_Sans" w:cs="Arial"/>
                <w:color w:val="000000"/>
                <w:sz w:val="20"/>
                <w:szCs w:val="20"/>
              </w:rPr>
              <w:t>Mig</w:t>
            </w:r>
            <w:proofErr w:type="spellEnd"/>
            <w:r w:rsidRPr="002E59F2">
              <w:rPr>
                <w:rFonts w:ascii="Ecofont_Spranq_eco_Sans" w:hAnsi="Ecofont_Spranq_eco_Sans" w:cs="Arial"/>
                <w:color w:val="000000"/>
                <w:sz w:val="20"/>
                <w:szCs w:val="20"/>
              </w:rPr>
              <w:t xml:space="preserve"> para melhor acabamento e resistência. Base superior horizontal confeccionada em chapa de aço SAE 1020, em formato de "L" com 2,65mm de espessura medindo aproximadamente 500 x 50 x 30 mm para maior sustentação e acabamento, perfurados na parte superior para fixação entre o pé da mesa e o tampo, soldada aos tubos verticais por meio de solda </w:t>
            </w:r>
            <w:proofErr w:type="spellStart"/>
            <w:r w:rsidRPr="002E59F2">
              <w:rPr>
                <w:rFonts w:ascii="Ecofont_Spranq_eco_Sans" w:hAnsi="Ecofont_Spranq_eco_Sans" w:cs="Arial"/>
                <w:color w:val="000000"/>
                <w:sz w:val="20"/>
                <w:szCs w:val="20"/>
              </w:rPr>
              <w:t>mig.Estrutura</w:t>
            </w:r>
            <w:proofErr w:type="spellEnd"/>
            <w:r w:rsidRPr="002E59F2">
              <w:rPr>
                <w:rFonts w:ascii="Ecofont_Spranq_eco_Sans" w:hAnsi="Ecofont_Spranq_eco_Sans" w:cs="Arial"/>
                <w:color w:val="000000"/>
                <w:sz w:val="20"/>
                <w:szCs w:val="20"/>
              </w:rPr>
              <w:t xml:space="preserve"> metálica vertical confeccionada em dois tubos de aço SAE 1020, medindo 40 x 40 mm com parede reforçada de 1,90mm de espessura, deve  receber usinagens a laser para encaixe de componentes, com rebites em aço M6 para fixação de painéis e calhas. Fechamento vertical em chapa de aço SAE 1020 com 0,90mm de espessura, com dobras a 90º nas extremidades para reforço e guia para encaixe. </w:t>
            </w:r>
            <w:proofErr w:type="gramStart"/>
            <w:r w:rsidRPr="002E59F2">
              <w:rPr>
                <w:rFonts w:ascii="Ecofont_Spranq_eco_Sans" w:hAnsi="Ecofont_Spranq_eco_Sans" w:cs="Arial"/>
                <w:color w:val="000000"/>
                <w:sz w:val="20"/>
                <w:szCs w:val="20"/>
              </w:rPr>
              <w:t>Deve  possuir</w:t>
            </w:r>
            <w:proofErr w:type="gramEnd"/>
            <w:r w:rsidRPr="002E59F2">
              <w:rPr>
                <w:rFonts w:ascii="Ecofont_Spranq_eco_Sans" w:hAnsi="Ecofont_Spranq_eco_Sans" w:cs="Arial"/>
                <w:color w:val="000000"/>
                <w:sz w:val="20"/>
                <w:szCs w:val="20"/>
              </w:rPr>
              <w:t xml:space="preserve"> tampa fixa pelo lado interno do pé, e de encaixe na externa. </w:t>
            </w:r>
            <w:proofErr w:type="gramStart"/>
            <w:r w:rsidRPr="002E59F2">
              <w:rPr>
                <w:rFonts w:ascii="Ecofont_Spranq_eco_Sans" w:hAnsi="Ecofont_Spranq_eco_Sans" w:cs="Arial"/>
                <w:color w:val="000000"/>
                <w:sz w:val="20"/>
                <w:szCs w:val="20"/>
              </w:rPr>
              <w:t>Deve  possuir</w:t>
            </w:r>
            <w:proofErr w:type="gramEnd"/>
            <w:r w:rsidRPr="002E59F2">
              <w:rPr>
                <w:rFonts w:ascii="Ecofont_Spranq_eco_Sans" w:hAnsi="Ecofont_Spranq_eco_Sans" w:cs="Arial"/>
                <w:color w:val="000000"/>
                <w:sz w:val="20"/>
                <w:szCs w:val="20"/>
              </w:rPr>
              <w:t xml:space="preserve"> peça interna em formato de “U” permitindo a separação de fios, elétrica, lógica e telefônica. Acessório: calha para fiação confeccionada em chapa de aço SAE 1020 com 0,90mm de espessura. </w:t>
            </w:r>
            <w:proofErr w:type="gramStart"/>
            <w:r w:rsidRPr="002E59F2">
              <w:rPr>
                <w:rFonts w:ascii="Ecofont_Spranq_eco_Sans" w:hAnsi="Ecofont_Spranq_eco_Sans" w:cs="Arial"/>
                <w:color w:val="000000"/>
                <w:sz w:val="20"/>
                <w:szCs w:val="20"/>
              </w:rPr>
              <w:t>Deve  possuir</w:t>
            </w:r>
            <w:proofErr w:type="gramEnd"/>
            <w:r w:rsidRPr="002E59F2">
              <w:rPr>
                <w:rFonts w:ascii="Ecofont_Spranq_eco_Sans" w:hAnsi="Ecofont_Spranq_eco_Sans" w:cs="Arial"/>
                <w:color w:val="000000"/>
                <w:sz w:val="20"/>
                <w:szCs w:val="20"/>
              </w:rPr>
              <w:t xml:space="preserve"> peça interna em formato de “U” com duas dobras a 90º, e nas extremidades Deve  possuir recortes a 45º para </w:t>
            </w:r>
            <w:r w:rsidRPr="002E59F2">
              <w:rPr>
                <w:rFonts w:ascii="Ecofont_Spranq_eco_Sans" w:hAnsi="Ecofont_Spranq_eco_Sans" w:cs="Arial"/>
                <w:color w:val="000000"/>
                <w:sz w:val="20"/>
                <w:szCs w:val="20"/>
              </w:rPr>
              <w:lastRenderedPageBreak/>
              <w:t xml:space="preserve">evitar acidentes, permitindo a separação. Com furação para alojamento de 02 tomadas elétricas convencionais e de 2 RJ-45 para </w:t>
            </w:r>
            <w:proofErr w:type="gramStart"/>
            <w:r w:rsidRPr="002E59F2">
              <w:rPr>
                <w:rFonts w:ascii="Ecofont_Spranq_eco_Sans" w:hAnsi="Ecofont_Spranq_eco_Sans" w:cs="Arial"/>
                <w:color w:val="000000"/>
                <w:sz w:val="20"/>
                <w:szCs w:val="20"/>
              </w:rPr>
              <w:t>deve  receber</w:t>
            </w:r>
            <w:proofErr w:type="gramEnd"/>
            <w:r w:rsidRPr="002E59F2">
              <w:rPr>
                <w:rFonts w:ascii="Ecofont_Spranq_eco_Sans" w:hAnsi="Ecofont_Spranq_eco_Sans" w:cs="Arial"/>
                <w:color w:val="000000"/>
                <w:sz w:val="20"/>
                <w:szCs w:val="20"/>
              </w:rPr>
              <w:t xml:space="preserve"> telefonia e lógica, tomadas padrão NBR 14136 ABNT. Pé metálico estrutura de canto 90° graus: Estrutura em chapa de aço em formato quadrado de 90º, dotada de uma sapata niveladora base superior horizontal, chapa de aço soldada com furação na parte superior da coluna para permitir a passagem de fiação entre a coluna de canto e o tampo da mesa, coluna vertical em chapa de aço dobrada medindo aprox. 700 x 100 x 100 em chapa de aço de 1,06mm de espessura. Calha com saque frontal, </w:t>
            </w:r>
            <w:proofErr w:type="gramStart"/>
            <w:r w:rsidRPr="002E59F2">
              <w:rPr>
                <w:rFonts w:ascii="Ecofont_Spranq_eco_Sans" w:hAnsi="Ecofont_Spranq_eco_Sans" w:cs="Arial"/>
                <w:color w:val="000000"/>
                <w:sz w:val="20"/>
                <w:szCs w:val="20"/>
              </w:rPr>
              <w:t>Deve  possuir</w:t>
            </w:r>
            <w:proofErr w:type="gramEnd"/>
            <w:r w:rsidRPr="002E59F2">
              <w:rPr>
                <w:rFonts w:ascii="Ecofont_Spranq_eco_Sans" w:hAnsi="Ecofont_Spranq_eco_Sans" w:cs="Arial"/>
                <w:color w:val="000000"/>
                <w:sz w:val="20"/>
                <w:szCs w:val="20"/>
              </w:rPr>
              <w:t xml:space="preserve"> na tampa furação para fixação de 2 tomadas elétricas convencionais e 2 RJ 45 para deve  receber telefonia e lógica(tomada de acordo com as normas da ABNT NBR 14136), todas as partes metálicas soldadas são feitas por Solda </w:t>
            </w:r>
            <w:proofErr w:type="spellStart"/>
            <w:r w:rsidRPr="002E59F2">
              <w:rPr>
                <w:rFonts w:ascii="Ecofont_Spranq_eco_Sans" w:hAnsi="Ecofont_Spranq_eco_Sans" w:cs="Arial"/>
                <w:color w:val="000000"/>
                <w:sz w:val="20"/>
                <w:szCs w:val="20"/>
              </w:rPr>
              <w:t>Mig</w:t>
            </w:r>
            <w:proofErr w:type="spellEnd"/>
            <w:r w:rsidRPr="002E59F2">
              <w:rPr>
                <w:rFonts w:ascii="Ecofont_Spranq_eco_Sans" w:hAnsi="Ecofont_Spranq_eco_Sans" w:cs="Arial"/>
                <w:color w:val="000000"/>
                <w:sz w:val="20"/>
                <w:szCs w:val="20"/>
              </w:rPr>
              <w:t xml:space="preserve"> para maior sustentação e acabamento.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7A4ABC" w:rsidRPr="002E59F2" w:rsidRDefault="007A4ABC" w:rsidP="007A4ABC">
            <w:pPr>
              <w:tabs>
                <w:tab w:val="left" w:pos="993"/>
                <w:tab w:val="left" w:pos="8647"/>
              </w:tabs>
              <w:suppressAutoHyphens/>
              <w:spacing w:before="68"/>
              <w:ind w:right="-1"/>
              <w:jc w:val="both"/>
              <w:rPr>
                <w:rFonts w:asciiTheme="minorHAnsi" w:hAnsiTheme="minorHAnsi" w:cs="Arial"/>
                <w:color w:val="000000"/>
                <w:sz w:val="20"/>
                <w:szCs w:val="20"/>
              </w:rPr>
            </w:pPr>
            <w:r w:rsidRPr="002E59F2">
              <w:rPr>
                <w:rFonts w:asciiTheme="minorHAnsi" w:hAnsiTheme="minorHAnsi" w:cs="Arial"/>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13966:2008.</w:t>
            </w:r>
          </w:p>
          <w:p w:rsidR="0051185D" w:rsidRPr="002E59F2" w:rsidRDefault="0051185D" w:rsidP="0051185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Adattare</w:t>
            </w:r>
            <w:proofErr w:type="spellEnd"/>
            <w:r w:rsidRPr="002E59F2">
              <w:rPr>
                <w:rFonts w:ascii="Ecofont_Spranq_eco_Sans" w:hAnsi="Ecofont_Spranq_eco_Sans" w:cs="Arial"/>
                <w:color w:val="000000"/>
                <w:sz w:val="20"/>
                <w:szCs w:val="20"/>
              </w:rPr>
              <w:t>/</w:t>
            </w:r>
            <w:proofErr w:type="spellStart"/>
            <w:r w:rsidRPr="002E59F2">
              <w:rPr>
                <w:rFonts w:ascii="Ecofont_Spranq_eco_Sans" w:hAnsi="Ecofont_Spranq_eco_Sans" w:cs="Arial"/>
                <w:color w:val="000000"/>
                <w:sz w:val="20"/>
                <w:szCs w:val="20"/>
              </w:rPr>
              <w:t>Artividade</w:t>
            </w:r>
            <w:proofErr w:type="spellEnd"/>
            <w:r w:rsidRPr="002E59F2">
              <w:rPr>
                <w:rFonts w:ascii="Ecofont_Spranq_eco_Sans" w:hAnsi="Ecofont_Spranq_eco_Sans" w:cs="Arial"/>
                <w:color w:val="000000"/>
                <w:sz w:val="20"/>
                <w:szCs w:val="20"/>
              </w:rPr>
              <w:t>, similar ou superior</w:t>
            </w:r>
          </w:p>
          <w:p w:rsidR="0051185D" w:rsidRPr="002E59F2" w:rsidRDefault="0051185D" w:rsidP="007A4ABC">
            <w:pPr>
              <w:tabs>
                <w:tab w:val="left" w:pos="993"/>
                <w:tab w:val="left" w:pos="8647"/>
              </w:tabs>
              <w:suppressAutoHyphens/>
              <w:spacing w:before="68"/>
              <w:ind w:right="-1"/>
              <w:jc w:val="both"/>
              <w:rPr>
                <w:rFonts w:asciiTheme="minorHAnsi" w:hAnsiTheme="minorHAnsi"/>
                <w:sz w:val="20"/>
                <w:szCs w:val="20"/>
              </w:rPr>
            </w:pPr>
          </w:p>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b/>
                <w:color w:val="000000"/>
                <w:sz w:val="20"/>
                <w:szCs w:val="20"/>
              </w:rPr>
              <w:t>Cor</w:t>
            </w:r>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Maplea</w:t>
            </w:r>
            <w:proofErr w:type="spellEnd"/>
            <w:r w:rsidRPr="002E59F2">
              <w:rPr>
                <w:rFonts w:ascii="Ecofont_Spranq_eco_Sans" w:hAnsi="Ecofont_Spranq_eco_Sans" w:cs="Arial"/>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0A6EA2" w:rsidRPr="002E59F2" w:rsidTr="007C032F">
        <w:trPr>
          <w:trHeight w:val="414"/>
        </w:trPr>
        <w:tc>
          <w:tcPr>
            <w:tcW w:w="851" w:type="dxa"/>
            <w:shd w:val="clear" w:color="auto" w:fill="auto"/>
            <w:vAlign w:val="center"/>
          </w:tcPr>
          <w:p w:rsidR="000A6EA2" w:rsidRPr="002E59F2" w:rsidRDefault="0037324F" w:rsidP="000F1FBD">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lastRenderedPageBreak/>
              <w:t>08</w:t>
            </w:r>
          </w:p>
        </w:tc>
        <w:tc>
          <w:tcPr>
            <w:tcW w:w="8788" w:type="dxa"/>
            <w:shd w:val="clear" w:color="auto" w:fill="auto"/>
          </w:tcPr>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Gaveteiro volante 02 gavetas/01 gav. Pasta suspensa</w:t>
            </w:r>
            <w:r w:rsidR="00C57D1D" w:rsidRPr="002E59F2">
              <w:rPr>
                <w:rFonts w:ascii="Ecofont_Spranq_eco_Sans" w:hAnsi="Ecofont_Spranq_eco_Sans" w:cs="Arial"/>
                <w:color w:val="000000"/>
                <w:sz w:val="20"/>
                <w:szCs w:val="20"/>
              </w:rPr>
              <w:t xml:space="preserve"> </w:t>
            </w:r>
            <w:r w:rsidRPr="002E59F2">
              <w:rPr>
                <w:rFonts w:ascii="Ecofont_Spranq_eco_Sans" w:hAnsi="Ecofont_Spranq_eco_Sans" w:cs="Arial"/>
                <w:color w:val="000000"/>
                <w:sz w:val="20"/>
                <w:szCs w:val="20"/>
              </w:rPr>
              <w:t xml:space="preserve">aprox. 460.500.690mm - Tampo (para gaveteiros volantes): Confeccionado em madeira MDP -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2 mm de espessura e raio 2 mm em todas as extremidades. Corpo: Costa, bases e laterais confeccionado em madeira MDP - de </w:t>
            </w:r>
            <w:smartTag w:uri="urn:schemas-microsoft-com:office:smarttags" w:element="metricconverter">
              <w:smartTagPr>
                <w:attr w:name="ProductID" w:val="18 mm"/>
              </w:smartTagPr>
              <w:r w:rsidRPr="002E59F2">
                <w:rPr>
                  <w:rFonts w:ascii="Ecofont_Spranq_eco_Sans" w:hAnsi="Ecofont_Spranq_eco_Sans" w:cs="Arial"/>
                  <w:color w:val="000000"/>
                  <w:sz w:val="20"/>
                  <w:szCs w:val="20"/>
                </w:rPr>
                <w:t>18 mm</w:t>
              </w:r>
            </w:smartTag>
            <w:r w:rsidRPr="002E59F2">
              <w:rPr>
                <w:rFonts w:ascii="Ecofont_Spranq_eco_Sans" w:hAnsi="Ecofont_Spranq_eco_Sans" w:cs="Arial"/>
                <w:color w:val="000000"/>
                <w:sz w:val="20"/>
                <w:szCs w:val="20"/>
              </w:rPr>
              <w:t xml:space="preserve">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w:t>
            </w:r>
            <w:smartTag w:uri="urn:schemas-microsoft-com:office:smarttags" w:element="metricconverter">
              <w:smartTagPr>
                <w:attr w:name="ProductID" w:val="1 mm"/>
              </w:smartTagPr>
              <w:r w:rsidRPr="002E59F2">
                <w:rPr>
                  <w:rFonts w:ascii="Ecofont_Spranq_eco_Sans" w:hAnsi="Ecofont_Spranq_eco_Sans" w:cs="Arial"/>
                  <w:color w:val="000000"/>
                  <w:sz w:val="20"/>
                  <w:szCs w:val="20"/>
                </w:rPr>
                <w:t>1 mm</w:t>
              </w:r>
            </w:smartTag>
            <w:r w:rsidRPr="002E59F2">
              <w:rPr>
                <w:rFonts w:ascii="Ecofont_Spranq_eco_Sans" w:hAnsi="Ecofont_Spranq_eco_Sans" w:cs="Arial"/>
                <w:color w:val="000000"/>
                <w:sz w:val="20"/>
                <w:szCs w:val="20"/>
              </w:rPr>
              <w:t xml:space="preserve"> de espessura em todas as extremidades. Todas as peças do corpo do gaveteiro são unidas por sistema de fixação tipo cavilha em nylon injetado. Frentes de gaveta: Confeccionado em madeira MDP-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Fechadura </w:t>
            </w:r>
            <w:proofErr w:type="spellStart"/>
            <w:r w:rsidRPr="002E59F2">
              <w:rPr>
                <w:rFonts w:ascii="Ecofont_Spranq_eco_Sans" w:hAnsi="Ecofont_Spranq_eco_Sans" w:cs="Arial"/>
                <w:color w:val="000000"/>
                <w:sz w:val="20"/>
                <w:szCs w:val="20"/>
              </w:rPr>
              <w:t>escamoteavel</w:t>
            </w:r>
            <w:proofErr w:type="spellEnd"/>
            <w:r w:rsidRPr="002E59F2">
              <w:rPr>
                <w:rFonts w:ascii="Ecofont_Spranq_eco_Sans" w:hAnsi="Ecofont_Spranq_eco_Sans" w:cs="Arial"/>
                <w:color w:val="000000"/>
                <w:sz w:val="20"/>
                <w:szCs w:val="20"/>
              </w:rPr>
              <w:t xml:space="preserve"> fixada na parte frontal com trava simultânea das gavetas pelo sistema de tranca interna em aço que é estampada conforme o número de gavetas. Puxador meia lua em alumínio</w:t>
            </w:r>
            <w:r w:rsidR="00C57D1D" w:rsidRPr="002E59F2">
              <w:rPr>
                <w:rFonts w:ascii="Ecofont_Spranq_eco_Sans" w:hAnsi="Ecofont_Spranq_eco_Sans" w:cs="Arial"/>
                <w:color w:val="000000"/>
                <w:sz w:val="20"/>
                <w:szCs w:val="20"/>
              </w:rPr>
              <w:t xml:space="preserve">, aço ou em </w:t>
            </w:r>
            <w:r w:rsidR="00C57D1D" w:rsidRPr="002E59F2">
              <w:rPr>
                <w:rFonts w:asciiTheme="minorHAnsi" w:hAnsiTheme="minorHAnsi"/>
                <w:sz w:val="20"/>
                <w:szCs w:val="20"/>
              </w:rPr>
              <w:t>zamak cromo acetinado</w:t>
            </w:r>
            <w:r w:rsidRPr="002E59F2">
              <w:rPr>
                <w:rFonts w:ascii="Ecofont_Spranq_eco_Sans" w:hAnsi="Ecofont_Spranq_eco_Sans" w:cs="Arial"/>
                <w:color w:val="000000"/>
                <w:sz w:val="20"/>
                <w:szCs w:val="20"/>
              </w:rPr>
              <w:t xml:space="preserve"> de aprox. 128 mm anodizado em cada gaveta. Gavetas: Gavetas internas confeccionadas em material tipo PVC injetadas, sem emendas com abas reforçadas com corrediças metálicas</w:t>
            </w:r>
            <w:r w:rsidR="00BB617D" w:rsidRPr="002E59F2">
              <w:rPr>
                <w:rFonts w:ascii="Ecofont_Spranq_eco_Sans" w:hAnsi="Ecofont_Spranq_eco_Sans" w:cs="Arial"/>
                <w:color w:val="000000"/>
                <w:sz w:val="20"/>
                <w:szCs w:val="20"/>
              </w:rPr>
              <w:t xml:space="preserve"> </w:t>
            </w:r>
            <w:r w:rsidR="00BB617D" w:rsidRPr="002E59F2">
              <w:rPr>
                <w:rFonts w:asciiTheme="minorHAnsi" w:hAnsiTheme="minorHAnsi" w:cs="Arial"/>
                <w:color w:val="000000"/>
                <w:sz w:val="20"/>
                <w:szCs w:val="20"/>
              </w:rPr>
              <w:t xml:space="preserve">ou </w:t>
            </w:r>
            <w:r w:rsidR="00BB617D" w:rsidRPr="002E59F2">
              <w:rPr>
                <w:rFonts w:asciiTheme="minorHAnsi" w:hAnsiTheme="minorHAnsi"/>
                <w:sz w:val="20"/>
                <w:szCs w:val="20"/>
              </w:rPr>
              <w:t xml:space="preserve">em fibra de madeira aglomerada (MDP) 18 mm de espessura, com encabeçamentos nos topos com fita borda em </w:t>
            </w:r>
            <w:r w:rsidR="00BB617D" w:rsidRPr="002E59F2">
              <w:rPr>
                <w:rFonts w:asciiTheme="minorHAnsi" w:hAnsiTheme="minorHAnsi"/>
                <w:bCs/>
                <w:color w:val="252525"/>
                <w:sz w:val="20"/>
                <w:szCs w:val="20"/>
                <w:shd w:val="clear" w:color="auto" w:fill="FFFFFF"/>
              </w:rPr>
              <w:t>poli cloreto de vinil</w:t>
            </w:r>
            <w:r w:rsidR="00BB617D" w:rsidRPr="002E59F2">
              <w:rPr>
                <w:rFonts w:asciiTheme="minorHAnsi" w:hAnsiTheme="minorHAnsi"/>
                <w:sz w:val="20"/>
                <w:szCs w:val="20"/>
              </w:rPr>
              <w:t xml:space="preserve"> (</w:t>
            </w:r>
            <w:proofErr w:type="spellStart"/>
            <w:r w:rsidR="00BB617D" w:rsidRPr="002E59F2">
              <w:rPr>
                <w:rFonts w:asciiTheme="minorHAnsi" w:hAnsiTheme="minorHAnsi"/>
                <w:bCs/>
                <w:i/>
                <w:iCs/>
                <w:color w:val="252525"/>
                <w:sz w:val="20"/>
                <w:szCs w:val="20"/>
                <w:shd w:val="clear" w:color="auto" w:fill="FFFFFF"/>
              </w:rPr>
              <w:t>P</w:t>
            </w:r>
            <w:r w:rsidR="00BB617D" w:rsidRPr="002E59F2">
              <w:rPr>
                <w:rFonts w:asciiTheme="minorHAnsi" w:hAnsiTheme="minorHAnsi"/>
                <w:i/>
                <w:iCs/>
                <w:color w:val="252525"/>
                <w:sz w:val="20"/>
                <w:szCs w:val="20"/>
                <w:shd w:val="clear" w:color="auto" w:fill="FFFFFF"/>
              </w:rPr>
              <w:t>oly</w:t>
            </w:r>
            <w:r w:rsidR="00BB617D" w:rsidRPr="002E59F2">
              <w:rPr>
                <w:rFonts w:asciiTheme="minorHAnsi" w:hAnsiTheme="minorHAnsi"/>
                <w:bCs/>
                <w:i/>
                <w:iCs/>
                <w:color w:val="252525"/>
                <w:sz w:val="20"/>
                <w:szCs w:val="20"/>
                <w:shd w:val="clear" w:color="auto" w:fill="FFFFFF"/>
              </w:rPr>
              <w:t>v</w:t>
            </w:r>
            <w:r w:rsidR="00BB617D" w:rsidRPr="002E59F2">
              <w:rPr>
                <w:rFonts w:asciiTheme="minorHAnsi" w:hAnsiTheme="minorHAnsi"/>
                <w:i/>
                <w:iCs/>
                <w:color w:val="252525"/>
                <w:sz w:val="20"/>
                <w:szCs w:val="20"/>
                <w:shd w:val="clear" w:color="auto" w:fill="FFFFFF"/>
              </w:rPr>
              <w:t>inyl</w:t>
            </w:r>
            <w:proofErr w:type="spellEnd"/>
            <w:r w:rsidR="00BB617D" w:rsidRPr="002E59F2">
              <w:rPr>
                <w:rStyle w:val="apple-converted-space"/>
                <w:rFonts w:asciiTheme="minorHAnsi" w:hAnsiTheme="minorHAnsi"/>
                <w:i/>
                <w:iCs/>
                <w:color w:val="252525"/>
                <w:sz w:val="20"/>
                <w:szCs w:val="20"/>
                <w:shd w:val="clear" w:color="auto" w:fill="FFFFFF"/>
              </w:rPr>
              <w:t> </w:t>
            </w:r>
            <w:proofErr w:type="spellStart"/>
            <w:r w:rsidR="00BB617D" w:rsidRPr="002E59F2">
              <w:rPr>
                <w:rFonts w:asciiTheme="minorHAnsi" w:hAnsiTheme="minorHAnsi"/>
                <w:bCs/>
                <w:i/>
                <w:iCs/>
                <w:color w:val="252525"/>
                <w:sz w:val="20"/>
                <w:szCs w:val="20"/>
                <w:shd w:val="clear" w:color="auto" w:fill="FFFFFF"/>
              </w:rPr>
              <w:t>c</w:t>
            </w:r>
            <w:r w:rsidR="00BB617D" w:rsidRPr="002E59F2">
              <w:rPr>
                <w:rFonts w:asciiTheme="minorHAnsi" w:hAnsiTheme="minorHAnsi"/>
                <w:i/>
                <w:iCs/>
                <w:color w:val="252525"/>
                <w:sz w:val="20"/>
                <w:szCs w:val="20"/>
                <w:shd w:val="clear" w:color="auto" w:fill="FFFFFF"/>
              </w:rPr>
              <w:t>hloride</w:t>
            </w:r>
            <w:proofErr w:type="spellEnd"/>
            <w:r w:rsidR="00BB617D" w:rsidRPr="002E59F2">
              <w:rPr>
                <w:rFonts w:asciiTheme="minorHAnsi" w:hAnsiTheme="minorHAnsi"/>
                <w:color w:val="252525"/>
                <w:sz w:val="20"/>
                <w:szCs w:val="20"/>
                <w:shd w:val="clear" w:color="auto" w:fill="FFFFFF"/>
              </w:rPr>
              <w:t xml:space="preserve">) </w:t>
            </w:r>
            <w:r w:rsidR="00BB617D" w:rsidRPr="002E59F2">
              <w:rPr>
                <w:rFonts w:asciiTheme="minorHAnsi" w:hAnsiTheme="minorHAnsi"/>
                <w:sz w:val="20"/>
                <w:szCs w:val="20"/>
              </w:rPr>
              <w:t xml:space="preserve">com 0,45mm de espessura, fundo das gavetas em MDF BP uma face 6 mm de espessura, dotada de trilho telescópico zincado branco </w:t>
            </w:r>
            <w:proofErr w:type="spellStart"/>
            <w:r w:rsidR="00BB617D" w:rsidRPr="002E59F2">
              <w:rPr>
                <w:rFonts w:asciiTheme="minorHAnsi" w:hAnsiTheme="minorHAnsi"/>
                <w:sz w:val="20"/>
                <w:szCs w:val="20"/>
              </w:rPr>
              <w:t>slim</w:t>
            </w:r>
            <w:proofErr w:type="spellEnd"/>
            <w:r w:rsidR="00BB617D" w:rsidRPr="002E59F2">
              <w:rPr>
                <w:rFonts w:asciiTheme="minorHAnsi" w:hAnsiTheme="minorHAnsi"/>
                <w:sz w:val="20"/>
                <w:szCs w:val="20"/>
              </w:rPr>
              <w:t xml:space="preserve"> 400x35 mm em aço estampado com rolamentos de esfera de aço</w:t>
            </w:r>
            <w:r w:rsidRPr="002E59F2">
              <w:rPr>
                <w:rFonts w:ascii="Ecofont_Spranq_eco_Sans" w:hAnsi="Ecofont_Spranq_eco_Sans" w:cs="Arial"/>
                <w:color w:val="000000"/>
                <w:sz w:val="20"/>
                <w:szCs w:val="20"/>
              </w:rPr>
              <w:t>. Gavetão Pasta suspensa: Gavetas internas confeccionadas em material tipo PVC injetadas, sem emendas, com abas reforçadas, com corrediças telescóp</w:t>
            </w:r>
            <w:r w:rsidR="00E728A3" w:rsidRPr="002E59F2">
              <w:rPr>
                <w:rFonts w:ascii="Ecofont_Spranq_eco_Sans" w:hAnsi="Ecofont_Spranq_eco_Sans" w:cs="Arial"/>
                <w:color w:val="000000"/>
                <w:sz w:val="20"/>
                <w:szCs w:val="20"/>
              </w:rPr>
              <w:t xml:space="preserve">icas suportando 30 kg no mínimo </w:t>
            </w:r>
            <w:r w:rsidR="00E728A3" w:rsidRPr="002E59F2">
              <w:rPr>
                <w:rFonts w:asciiTheme="minorHAnsi" w:hAnsiTheme="minorHAnsi" w:cs="Arial"/>
                <w:color w:val="000000"/>
                <w:sz w:val="20"/>
                <w:szCs w:val="20"/>
              </w:rPr>
              <w:t xml:space="preserve">, ou </w:t>
            </w:r>
            <w:r w:rsidR="00E728A3" w:rsidRPr="002E59F2">
              <w:rPr>
                <w:rFonts w:asciiTheme="minorHAnsi" w:hAnsiTheme="minorHAnsi"/>
                <w:sz w:val="20"/>
                <w:szCs w:val="20"/>
              </w:rPr>
              <w:t xml:space="preserve">em fibra de madeira aglomerada </w:t>
            </w:r>
            <w:r w:rsidR="00E728A3" w:rsidRPr="002E59F2">
              <w:rPr>
                <w:rFonts w:asciiTheme="minorHAnsi" w:hAnsiTheme="minorHAnsi"/>
                <w:sz w:val="20"/>
                <w:szCs w:val="20"/>
              </w:rPr>
              <w:lastRenderedPageBreak/>
              <w:t xml:space="preserve">(MDP) 18 mm de espessura, com encabeçamentos nos topos com fita borda em </w:t>
            </w:r>
            <w:r w:rsidR="00E728A3" w:rsidRPr="002E59F2">
              <w:rPr>
                <w:rFonts w:asciiTheme="minorHAnsi" w:hAnsiTheme="minorHAnsi"/>
                <w:bCs/>
                <w:color w:val="252525"/>
                <w:sz w:val="20"/>
                <w:szCs w:val="20"/>
                <w:shd w:val="clear" w:color="auto" w:fill="FFFFFF"/>
              </w:rPr>
              <w:t>poli cloreto de vinil</w:t>
            </w:r>
            <w:r w:rsidR="00E728A3" w:rsidRPr="002E59F2">
              <w:rPr>
                <w:rFonts w:asciiTheme="minorHAnsi" w:hAnsiTheme="minorHAnsi"/>
                <w:sz w:val="20"/>
                <w:szCs w:val="20"/>
              </w:rPr>
              <w:t xml:space="preserve"> (</w:t>
            </w:r>
            <w:proofErr w:type="spellStart"/>
            <w:r w:rsidR="00E728A3" w:rsidRPr="002E59F2">
              <w:rPr>
                <w:rFonts w:asciiTheme="minorHAnsi" w:hAnsiTheme="minorHAnsi"/>
                <w:bCs/>
                <w:i/>
                <w:iCs/>
                <w:color w:val="252525"/>
                <w:sz w:val="20"/>
                <w:szCs w:val="20"/>
                <w:shd w:val="clear" w:color="auto" w:fill="FFFFFF"/>
              </w:rPr>
              <w:t>P</w:t>
            </w:r>
            <w:r w:rsidR="00E728A3" w:rsidRPr="002E59F2">
              <w:rPr>
                <w:rFonts w:asciiTheme="minorHAnsi" w:hAnsiTheme="minorHAnsi"/>
                <w:i/>
                <w:iCs/>
                <w:color w:val="252525"/>
                <w:sz w:val="20"/>
                <w:szCs w:val="20"/>
                <w:shd w:val="clear" w:color="auto" w:fill="FFFFFF"/>
              </w:rPr>
              <w:t>oly</w:t>
            </w:r>
            <w:r w:rsidR="00E728A3" w:rsidRPr="002E59F2">
              <w:rPr>
                <w:rFonts w:asciiTheme="minorHAnsi" w:hAnsiTheme="minorHAnsi"/>
                <w:bCs/>
                <w:i/>
                <w:iCs/>
                <w:color w:val="252525"/>
                <w:sz w:val="20"/>
                <w:szCs w:val="20"/>
                <w:shd w:val="clear" w:color="auto" w:fill="FFFFFF"/>
              </w:rPr>
              <w:t>v</w:t>
            </w:r>
            <w:r w:rsidR="00E728A3" w:rsidRPr="002E59F2">
              <w:rPr>
                <w:rFonts w:asciiTheme="minorHAnsi" w:hAnsiTheme="minorHAnsi"/>
                <w:i/>
                <w:iCs/>
                <w:color w:val="252525"/>
                <w:sz w:val="20"/>
                <w:szCs w:val="20"/>
                <w:shd w:val="clear" w:color="auto" w:fill="FFFFFF"/>
              </w:rPr>
              <w:t>inyl</w:t>
            </w:r>
            <w:proofErr w:type="spellEnd"/>
            <w:r w:rsidR="00E728A3" w:rsidRPr="002E59F2">
              <w:rPr>
                <w:rStyle w:val="apple-converted-space"/>
                <w:rFonts w:asciiTheme="minorHAnsi" w:hAnsiTheme="minorHAnsi"/>
                <w:i/>
                <w:iCs/>
                <w:color w:val="252525"/>
                <w:sz w:val="20"/>
                <w:szCs w:val="20"/>
                <w:shd w:val="clear" w:color="auto" w:fill="FFFFFF"/>
              </w:rPr>
              <w:t> </w:t>
            </w:r>
            <w:proofErr w:type="spellStart"/>
            <w:r w:rsidR="00E728A3" w:rsidRPr="002E59F2">
              <w:rPr>
                <w:rFonts w:asciiTheme="minorHAnsi" w:hAnsiTheme="minorHAnsi"/>
                <w:bCs/>
                <w:i/>
                <w:iCs/>
                <w:color w:val="252525"/>
                <w:sz w:val="20"/>
                <w:szCs w:val="20"/>
                <w:shd w:val="clear" w:color="auto" w:fill="FFFFFF"/>
              </w:rPr>
              <w:t>c</w:t>
            </w:r>
            <w:r w:rsidR="00E728A3" w:rsidRPr="002E59F2">
              <w:rPr>
                <w:rFonts w:asciiTheme="minorHAnsi" w:hAnsiTheme="minorHAnsi"/>
                <w:i/>
                <w:iCs/>
                <w:color w:val="252525"/>
                <w:sz w:val="20"/>
                <w:szCs w:val="20"/>
                <w:shd w:val="clear" w:color="auto" w:fill="FFFFFF"/>
              </w:rPr>
              <w:t>hloride</w:t>
            </w:r>
            <w:proofErr w:type="spellEnd"/>
            <w:r w:rsidR="00E728A3" w:rsidRPr="002E59F2">
              <w:rPr>
                <w:rFonts w:asciiTheme="minorHAnsi" w:hAnsiTheme="minorHAnsi"/>
                <w:color w:val="252525"/>
                <w:sz w:val="20"/>
                <w:szCs w:val="20"/>
                <w:shd w:val="clear" w:color="auto" w:fill="FFFFFF"/>
              </w:rPr>
              <w:t xml:space="preserve">) </w:t>
            </w:r>
            <w:r w:rsidR="00E728A3" w:rsidRPr="002E59F2">
              <w:rPr>
                <w:rFonts w:asciiTheme="minorHAnsi" w:hAnsiTheme="minorHAnsi"/>
                <w:sz w:val="20"/>
                <w:szCs w:val="20"/>
              </w:rPr>
              <w:t xml:space="preserve">com 0,45mm de espessura, dotada de trilho telescópico zincado branco </w:t>
            </w:r>
            <w:proofErr w:type="spellStart"/>
            <w:r w:rsidR="00E728A3" w:rsidRPr="002E59F2">
              <w:rPr>
                <w:rFonts w:asciiTheme="minorHAnsi" w:hAnsiTheme="minorHAnsi"/>
                <w:sz w:val="20"/>
                <w:szCs w:val="20"/>
              </w:rPr>
              <w:t>slim</w:t>
            </w:r>
            <w:proofErr w:type="spellEnd"/>
            <w:r w:rsidR="00E728A3" w:rsidRPr="002E59F2">
              <w:rPr>
                <w:rFonts w:asciiTheme="minorHAnsi" w:hAnsiTheme="minorHAnsi"/>
                <w:sz w:val="20"/>
                <w:szCs w:val="20"/>
              </w:rPr>
              <w:t xml:space="preserve"> 400x35 mm em aço estampado com rolamentos de esfera de aço.</w:t>
            </w:r>
            <w:r w:rsidRPr="002E59F2">
              <w:rPr>
                <w:rFonts w:ascii="Ecofont_Spranq_eco_Sans" w:hAnsi="Ecofont_Spranq_eco_Sans" w:cs="Arial"/>
                <w:color w:val="000000"/>
                <w:sz w:val="20"/>
                <w:szCs w:val="20"/>
              </w:rPr>
              <w:t xml:space="preserve"> COMPOSIÇÃO: Para gaveteiros volantes: Rodízios: Rodízios de duplo giro com 50 mm de diâmetro na cor preta fixados na base inferior do gaveteiro por meio de buchas de nylon medindo 8 x 8 e parafusos Philips 3,5 x 14 cabeça chata, fazendo com que possa montar e desmontar sem danos posteriores.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036FAF" w:rsidRPr="002E59F2" w:rsidRDefault="00036FAF" w:rsidP="00036FAF">
            <w:pPr>
              <w:tabs>
                <w:tab w:val="left" w:pos="993"/>
                <w:tab w:val="left" w:pos="8647"/>
              </w:tabs>
              <w:suppressAutoHyphens/>
              <w:spacing w:before="68"/>
              <w:ind w:right="-1"/>
              <w:jc w:val="both"/>
              <w:rPr>
                <w:rFonts w:asciiTheme="minorHAnsi" w:hAnsiTheme="minorHAnsi"/>
                <w:sz w:val="20"/>
                <w:szCs w:val="20"/>
              </w:rPr>
            </w:pPr>
            <w:r w:rsidRPr="002E59F2">
              <w:rPr>
                <w:rFonts w:asciiTheme="minorHAnsi" w:hAnsiTheme="minorHAnsi" w:cs="Arial"/>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13961:2010.</w:t>
            </w:r>
          </w:p>
          <w:p w:rsidR="0051185D" w:rsidRPr="002E59F2" w:rsidRDefault="0051185D" w:rsidP="0051185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Adattare</w:t>
            </w:r>
            <w:proofErr w:type="spellEnd"/>
            <w:r w:rsidRPr="002E59F2">
              <w:rPr>
                <w:rFonts w:ascii="Ecofont_Spranq_eco_Sans" w:hAnsi="Ecofont_Spranq_eco_Sans" w:cs="Arial"/>
                <w:color w:val="000000"/>
                <w:sz w:val="20"/>
                <w:szCs w:val="20"/>
              </w:rPr>
              <w:t>/</w:t>
            </w:r>
            <w:proofErr w:type="spellStart"/>
            <w:r w:rsidRPr="002E59F2">
              <w:rPr>
                <w:rFonts w:ascii="Ecofont_Spranq_eco_Sans" w:hAnsi="Ecofont_Spranq_eco_Sans" w:cs="Arial"/>
                <w:color w:val="000000"/>
                <w:sz w:val="20"/>
                <w:szCs w:val="20"/>
              </w:rPr>
              <w:t>Artividade</w:t>
            </w:r>
            <w:proofErr w:type="spellEnd"/>
            <w:r w:rsidRPr="002E59F2">
              <w:rPr>
                <w:rFonts w:ascii="Ecofont_Spranq_eco_Sans" w:hAnsi="Ecofont_Spranq_eco_Sans" w:cs="Arial"/>
                <w:color w:val="000000"/>
                <w:sz w:val="20"/>
                <w:szCs w:val="20"/>
              </w:rPr>
              <w:t>, similar ou superior</w:t>
            </w:r>
          </w:p>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p>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b/>
                <w:color w:val="000000"/>
                <w:sz w:val="20"/>
                <w:szCs w:val="20"/>
              </w:rPr>
              <w:t>Cor</w:t>
            </w:r>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Maplea</w:t>
            </w:r>
            <w:proofErr w:type="spellEnd"/>
            <w:r w:rsidRPr="002E59F2">
              <w:rPr>
                <w:rFonts w:ascii="Ecofont_Spranq_eco_Sans" w:hAnsi="Ecofont_Spranq_eco_Sans" w:cs="Arial"/>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0A6EA2" w:rsidRPr="002E59F2" w:rsidTr="007C032F">
        <w:trPr>
          <w:trHeight w:val="265"/>
        </w:trPr>
        <w:tc>
          <w:tcPr>
            <w:tcW w:w="851" w:type="dxa"/>
            <w:shd w:val="clear" w:color="auto" w:fill="auto"/>
            <w:vAlign w:val="center"/>
          </w:tcPr>
          <w:p w:rsidR="000A6EA2" w:rsidRPr="002E59F2" w:rsidRDefault="002D52DF" w:rsidP="000F1FBD">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lastRenderedPageBreak/>
              <w:t>09</w:t>
            </w:r>
          </w:p>
        </w:tc>
        <w:tc>
          <w:tcPr>
            <w:tcW w:w="8788" w:type="dxa"/>
            <w:shd w:val="clear" w:color="auto" w:fill="auto"/>
          </w:tcPr>
          <w:p w:rsidR="000A6EA2" w:rsidRPr="002E59F2" w:rsidRDefault="000A6EA2" w:rsidP="007812CC">
            <w:pPr>
              <w:tabs>
                <w:tab w:val="left" w:pos="993"/>
                <w:tab w:val="left" w:pos="8647"/>
              </w:tabs>
              <w:suppressAutoHyphens/>
              <w:spacing w:before="68"/>
              <w:ind w:left="708"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Gaveteiro volante 04 gavetas aprox. 460.500.690mm - Tampo (para gaveteiros volantes): Confeccionado em madeira MDP -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2 mm de espessura e raio 2 mm em todas as extremidades. Corpo: Costa, bases e laterais confeccionado em madeira MDP - de </w:t>
            </w:r>
            <w:smartTag w:uri="urn:schemas-microsoft-com:office:smarttags" w:element="metricconverter">
              <w:smartTagPr>
                <w:attr w:name="ProductID" w:val="18 mm"/>
              </w:smartTagPr>
              <w:r w:rsidRPr="002E59F2">
                <w:rPr>
                  <w:rFonts w:ascii="Ecofont_Spranq_eco_Sans" w:hAnsi="Ecofont_Spranq_eco_Sans" w:cs="Arial"/>
                  <w:color w:val="000000"/>
                  <w:sz w:val="20"/>
                  <w:szCs w:val="20"/>
                </w:rPr>
                <w:t>18 mm</w:t>
              </w:r>
            </w:smartTag>
            <w:r w:rsidRPr="002E59F2">
              <w:rPr>
                <w:rFonts w:ascii="Ecofont_Spranq_eco_Sans" w:hAnsi="Ecofont_Spranq_eco_Sans" w:cs="Arial"/>
                <w:color w:val="000000"/>
                <w:sz w:val="20"/>
                <w:szCs w:val="20"/>
              </w:rPr>
              <w:t xml:space="preserve">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w:t>
            </w:r>
            <w:smartTag w:uri="urn:schemas-microsoft-com:office:smarttags" w:element="metricconverter">
              <w:smartTagPr>
                <w:attr w:name="ProductID" w:val="1 mm"/>
              </w:smartTagPr>
              <w:r w:rsidRPr="002E59F2">
                <w:rPr>
                  <w:rFonts w:ascii="Ecofont_Spranq_eco_Sans" w:hAnsi="Ecofont_Spranq_eco_Sans" w:cs="Arial"/>
                  <w:color w:val="000000"/>
                  <w:sz w:val="20"/>
                  <w:szCs w:val="20"/>
                </w:rPr>
                <w:t>1 mm</w:t>
              </w:r>
            </w:smartTag>
            <w:r w:rsidRPr="002E59F2">
              <w:rPr>
                <w:rFonts w:ascii="Ecofont_Spranq_eco_Sans" w:hAnsi="Ecofont_Spranq_eco_Sans" w:cs="Arial"/>
                <w:color w:val="000000"/>
                <w:sz w:val="20"/>
                <w:szCs w:val="20"/>
              </w:rPr>
              <w:t xml:space="preserve"> de espessura em todas as extremidades. Todas as peças do corpo do gaveteiro são unidas por sistema de fixação tipo cavilha em nylon injetado. Frentes de gaveta: Confeccionado em madeira MDP-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Fechadura </w:t>
            </w:r>
            <w:proofErr w:type="spellStart"/>
            <w:r w:rsidRPr="002E59F2">
              <w:rPr>
                <w:rFonts w:ascii="Ecofont_Spranq_eco_Sans" w:hAnsi="Ecofont_Spranq_eco_Sans" w:cs="Arial"/>
                <w:color w:val="000000"/>
                <w:sz w:val="20"/>
                <w:szCs w:val="20"/>
              </w:rPr>
              <w:t>escamoteavel</w:t>
            </w:r>
            <w:proofErr w:type="spellEnd"/>
            <w:r w:rsidRPr="002E59F2">
              <w:rPr>
                <w:rFonts w:ascii="Ecofont_Spranq_eco_Sans" w:hAnsi="Ecofont_Spranq_eco_Sans" w:cs="Arial"/>
                <w:color w:val="000000"/>
                <w:sz w:val="20"/>
                <w:szCs w:val="20"/>
              </w:rPr>
              <w:t xml:space="preserve"> fixada na parte frontal com trava simultânea das gavetas pelo sistema de tranca interna em aço que é estampada conforme o número de gavetas. </w:t>
            </w:r>
            <w:r w:rsidR="00A02CBE" w:rsidRPr="002E59F2">
              <w:rPr>
                <w:rFonts w:ascii="Ecofont_Spranq_eco_Sans" w:hAnsi="Ecofont_Spranq_eco_Sans" w:cs="Arial"/>
                <w:color w:val="000000"/>
                <w:sz w:val="20"/>
                <w:szCs w:val="20"/>
                <w:shd w:val="clear" w:color="auto" w:fill="FFFFFF" w:themeFill="background1"/>
              </w:rPr>
              <w:t>Puxador meia lua em alumínio,</w:t>
            </w:r>
            <w:r w:rsidR="003F458D" w:rsidRPr="002E59F2">
              <w:rPr>
                <w:rFonts w:ascii="Ecofont_Spranq_eco_Sans" w:hAnsi="Ecofont_Spranq_eco_Sans" w:cs="Arial"/>
                <w:color w:val="000000"/>
                <w:sz w:val="20"/>
                <w:szCs w:val="20"/>
                <w:shd w:val="clear" w:color="auto" w:fill="FFFFFF" w:themeFill="background1"/>
              </w:rPr>
              <w:t xml:space="preserve"> aço</w:t>
            </w:r>
            <w:r w:rsidR="00A02CBE" w:rsidRPr="002E59F2">
              <w:rPr>
                <w:rFonts w:ascii="Ecofont_Spranq_eco_Sans" w:hAnsi="Ecofont_Spranq_eco_Sans" w:cs="Arial"/>
                <w:color w:val="000000"/>
                <w:sz w:val="20"/>
                <w:szCs w:val="20"/>
                <w:shd w:val="clear" w:color="auto" w:fill="FFFFFF" w:themeFill="background1"/>
              </w:rPr>
              <w:t xml:space="preserve"> </w:t>
            </w:r>
            <w:proofErr w:type="gramStart"/>
            <w:r w:rsidR="00A02CBE" w:rsidRPr="002E59F2">
              <w:rPr>
                <w:rFonts w:ascii="Ecofont_Spranq_eco_Sans" w:hAnsi="Ecofont_Spranq_eco_Sans" w:cs="Arial"/>
                <w:color w:val="000000"/>
                <w:sz w:val="20"/>
                <w:szCs w:val="20"/>
                <w:shd w:val="clear" w:color="auto" w:fill="FFFFFF" w:themeFill="background1"/>
              </w:rPr>
              <w:t xml:space="preserve">ou  </w:t>
            </w:r>
            <w:r w:rsidR="00A02CBE" w:rsidRPr="002E59F2">
              <w:rPr>
                <w:rFonts w:asciiTheme="minorHAnsi" w:hAnsiTheme="minorHAnsi"/>
                <w:sz w:val="20"/>
                <w:szCs w:val="20"/>
              </w:rPr>
              <w:t>em</w:t>
            </w:r>
            <w:proofErr w:type="gramEnd"/>
            <w:r w:rsidR="00A02CBE" w:rsidRPr="002E59F2">
              <w:rPr>
                <w:rFonts w:asciiTheme="minorHAnsi" w:hAnsiTheme="minorHAnsi"/>
                <w:sz w:val="20"/>
                <w:szCs w:val="20"/>
              </w:rPr>
              <w:t xml:space="preserve"> zamak cromo acetinado</w:t>
            </w:r>
            <w:r w:rsidR="00A02CBE" w:rsidRPr="002E59F2">
              <w:rPr>
                <w:rFonts w:ascii="Ecofont_Spranq_eco_Sans" w:hAnsi="Ecofont_Spranq_eco_Sans" w:cs="Arial"/>
                <w:color w:val="000000"/>
                <w:sz w:val="20"/>
                <w:szCs w:val="20"/>
                <w:shd w:val="clear" w:color="auto" w:fill="FFFFFF" w:themeFill="background1"/>
              </w:rPr>
              <w:t xml:space="preserve"> </w:t>
            </w:r>
            <w:r w:rsidRPr="002E59F2">
              <w:rPr>
                <w:rFonts w:ascii="Ecofont_Spranq_eco_Sans" w:hAnsi="Ecofont_Spranq_eco_Sans" w:cs="Arial"/>
                <w:color w:val="000000"/>
                <w:sz w:val="20"/>
                <w:szCs w:val="20"/>
                <w:shd w:val="clear" w:color="auto" w:fill="FFFFFF" w:themeFill="background1"/>
              </w:rPr>
              <w:t>de aprox. 128 mm anodizado em cada gaveta. Gavetas: Gavetas internas confeccionadas em</w:t>
            </w:r>
            <w:r w:rsidR="00B6728A" w:rsidRPr="002E59F2">
              <w:rPr>
                <w:rFonts w:ascii="Ecofont_Spranq_eco_Sans" w:hAnsi="Ecofont_Spranq_eco_Sans" w:cs="Arial"/>
                <w:color w:val="000000"/>
                <w:sz w:val="20"/>
                <w:szCs w:val="20"/>
                <w:shd w:val="clear" w:color="auto" w:fill="FFFFFF" w:themeFill="background1"/>
              </w:rPr>
              <w:t xml:space="preserve"> </w:t>
            </w:r>
            <w:r w:rsidR="00E41A5F" w:rsidRPr="002E59F2">
              <w:rPr>
                <w:rFonts w:ascii="Ecofont_Spranq_eco_Sans" w:hAnsi="Ecofont_Spranq_eco_Sans" w:cs="Arial"/>
                <w:color w:val="000000"/>
                <w:sz w:val="20"/>
                <w:szCs w:val="20"/>
                <w:shd w:val="clear" w:color="auto" w:fill="FFFFFF" w:themeFill="background1"/>
              </w:rPr>
              <w:t>madeira ou</w:t>
            </w:r>
            <w:r w:rsidRPr="002E59F2">
              <w:rPr>
                <w:rFonts w:ascii="Ecofont_Spranq_eco_Sans" w:hAnsi="Ecofont_Spranq_eco_Sans" w:cs="Arial"/>
                <w:color w:val="000000"/>
                <w:sz w:val="20"/>
                <w:szCs w:val="20"/>
                <w:shd w:val="clear" w:color="auto" w:fill="FFFFFF" w:themeFill="background1"/>
              </w:rPr>
              <w:t xml:space="preserve"> material tipo PVC injetadas, sem emendas com abas reforçadas com</w:t>
            </w:r>
            <w:r w:rsidRPr="002E59F2">
              <w:rPr>
                <w:rFonts w:ascii="Ecofont_Spranq_eco_Sans" w:hAnsi="Ecofont_Spranq_eco_Sans" w:cs="Arial"/>
                <w:color w:val="000000"/>
                <w:sz w:val="20"/>
                <w:szCs w:val="20"/>
              </w:rPr>
              <w:t xml:space="preserve"> corrediças metálicas</w:t>
            </w:r>
            <w:r w:rsidR="00B6728A" w:rsidRPr="002E59F2">
              <w:rPr>
                <w:rFonts w:ascii="Ecofont_Spranq_eco_Sans" w:hAnsi="Ecofont_Spranq_eco_Sans" w:cs="Arial"/>
                <w:color w:val="000000"/>
                <w:sz w:val="20"/>
                <w:szCs w:val="20"/>
              </w:rPr>
              <w:t xml:space="preserve"> </w:t>
            </w:r>
            <w:r w:rsidR="00B6728A" w:rsidRPr="002E59F2">
              <w:rPr>
                <w:rFonts w:asciiTheme="minorHAnsi" w:hAnsiTheme="minorHAnsi" w:cs="Arial"/>
                <w:color w:val="000000"/>
                <w:sz w:val="20"/>
                <w:szCs w:val="20"/>
              </w:rPr>
              <w:t xml:space="preserve">ou </w:t>
            </w:r>
            <w:r w:rsidR="00B6728A" w:rsidRPr="002E59F2">
              <w:rPr>
                <w:rFonts w:asciiTheme="minorHAnsi" w:hAnsiTheme="minorHAnsi"/>
                <w:sz w:val="20"/>
                <w:szCs w:val="20"/>
              </w:rPr>
              <w:t xml:space="preserve">em fibra de madeira aglomerada (MDP) 18 mm de espessura, com encabeçamentos nos topos com fita borda em </w:t>
            </w:r>
            <w:r w:rsidR="00B6728A" w:rsidRPr="002E59F2">
              <w:rPr>
                <w:rFonts w:asciiTheme="minorHAnsi" w:hAnsiTheme="minorHAnsi"/>
                <w:bCs/>
                <w:color w:val="252525"/>
                <w:sz w:val="20"/>
                <w:szCs w:val="20"/>
                <w:shd w:val="clear" w:color="auto" w:fill="FFFFFF"/>
              </w:rPr>
              <w:t>poli cloreto de vinil</w:t>
            </w:r>
            <w:r w:rsidR="00B6728A" w:rsidRPr="002E59F2">
              <w:rPr>
                <w:rFonts w:asciiTheme="minorHAnsi" w:hAnsiTheme="minorHAnsi"/>
                <w:sz w:val="20"/>
                <w:szCs w:val="20"/>
              </w:rPr>
              <w:t xml:space="preserve"> (</w:t>
            </w:r>
            <w:proofErr w:type="spellStart"/>
            <w:r w:rsidR="00B6728A" w:rsidRPr="002E59F2">
              <w:rPr>
                <w:rFonts w:asciiTheme="minorHAnsi" w:hAnsiTheme="minorHAnsi"/>
                <w:bCs/>
                <w:i/>
                <w:iCs/>
                <w:color w:val="252525"/>
                <w:sz w:val="20"/>
                <w:szCs w:val="20"/>
                <w:shd w:val="clear" w:color="auto" w:fill="FFFFFF"/>
              </w:rPr>
              <w:t>P</w:t>
            </w:r>
            <w:r w:rsidR="00B6728A" w:rsidRPr="002E59F2">
              <w:rPr>
                <w:rFonts w:asciiTheme="minorHAnsi" w:hAnsiTheme="minorHAnsi"/>
                <w:i/>
                <w:iCs/>
                <w:color w:val="252525"/>
                <w:sz w:val="20"/>
                <w:szCs w:val="20"/>
                <w:shd w:val="clear" w:color="auto" w:fill="FFFFFF"/>
              </w:rPr>
              <w:t>oly</w:t>
            </w:r>
            <w:r w:rsidR="00B6728A" w:rsidRPr="002E59F2">
              <w:rPr>
                <w:rFonts w:asciiTheme="minorHAnsi" w:hAnsiTheme="minorHAnsi"/>
                <w:bCs/>
                <w:i/>
                <w:iCs/>
                <w:color w:val="252525"/>
                <w:sz w:val="20"/>
                <w:szCs w:val="20"/>
                <w:shd w:val="clear" w:color="auto" w:fill="FFFFFF"/>
              </w:rPr>
              <w:t>v</w:t>
            </w:r>
            <w:r w:rsidR="00B6728A" w:rsidRPr="002E59F2">
              <w:rPr>
                <w:rFonts w:asciiTheme="minorHAnsi" w:hAnsiTheme="minorHAnsi"/>
                <w:i/>
                <w:iCs/>
                <w:color w:val="252525"/>
                <w:sz w:val="20"/>
                <w:szCs w:val="20"/>
                <w:shd w:val="clear" w:color="auto" w:fill="FFFFFF"/>
              </w:rPr>
              <w:t>inyl</w:t>
            </w:r>
            <w:proofErr w:type="spellEnd"/>
            <w:r w:rsidR="00B6728A" w:rsidRPr="002E59F2">
              <w:rPr>
                <w:rStyle w:val="apple-converted-space"/>
                <w:rFonts w:asciiTheme="minorHAnsi" w:hAnsiTheme="minorHAnsi"/>
                <w:i/>
                <w:iCs/>
                <w:color w:val="252525"/>
                <w:sz w:val="20"/>
                <w:szCs w:val="20"/>
                <w:shd w:val="clear" w:color="auto" w:fill="FFFFFF"/>
              </w:rPr>
              <w:t> </w:t>
            </w:r>
            <w:proofErr w:type="spellStart"/>
            <w:r w:rsidR="00B6728A" w:rsidRPr="002E59F2">
              <w:rPr>
                <w:rFonts w:asciiTheme="minorHAnsi" w:hAnsiTheme="minorHAnsi"/>
                <w:bCs/>
                <w:i/>
                <w:iCs/>
                <w:color w:val="252525"/>
                <w:sz w:val="20"/>
                <w:szCs w:val="20"/>
                <w:shd w:val="clear" w:color="auto" w:fill="FFFFFF"/>
              </w:rPr>
              <w:t>c</w:t>
            </w:r>
            <w:r w:rsidR="00B6728A" w:rsidRPr="002E59F2">
              <w:rPr>
                <w:rFonts w:asciiTheme="minorHAnsi" w:hAnsiTheme="minorHAnsi"/>
                <w:i/>
                <w:iCs/>
                <w:color w:val="252525"/>
                <w:sz w:val="20"/>
                <w:szCs w:val="20"/>
                <w:shd w:val="clear" w:color="auto" w:fill="FFFFFF"/>
              </w:rPr>
              <w:t>hloride</w:t>
            </w:r>
            <w:proofErr w:type="spellEnd"/>
            <w:r w:rsidR="00B6728A" w:rsidRPr="002E59F2">
              <w:rPr>
                <w:rFonts w:asciiTheme="minorHAnsi" w:hAnsiTheme="minorHAnsi"/>
                <w:color w:val="252525"/>
                <w:sz w:val="20"/>
                <w:szCs w:val="20"/>
                <w:shd w:val="clear" w:color="auto" w:fill="FFFFFF"/>
              </w:rPr>
              <w:t xml:space="preserve">) </w:t>
            </w:r>
            <w:r w:rsidR="00B6728A" w:rsidRPr="002E59F2">
              <w:rPr>
                <w:rFonts w:asciiTheme="minorHAnsi" w:hAnsiTheme="minorHAnsi"/>
                <w:sz w:val="20"/>
                <w:szCs w:val="20"/>
              </w:rPr>
              <w:t xml:space="preserve">com 0,45mm de espessura, fundo das gavetas em MDF BP uma face 6 mm de espessura, dotada de trilho telescópico zincado branco </w:t>
            </w:r>
            <w:proofErr w:type="spellStart"/>
            <w:r w:rsidR="00B6728A" w:rsidRPr="002E59F2">
              <w:rPr>
                <w:rFonts w:asciiTheme="minorHAnsi" w:hAnsiTheme="minorHAnsi"/>
                <w:sz w:val="20"/>
                <w:szCs w:val="20"/>
              </w:rPr>
              <w:t>slim</w:t>
            </w:r>
            <w:proofErr w:type="spellEnd"/>
            <w:r w:rsidR="00B6728A" w:rsidRPr="002E59F2">
              <w:rPr>
                <w:rFonts w:asciiTheme="minorHAnsi" w:hAnsiTheme="minorHAnsi"/>
                <w:sz w:val="20"/>
                <w:szCs w:val="20"/>
              </w:rPr>
              <w:t xml:space="preserve"> 400x35 mm em aço estampado com rolamentos de esfera de aço</w:t>
            </w:r>
            <w:r w:rsidRPr="002E59F2">
              <w:rPr>
                <w:rFonts w:ascii="Ecofont_Spranq_eco_Sans" w:hAnsi="Ecofont_Spranq_eco_Sans" w:cs="Arial"/>
                <w:color w:val="000000"/>
                <w:sz w:val="20"/>
                <w:szCs w:val="20"/>
              </w:rPr>
              <w:t xml:space="preserve">. COMPOSIÇÃO: Para gaveteiros volantes: Rodízios: Rodízios de duplo giro com 50 mm de diâmetro na cor preta fixados na base inferior do gaveteiro por meio de buchas de nylon medindo 8 x 8 e parafusos Philips 3,5 x 14 cabeça chata, fazendo com que possa montar e desmontar sem danos posteriores. Todas as peças metálicas do conjunto com acabamento em pintura </w:t>
            </w:r>
            <w:r w:rsidRPr="002E59F2">
              <w:rPr>
                <w:rFonts w:ascii="Ecofont_Spranq_eco_Sans" w:hAnsi="Ecofont_Spranq_eco_Sans" w:cs="Arial"/>
                <w:color w:val="000000"/>
                <w:sz w:val="20"/>
                <w:szCs w:val="20"/>
              </w:rPr>
              <w:lastRenderedPageBreak/>
              <w:t>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7812CC" w:rsidRPr="002E59F2" w:rsidRDefault="007812CC" w:rsidP="000F1FBD">
            <w:pPr>
              <w:tabs>
                <w:tab w:val="left" w:pos="993"/>
                <w:tab w:val="left" w:pos="8647"/>
              </w:tabs>
              <w:suppressAutoHyphens/>
              <w:spacing w:before="68"/>
              <w:ind w:right="-1"/>
              <w:jc w:val="both"/>
              <w:rPr>
                <w:rFonts w:asciiTheme="minorHAnsi" w:hAnsiTheme="minorHAnsi" w:cs="Arial"/>
                <w:color w:val="000000"/>
                <w:sz w:val="20"/>
                <w:szCs w:val="20"/>
              </w:rPr>
            </w:pPr>
            <w:r w:rsidRPr="002E59F2">
              <w:rPr>
                <w:rFonts w:asciiTheme="minorHAnsi" w:hAnsiTheme="minorHAnsi" w:cs="Arial"/>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13961:2010.</w:t>
            </w:r>
          </w:p>
          <w:p w:rsidR="0051185D" w:rsidRPr="002E59F2" w:rsidRDefault="0051185D" w:rsidP="0051185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Adattare</w:t>
            </w:r>
            <w:proofErr w:type="spellEnd"/>
            <w:r w:rsidRPr="002E59F2">
              <w:rPr>
                <w:rFonts w:ascii="Ecofont_Spranq_eco_Sans" w:hAnsi="Ecofont_Spranq_eco_Sans" w:cs="Arial"/>
                <w:color w:val="000000"/>
                <w:sz w:val="20"/>
                <w:szCs w:val="20"/>
              </w:rPr>
              <w:t>/</w:t>
            </w:r>
            <w:proofErr w:type="spellStart"/>
            <w:r w:rsidRPr="002E59F2">
              <w:rPr>
                <w:rFonts w:ascii="Ecofont_Spranq_eco_Sans" w:hAnsi="Ecofont_Spranq_eco_Sans" w:cs="Arial"/>
                <w:color w:val="000000"/>
                <w:sz w:val="20"/>
                <w:szCs w:val="20"/>
              </w:rPr>
              <w:t>Artividade</w:t>
            </w:r>
            <w:proofErr w:type="spellEnd"/>
            <w:r w:rsidRPr="002E59F2">
              <w:rPr>
                <w:rFonts w:ascii="Ecofont_Spranq_eco_Sans" w:hAnsi="Ecofont_Spranq_eco_Sans" w:cs="Arial"/>
                <w:color w:val="000000"/>
                <w:sz w:val="20"/>
                <w:szCs w:val="20"/>
              </w:rPr>
              <w:t>, similar ou superior</w:t>
            </w:r>
          </w:p>
          <w:p w:rsidR="0051185D" w:rsidRPr="002E59F2" w:rsidRDefault="0051185D" w:rsidP="000F1FBD">
            <w:pPr>
              <w:tabs>
                <w:tab w:val="left" w:pos="993"/>
                <w:tab w:val="left" w:pos="8647"/>
              </w:tabs>
              <w:suppressAutoHyphens/>
              <w:spacing w:before="68"/>
              <w:ind w:right="-1"/>
              <w:jc w:val="both"/>
              <w:rPr>
                <w:rFonts w:asciiTheme="minorHAnsi" w:hAnsiTheme="minorHAnsi"/>
                <w:sz w:val="20"/>
                <w:szCs w:val="20"/>
              </w:rPr>
            </w:pPr>
          </w:p>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b/>
                <w:color w:val="000000"/>
                <w:sz w:val="20"/>
                <w:szCs w:val="20"/>
              </w:rPr>
              <w:t>Cor</w:t>
            </w:r>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Maplea</w:t>
            </w:r>
            <w:proofErr w:type="spellEnd"/>
            <w:r w:rsidRPr="002E59F2">
              <w:rPr>
                <w:rFonts w:ascii="Ecofont_Spranq_eco_Sans" w:hAnsi="Ecofont_Spranq_eco_Sans" w:cs="Arial"/>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0A6EA2" w:rsidRPr="002E59F2" w:rsidTr="007C032F">
        <w:trPr>
          <w:trHeight w:val="265"/>
        </w:trPr>
        <w:tc>
          <w:tcPr>
            <w:tcW w:w="851" w:type="dxa"/>
            <w:shd w:val="clear" w:color="auto" w:fill="auto"/>
            <w:vAlign w:val="center"/>
          </w:tcPr>
          <w:p w:rsidR="000A6EA2" w:rsidRPr="002E59F2" w:rsidRDefault="00003595" w:rsidP="000F1FBD">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lastRenderedPageBreak/>
              <w:t>10</w:t>
            </w:r>
          </w:p>
        </w:tc>
        <w:tc>
          <w:tcPr>
            <w:tcW w:w="8788" w:type="dxa"/>
            <w:shd w:val="clear" w:color="auto" w:fill="auto"/>
          </w:tcPr>
          <w:p w:rsidR="000A6EA2" w:rsidRPr="002E59F2" w:rsidRDefault="000A6EA2" w:rsidP="000F1FBD">
            <w:pPr>
              <w:pStyle w:val="Default"/>
              <w:jc w:val="both"/>
              <w:rPr>
                <w:rFonts w:asciiTheme="minorHAnsi" w:hAnsiTheme="minorHAnsi"/>
                <w:sz w:val="20"/>
                <w:szCs w:val="20"/>
              </w:rPr>
            </w:pPr>
            <w:r w:rsidRPr="002E59F2">
              <w:rPr>
                <w:rFonts w:asciiTheme="minorHAnsi" w:hAnsiTheme="minorHAnsi"/>
                <w:sz w:val="20"/>
                <w:szCs w:val="20"/>
              </w:rPr>
              <w:t xml:space="preserve">Gaveteiro suspenso 02 gavetas aprox. 400.440.280mm - Corpo: Costa, bases e laterais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Todas as peças do corpo do gaveteiro são unidas por sistema de fixação tipo cavilha em nylon injetado. Frentes de gaveta: Confeccionado em madeira MDP-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Fechadura </w:t>
            </w:r>
            <w:proofErr w:type="spellStart"/>
            <w:r w:rsidRPr="002E59F2">
              <w:rPr>
                <w:rFonts w:asciiTheme="minorHAnsi" w:hAnsiTheme="minorHAnsi"/>
                <w:sz w:val="20"/>
                <w:szCs w:val="20"/>
              </w:rPr>
              <w:t>escamoteavel</w:t>
            </w:r>
            <w:proofErr w:type="spellEnd"/>
            <w:r w:rsidRPr="002E59F2">
              <w:rPr>
                <w:rFonts w:asciiTheme="minorHAnsi" w:hAnsiTheme="minorHAnsi"/>
                <w:sz w:val="20"/>
                <w:szCs w:val="20"/>
              </w:rPr>
              <w:t xml:space="preserve"> fixada na parte frontal com trava simultânea das gavetas pelo sistema de tranca interna em aço que é estampada conforme o número de gavetas</w:t>
            </w:r>
            <w:r w:rsidR="00347793" w:rsidRPr="002E59F2">
              <w:rPr>
                <w:rFonts w:asciiTheme="minorHAnsi" w:hAnsiTheme="minorHAnsi"/>
                <w:sz w:val="20"/>
                <w:szCs w:val="20"/>
                <w:shd w:val="clear" w:color="auto" w:fill="FFFFFF" w:themeFill="background1"/>
              </w:rPr>
              <w:t>. Puxador meia lua em alumínio,</w:t>
            </w:r>
            <w:r w:rsidR="005D43E0" w:rsidRPr="002E59F2">
              <w:rPr>
                <w:rFonts w:asciiTheme="minorHAnsi" w:hAnsiTheme="minorHAnsi"/>
                <w:sz w:val="20"/>
                <w:szCs w:val="20"/>
                <w:shd w:val="clear" w:color="auto" w:fill="FFFFFF" w:themeFill="background1"/>
              </w:rPr>
              <w:t xml:space="preserve"> aço</w:t>
            </w:r>
            <w:r w:rsidR="00347793" w:rsidRPr="002E59F2">
              <w:rPr>
                <w:rFonts w:asciiTheme="minorHAnsi" w:hAnsiTheme="minorHAnsi"/>
                <w:sz w:val="20"/>
                <w:szCs w:val="20"/>
                <w:shd w:val="clear" w:color="auto" w:fill="FFFFFF" w:themeFill="background1"/>
              </w:rPr>
              <w:t xml:space="preserve"> ou </w:t>
            </w:r>
            <w:r w:rsidR="00347793" w:rsidRPr="002E59F2">
              <w:rPr>
                <w:rFonts w:asciiTheme="minorHAnsi" w:hAnsiTheme="minorHAnsi"/>
                <w:sz w:val="20"/>
                <w:szCs w:val="20"/>
              </w:rPr>
              <w:t>zamak cromo acetinado</w:t>
            </w:r>
            <w:r w:rsidR="00347793" w:rsidRPr="002E59F2">
              <w:rPr>
                <w:rFonts w:asciiTheme="minorHAnsi" w:hAnsiTheme="minorHAnsi"/>
                <w:sz w:val="20"/>
                <w:szCs w:val="20"/>
                <w:shd w:val="clear" w:color="auto" w:fill="FFFFFF" w:themeFill="background1"/>
              </w:rPr>
              <w:t xml:space="preserve"> </w:t>
            </w:r>
            <w:r w:rsidRPr="002E59F2">
              <w:rPr>
                <w:rFonts w:asciiTheme="minorHAnsi" w:hAnsiTheme="minorHAnsi"/>
                <w:sz w:val="20"/>
                <w:szCs w:val="20"/>
                <w:shd w:val="clear" w:color="auto" w:fill="FFFFFF" w:themeFill="background1"/>
              </w:rPr>
              <w:t>de aprox. 128 mm anodizado em cada gaveta. Gavetas: Gavetas internas confeccionadas em</w:t>
            </w:r>
            <w:r w:rsidR="00866D31" w:rsidRPr="002E59F2">
              <w:rPr>
                <w:rFonts w:asciiTheme="minorHAnsi" w:hAnsiTheme="minorHAnsi"/>
                <w:sz w:val="20"/>
                <w:szCs w:val="20"/>
                <w:shd w:val="clear" w:color="auto" w:fill="FFFFFF" w:themeFill="background1"/>
              </w:rPr>
              <w:t xml:space="preserve"> </w:t>
            </w:r>
            <w:r w:rsidR="008656DB" w:rsidRPr="002E59F2">
              <w:rPr>
                <w:rFonts w:asciiTheme="minorHAnsi" w:hAnsiTheme="minorHAnsi"/>
                <w:sz w:val="20"/>
                <w:szCs w:val="20"/>
                <w:shd w:val="clear" w:color="auto" w:fill="FFFFFF" w:themeFill="background1"/>
              </w:rPr>
              <w:t>madeira ou</w:t>
            </w:r>
            <w:r w:rsidRPr="002E59F2">
              <w:rPr>
                <w:rFonts w:asciiTheme="minorHAnsi" w:hAnsiTheme="minorHAnsi"/>
                <w:sz w:val="20"/>
                <w:szCs w:val="20"/>
                <w:shd w:val="clear" w:color="auto" w:fill="FFFFFF" w:themeFill="background1"/>
              </w:rPr>
              <w:t xml:space="preserve"> material tipo PVC injetadas, sem emendas com abas reforçadas com</w:t>
            </w:r>
            <w:r w:rsidRPr="002E59F2">
              <w:rPr>
                <w:rFonts w:asciiTheme="minorHAnsi" w:hAnsiTheme="minorHAnsi"/>
                <w:sz w:val="20"/>
                <w:szCs w:val="20"/>
              </w:rPr>
              <w:t xml:space="preserve"> corrediças metálicas</w:t>
            </w:r>
            <w:r w:rsidR="00866D31" w:rsidRPr="002E59F2">
              <w:rPr>
                <w:rFonts w:asciiTheme="minorHAnsi" w:hAnsiTheme="minorHAnsi"/>
                <w:sz w:val="20"/>
                <w:szCs w:val="20"/>
              </w:rPr>
              <w:t xml:space="preserve"> ou em fibra de madeira aglomerada (MDP) 18 mm de espessura, com encabeçamentos nos topos com fita borda em </w:t>
            </w:r>
            <w:r w:rsidR="00866D31" w:rsidRPr="002E59F2">
              <w:rPr>
                <w:rFonts w:asciiTheme="minorHAnsi" w:hAnsiTheme="minorHAnsi"/>
                <w:bCs/>
                <w:color w:val="252525"/>
                <w:sz w:val="20"/>
                <w:szCs w:val="20"/>
                <w:shd w:val="clear" w:color="auto" w:fill="FFFFFF"/>
              </w:rPr>
              <w:t>poli cloreto de vinil</w:t>
            </w:r>
            <w:r w:rsidR="00866D31" w:rsidRPr="002E59F2">
              <w:rPr>
                <w:rFonts w:asciiTheme="minorHAnsi" w:hAnsiTheme="minorHAnsi"/>
                <w:sz w:val="20"/>
                <w:szCs w:val="20"/>
              </w:rPr>
              <w:t xml:space="preserve"> (</w:t>
            </w:r>
            <w:proofErr w:type="spellStart"/>
            <w:r w:rsidR="00866D31" w:rsidRPr="002E59F2">
              <w:rPr>
                <w:rFonts w:asciiTheme="minorHAnsi" w:hAnsiTheme="minorHAnsi"/>
                <w:bCs/>
                <w:i/>
                <w:iCs/>
                <w:color w:val="252525"/>
                <w:sz w:val="20"/>
                <w:szCs w:val="20"/>
                <w:shd w:val="clear" w:color="auto" w:fill="FFFFFF"/>
              </w:rPr>
              <w:t>P</w:t>
            </w:r>
            <w:r w:rsidR="00866D31" w:rsidRPr="002E59F2">
              <w:rPr>
                <w:rFonts w:asciiTheme="minorHAnsi" w:hAnsiTheme="minorHAnsi"/>
                <w:i/>
                <w:iCs/>
                <w:color w:val="252525"/>
                <w:sz w:val="20"/>
                <w:szCs w:val="20"/>
                <w:shd w:val="clear" w:color="auto" w:fill="FFFFFF"/>
              </w:rPr>
              <w:t>oly</w:t>
            </w:r>
            <w:r w:rsidR="00866D31" w:rsidRPr="002E59F2">
              <w:rPr>
                <w:rFonts w:asciiTheme="minorHAnsi" w:hAnsiTheme="minorHAnsi"/>
                <w:bCs/>
                <w:i/>
                <w:iCs/>
                <w:color w:val="252525"/>
                <w:sz w:val="20"/>
                <w:szCs w:val="20"/>
                <w:shd w:val="clear" w:color="auto" w:fill="FFFFFF"/>
              </w:rPr>
              <w:t>v</w:t>
            </w:r>
            <w:r w:rsidR="00866D31" w:rsidRPr="002E59F2">
              <w:rPr>
                <w:rFonts w:asciiTheme="minorHAnsi" w:hAnsiTheme="minorHAnsi"/>
                <w:i/>
                <w:iCs/>
                <w:color w:val="252525"/>
                <w:sz w:val="20"/>
                <w:szCs w:val="20"/>
                <w:shd w:val="clear" w:color="auto" w:fill="FFFFFF"/>
              </w:rPr>
              <w:t>inyl</w:t>
            </w:r>
            <w:proofErr w:type="spellEnd"/>
            <w:r w:rsidR="00866D31" w:rsidRPr="002E59F2">
              <w:rPr>
                <w:rStyle w:val="apple-converted-space"/>
                <w:rFonts w:asciiTheme="minorHAnsi" w:hAnsiTheme="minorHAnsi"/>
                <w:i/>
                <w:iCs/>
                <w:color w:val="252525"/>
                <w:sz w:val="20"/>
                <w:szCs w:val="20"/>
                <w:shd w:val="clear" w:color="auto" w:fill="FFFFFF"/>
              </w:rPr>
              <w:t> </w:t>
            </w:r>
            <w:proofErr w:type="spellStart"/>
            <w:r w:rsidR="00866D31" w:rsidRPr="002E59F2">
              <w:rPr>
                <w:rFonts w:asciiTheme="minorHAnsi" w:hAnsiTheme="minorHAnsi"/>
                <w:bCs/>
                <w:i/>
                <w:iCs/>
                <w:color w:val="252525"/>
                <w:sz w:val="20"/>
                <w:szCs w:val="20"/>
                <w:shd w:val="clear" w:color="auto" w:fill="FFFFFF"/>
              </w:rPr>
              <w:t>c</w:t>
            </w:r>
            <w:r w:rsidR="00866D31" w:rsidRPr="002E59F2">
              <w:rPr>
                <w:rFonts w:asciiTheme="minorHAnsi" w:hAnsiTheme="minorHAnsi"/>
                <w:i/>
                <w:iCs/>
                <w:color w:val="252525"/>
                <w:sz w:val="20"/>
                <w:szCs w:val="20"/>
                <w:shd w:val="clear" w:color="auto" w:fill="FFFFFF"/>
              </w:rPr>
              <w:t>hloride</w:t>
            </w:r>
            <w:proofErr w:type="spellEnd"/>
            <w:r w:rsidR="00866D31" w:rsidRPr="002E59F2">
              <w:rPr>
                <w:rFonts w:asciiTheme="minorHAnsi" w:hAnsiTheme="minorHAnsi"/>
                <w:color w:val="252525"/>
                <w:sz w:val="20"/>
                <w:szCs w:val="20"/>
                <w:shd w:val="clear" w:color="auto" w:fill="FFFFFF"/>
              </w:rPr>
              <w:t xml:space="preserve">) </w:t>
            </w:r>
            <w:r w:rsidR="00866D31" w:rsidRPr="002E59F2">
              <w:rPr>
                <w:rFonts w:asciiTheme="minorHAnsi" w:hAnsiTheme="minorHAnsi"/>
                <w:sz w:val="20"/>
                <w:szCs w:val="20"/>
              </w:rPr>
              <w:t xml:space="preserve">com 0,45mm de espessura, fundo das gavetas em MDF BP uma face 6 mm de espessura, dotada de trilho telescópico zincado branco </w:t>
            </w:r>
            <w:proofErr w:type="spellStart"/>
            <w:r w:rsidR="00866D31" w:rsidRPr="002E59F2">
              <w:rPr>
                <w:rFonts w:asciiTheme="minorHAnsi" w:hAnsiTheme="minorHAnsi"/>
                <w:sz w:val="20"/>
                <w:szCs w:val="20"/>
              </w:rPr>
              <w:t>slim</w:t>
            </w:r>
            <w:proofErr w:type="spellEnd"/>
            <w:r w:rsidR="00866D31" w:rsidRPr="002E59F2">
              <w:rPr>
                <w:rFonts w:asciiTheme="minorHAnsi" w:hAnsiTheme="minorHAnsi"/>
                <w:sz w:val="20"/>
                <w:szCs w:val="20"/>
              </w:rPr>
              <w:t xml:space="preserve"> 400x35 mm em aço estampado com rolamentos de esfera de aço</w:t>
            </w:r>
            <w:r w:rsidRPr="002E59F2">
              <w:rPr>
                <w:rFonts w:asciiTheme="minorHAnsi" w:hAnsiTheme="minorHAnsi"/>
                <w:sz w:val="20"/>
                <w:szCs w:val="20"/>
              </w:rPr>
              <w:t xml:space="preserve">: Para gaveteiros suspensos: Travessas de fixação: Confeccionadas em madeira MDP- de 18 mm de espessura, com acabamento em fita de borda PVC de 1mm de espessura em todas as extremidades.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 </w:t>
            </w:r>
          </w:p>
          <w:p w:rsidR="00715D24" w:rsidRPr="002E59F2" w:rsidRDefault="00715D24" w:rsidP="00715D24">
            <w:pPr>
              <w:tabs>
                <w:tab w:val="left" w:pos="993"/>
                <w:tab w:val="left" w:pos="8647"/>
              </w:tabs>
              <w:suppressAutoHyphens/>
              <w:spacing w:before="68"/>
              <w:ind w:right="-1"/>
              <w:jc w:val="both"/>
              <w:rPr>
                <w:rFonts w:asciiTheme="minorHAnsi" w:hAnsiTheme="minorHAnsi"/>
                <w:sz w:val="20"/>
                <w:szCs w:val="20"/>
              </w:rPr>
            </w:pPr>
            <w:r w:rsidRPr="002E59F2">
              <w:rPr>
                <w:rFonts w:asciiTheme="minorHAnsi" w:hAnsiTheme="minorHAnsi" w:cs="Arial"/>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13961:2010.</w:t>
            </w:r>
          </w:p>
          <w:p w:rsidR="0051185D" w:rsidRPr="002E59F2" w:rsidRDefault="0051185D" w:rsidP="0051185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Adattare</w:t>
            </w:r>
            <w:proofErr w:type="spellEnd"/>
            <w:r w:rsidRPr="002E59F2">
              <w:rPr>
                <w:rFonts w:ascii="Ecofont_Spranq_eco_Sans" w:hAnsi="Ecofont_Spranq_eco_Sans" w:cs="Arial"/>
                <w:color w:val="000000"/>
                <w:sz w:val="20"/>
                <w:szCs w:val="20"/>
              </w:rPr>
              <w:t>/</w:t>
            </w:r>
            <w:proofErr w:type="spellStart"/>
            <w:r w:rsidRPr="002E59F2">
              <w:rPr>
                <w:rFonts w:ascii="Ecofont_Spranq_eco_Sans" w:hAnsi="Ecofont_Spranq_eco_Sans" w:cs="Arial"/>
                <w:color w:val="000000"/>
                <w:sz w:val="20"/>
                <w:szCs w:val="20"/>
              </w:rPr>
              <w:t>Artividade</w:t>
            </w:r>
            <w:proofErr w:type="spellEnd"/>
            <w:r w:rsidRPr="002E59F2">
              <w:rPr>
                <w:rFonts w:ascii="Ecofont_Spranq_eco_Sans" w:hAnsi="Ecofont_Spranq_eco_Sans" w:cs="Arial"/>
                <w:color w:val="000000"/>
                <w:sz w:val="20"/>
                <w:szCs w:val="20"/>
              </w:rPr>
              <w:t>, similar ou superior</w:t>
            </w:r>
          </w:p>
          <w:p w:rsidR="000A6EA2" w:rsidRPr="002E59F2" w:rsidRDefault="000A6EA2" w:rsidP="000F1FBD">
            <w:pPr>
              <w:pStyle w:val="Default"/>
              <w:jc w:val="both"/>
              <w:rPr>
                <w:rFonts w:asciiTheme="minorHAnsi" w:hAnsiTheme="minorHAnsi"/>
                <w:sz w:val="20"/>
                <w:szCs w:val="20"/>
              </w:rPr>
            </w:pPr>
          </w:p>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b/>
                <w:color w:val="000000"/>
                <w:sz w:val="20"/>
                <w:szCs w:val="20"/>
              </w:rPr>
              <w:t>Cor</w:t>
            </w:r>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Maplea</w:t>
            </w:r>
            <w:proofErr w:type="spellEnd"/>
            <w:r w:rsidRPr="002E59F2">
              <w:rPr>
                <w:rFonts w:ascii="Ecofont_Spranq_eco_Sans" w:hAnsi="Ecofont_Spranq_eco_Sans" w:cs="Arial"/>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p w:rsidR="000A6EA2" w:rsidRPr="002E59F2" w:rsidRDefault="000A6EA2" w:rsidP="000F1FBD">
            <w:pPr>
              <w:pStyle w:val="Default"/>
              <w:jc w:val="both"/>
              <w:rPr>
                <w:rFonts w:asciiTheme="minorHAnsi" w:hAnsiTheme="minorHAnsi"/>
                <w:sz w:val="20"/>
                <w:szCs w:val="20"/>
              </w:rPr>
            </w:pPr>
          </w:p>
        </w:tc>
      </w:tr>
      <w:tr w:rsidR="000A6EA2" w:rsidRPr="002E59F2" w:rsidTr="007C032F">
        <w:trPr>
          <w:trHeight w:val="488"/>
        </w:trPr>
        <w:tc>
          <w:tcPr>
            <w:tcW w:w="851" w:type="dxa"/>
            <w:shd w:val="clear" w:color="auto" w:fill="auto"/>
            <w:vAlign w:val="center"/>
          </w:tcPr>
          <w:p w:rsidR="000A6EA2" w:rsidRPr="002E59F2" w:rsidRDefault="00B02CEB" w:rsidP="000F1FBD">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lastRenderedPageBreak/>
              <w:t>11</w:t>
            </w:r>
          </w:p>
        </w:tc>
        <w:tc>
          <w:tcPr>
            <w:tcW w:w="8788" w:type="dxa"/>
            <w:shd w:val="clear" w:color="auto" w:fill="auto"/>
          </w:tcPr>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Mesa linear sem gavetas com calha metálica para fiação aprox. 800.600.740mm - Tampo: Confeccionado em madeira MDP -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profundidade de aprox. 600 mm para tampo, com acabamento em fita de borda PVC de 3 mm de espessura e raio 2,5 mm na área de contato do usuário e 2 mm em todas as extremidades. O tampo Deve  possuir passa cabos em poliestireno injetado com aprox. 60 mm de diâmetro. Painel estrutural: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Sistema de fixação composto por tambor de giro confeccionado em zamak estampado e parafuso de montagem rápida M6 x 13 mm, rosca métrica em aço usinado e acabamento zincado e tampas plásticas de acabamento confeccionadas em polietileno. Estrutura metálica LE/LD: Base horizontal estampada "sem ponteiras" em chapa de aço SAE 1020, com 2,65mm de espessura, com aproximadamente 600 mm de comprimento, 70 mm de largura e 30 mm de altura, dotada de sapatas niveladoras com rosca 5/16 em nylon, fixadas na parte inferior da base horizontal por meio de duas peças metálicas, Deve  possuir furo central com rosca 5/16 para permitir a regulagem das sapatas. As peças são soldadas por meio de solda </w:t>
            </w:r>
            <w:proofErr w:type="spellStart"/>
            <w:r w:rsidRPr="002E59F2">
              <w:rPr>
                <w:rFonts w:ascii="Ecofont_Spranq_eco_Sans" w:hAnsi="Ecofont_Spranq_eco_Sans" w:cs="Arial"/>
                <w:color w:val="000000"/>
                <w:sz w:val="20"/>
                <w:szCs w:val="20"/>
              </w:rPr>
              <w:t>Mig</w:t>
            </w:r>
            <w:proofErr w:type="spellEnd"/>
            <w:r w:rsidRPr="002E59F2">
              <w:rPr>
                <w:rFonts w:ascii="Ecofont_Spranq_eco_Sans" w:hAnsi="Ecofont_Spranq_eco_Sans" w:cs="Arial"/>
                <w:color w:val="000000"/>
                <w:sz w:val="20"/>
                <w:szCs w:val="20"/>
              </w:rPr>
              <w:t xml:space="preserve"> para melhor acabamento e resistência. Base superior horizontal confeccionada em chapa de aço SAE 1020, em formato de "L" com 2,65mm de espessura medindo aproximadamente 500 x 50 x 30 mm para maior sustentação e acabamento, perfurados na parte superior para fixação entre o pé da mesa e o tampo, soldada aos tubos verticais por meio de solda MIG. Estrutura metálica vertical confeccionada em tubos de aço SAE 1020, medindo 40 x 40 mm com parede reforçada de 1,90mm de espessura, deve  receber usinagens a laser para encaixe de componentes, com rebites em aço M6 para fixação de painéis e calhas. Fechamento vertical em chapa de aço SAE 1020 com 0,90mm de espessura, com dobras a 90º nas extremidades para reforço e guia para encaixe. Deve  possuir tampa fixa pelo lado interno do pé, e de encaixe na externa. Deve  possuir peça interna em formato de “U” permitindo a separação de fios, elétrica, lógica e telefônica,  Acessório: calha para fiação confeccionada em chapa de aço SAE 1020 com 0,90mm de espessura. Deve  possuir peça interna em formato de “U” com duas dobras a 90º, e nas extremidades Deve  possuir recortes a 45º para evitar acidentes, permitindo a separação. Com furação para alojamento de 02 tomadas elétricas convencionais e de 2 RJ-45 para deve  receber telefonia e lógica, tomadas padrão NBR 14136 ABNT.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687040" w:rsidRPr="002E59F2" w:rsidRDefault="00687040" w:rsidP="00687040">
            <w:pPr>
              <w:tabs>
                <w:tab w:val="left" w:pos="993"/>
                <w:tab w:val="left" w:pos="8647"/>
              </w:tabs>
              <w:suppressAutoHyphens/>
              <w:spacing w:before="68"/>
              <w:ind w:right="-1"/>
              <w:jc w:val="both"/>
              <w:rPr>
                <w:rFonts w:asciiTheme="minorHAnsi" w:hAnsiTheme="minorHAnsi" w:cs="Arial"/>
                <w:color w:val="000000"/>
                <w:sz w:val="20"/>
                <w:szCs w:val="20"/>
              </w:rPr>
            </w:pPr>
            <w:r w:rsidRPr="002E59F2">
              <w:rPr>
                <w:rFonts w:asciiTheme="minorHAnsi" w:hAnsiTheme="minorHAnsi" w:cs="Arial"/>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13966:2008.</w:t>
            </w:r>
          </w:p>
          <w:p w:rsidR="001D6C09" w:rsidRPr="002E59F2" w:rsidRDefault="001D6C09" w:rsidP="001D6C09">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Adattare</w:t>
            </w:r>
            <w:proofErr w:type="spellEnd"/>
            <w:r w:rsidRPr="002E59F2">
              <w:rPr>
                <w:rFonts w:ascii="Ecofont_Spranq_eco_Sans" w:hAnsi="Ecofont_Spranq_eco_Sans" w:cs="Arial"/>
                <w:color w:val="000000"/>
                <w:sz w:val="20"/>
                <w:szCs w:val="20"/>
              </w:rPr>
              <w:t>/</w:t>
            </w:r>
            <w:proofErr w:type="spellStart"/>
            <w:r w:rsidRPr="002E59F2">
              <w:rPr>
                <w:rFonts w:ascii="Ecofont_Spranq_eco_Sans" w:hAnsi="Ecofont_Spranq_eco_Sans" w:cs="Arial"/>
                <w:color w:val="000000"/>
                <w:sz w:val="20"/>
                <w:szCs w:val="20"/>
              </w:rPr>
              <w:t>Artividade</w:t>
            </w:r>
            <w:proofErr w:type="spellEnd"/>
            <w:r w:rsidRPr="002E59F2">
              <w:rPr>
                <w:rFonts w:ascii="Ecofont_Spranq_eco_Sans" w:hAnsi="Ecofont_Spranq_eco_Sans" w:cs="Arial"/>
                <w:color w:val="000000"/>
                <w:sz w:val="20"/>
                <w:szCs w:val="20"/>
              </w:rPr>
              <w:t>, similar ou superior</w:t>
            </w:r>
          </w:p>
          <w:p w:rsidR="001D6C09" w:rsidRPr="002E59F2" w:rsidRDefault="001D6C09" w:rsidP="00687040">
            <w:pPr>
              <w:tabs>
                <w:tab w:val="left" w:pos="993"/>
                <w:tab w:val="left" w:pos="8647"/>
              </w:tabs>
              <w:suppressAutoHyphens/>
              <w:spacing w:before="68"/>
              <w:ind w:right="-1"/>
              <w:jc w:val="both"/>
              <w:rPr>
                <w:rFonts w:asciiTheme="minorHAnsi" w:hAnsiTheme="minorHAnsi"/>
                <w:sz w:val="20"/>
                <w:szCs w:val="20"/>
              </w:rPr>
            </w:pPr>
          </w:p>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b/>
                <w:color w:val="000000"/>
                <w:sz w:val="20"/>
                <w:szCs w:val="20"/>
              </w:rPr>
              <w:t>Cor</w:t>
            </w:r>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Maplea</w:t>
            </w:r>
            <w:proofErr w:type="spellEnd"/>
            <w:r w:rsidRPr="002E59F2">
              <w:rPr>
                <w:rFonts w:ascii="Ecofont_Spranq_eco_Sans" w:hAnsi="Ecofont_Spranq_eco_Sans" w:cs="Arial"/>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0A6EA2" w:rsidRPr="002E59F2" w:rsidTr="007C032F">
        <w:trPr>
          <w:trHeight w:val="415"/>
        </w:trPr>
        <w:tc>
          <w:tcPr>
            <w:tcW w:w="851" w:type="dxa"/>
            <w:shd w:val="clear" w:color="auto" w:fill="auto"/>
            <w:vAlign w:val="center"/>
          </w:tcPr>
          <w:p w:rsidR="000A6EA2" w:rsidRPr="002E59F2" w:rsidRDefault="000A6EA2" w:rsidP="000F1FBD">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1</w:t>
            </w:r>
            <w:r w:rsidR="00757E62" w:rsidRPr="002E59F2">
              <w:rPr>
                <w:rFonts w:ascii="Ecofont_Spranq_eco_Sans" w:hAnsi="Ecofont_Spranq_eco_Sans" w:cs="Arial"/>
                <w:color w:val="000000"/>
                <w:sz w:val="20"/>
                <w:szCs w:val="20"/>
              </w:rPr>
              <w:t>2</w:t>
            </w:r>
          </w:p>
        </w:tc>
        <w:tc>
          <w:tcPr>
            <w:tcW w:w="8788" w:type="dxa"/>
            <w:shd w:val="clear" w:color="auto" w:fill="auto"/>
          </w:tcPr>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Mesa linear sem gavetas com calha metálica para fiação aprox. 1200.600.740 - Tampo: Confeccionado em madeira MDP- de 25 mm de espessura respectivamente produzida com partículas de madeiras </w:t>
            </w:r>
            <w:r w:rsidRPr="002E59F2">
              <w:rPr>
                <w:rFonts w:ascii="Ecofont_Spranq_eco_Sans" w:hAnsi="Ecofont_Spranq_eco_Sans" w:cs="Arial"/>
                <w:color w:val="000000"/>
                <w:sz w:val="20"/>
                <w:szCs w:val="20"/>
              </w:rPr>
              <w:lastRenderedPageBreak/>
              <w:t xml:space="preserve">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profundidade de aprox. 600 mm para tampo, com acabamento em fita de borda PVC de 3 mm de espessura e raio 2,5 mm na área de contato do usuário e 2 mm em todas as extremidades. O tampo Deve  possuir passa cabos em poliestireno injetado com aprox. 60 mm de diâmetro. Painel estrutural: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Sistema de fixação composto por tambor de giro confeccionado em zamak estampado e parafuso de montagem rápida M6 x 13 mm, rosca métrica em aço usinado e acabamento zincado e tampas plásticas de acabamento confeccionadas em polietileno. Estrutura metálica LE/LD: Base horizontal estampada "sem ponteiras" em chapa de aço SAE 1020, com 2,65mm de espessura, com aproximadamente 600 mm de comprimento, 70 mm de largura e 30 mm de altura, dotada de sapatas niveladoras com rosca 5/16 em nylon, fixadas na parte inferior da base horizontal por meio de duas peças metálicas, Deve  possuir furo central com rosca 5/16 para permitir a regulagem das sapatas. As peças são soldadas por meio de solda </w:t>
            </w:r>
            <w:proofErr w:type="spellStart"/>
            <w:r w:rsidRPr="002E59F2">
              <w:rPr>
                <w:rFonts w:ascii="Ecofont_Spranq_eco_Sans" w:hAnsi="Ecofont_Spranq_eco_Sans" w:cs="Arial"/>
                <w:color w:val="000000"/>
                <w:sz w:val="20"/>
                <w:szCs w:val="20"/>
              </w:rPr>
              <w:t>Mig</w:t>
            </w:r>
            <w:proofErr w:type="spellEnd"/>
            <w:r w:rsidRPr="002E59F2">
              <w:rPr>
                <w:rFonts w:ascii="Ecofont_Spranq_eco_Sans" w:hAnsi="Ecofont_Spranq_eco_Sans" w:cs="Arial"/>
                <w:color w:val="000000"/>
                <w:sz w:val="20"/>
                <w:szCs w:val="20"/>
              </w:rPr>
              <w:t xml:space="preserve"> para melhor acabamento e resistência. Base superior horizontal confeccionada em chapa de aço SAE 1020, em formato de "L" com 2,65mm de espessura medindo aproximadamente 500 x 50 x 30 mm para maior sustentação e acabamento, perfurados na parte superior para fixação entre o pé da mesa e o tampo, soldada aos tubos verticais por meio de solda MIG. Estrutura metálica vertical confeccionada em tubos de aço SAE 1020, medindo 40 x 40 mm com parede reforçada de 1,90mm de espessura, deve  receber usinagens a laser para encaixe de componentes, com rebites em aço M6 para fixação de painéis e calhas. Fechamento vertical em chapa de aço SAE 1020 com 0,90mm de espessura, com dobras a 90º nas extremidades para reforço e guia para encaixe. Deve  possuir tampa fixa pelo lado interno do pé, e de encaixe na externa. Deve  possuir peça interna em formato de “U” permitindo a separação de fios, elétrica, lógica e telefônica,  Acessório: calha para fiação confeccionada em chapa de aço SAE 1020 com 0,90mm de espessura. Deve  possuir peça interna em formato de “U” com duas dobras a 90º, e nas extremidades Deve  possuir recortes a 45º para evitar acidentes, permitindo a separação. Com furação para alojamento de 02 tomadas elétricas convencionais e de 2 RJ-45 para deve  receber telefonia e lógica, tomadas padrão NBR 14136 ABNT.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0A6EA2" w:rsidRPr="002E59F2" w:rsidRDefault="005A3EB6" w:rsidP="000F1FBD">
            <w:pPr>
              <w:tabs>
                <w:tab w:val="left" w:pos="993"/>
                <w:tab w:val="left" w:pos="8647"/>
              </w:tabs>
              <w:suppressAutoHyphens/>
              <w:spacing w:before="68"/>
              <w:ind w:right="-1"/>
              <w:jc w:val="both"/>
              <w:rPr>
                <w:rFonts w:asciiTheme="minorHAnsi" w:hAnsiTheme="minorHAnsi" w:cs="Arial"/>
                <w:color w:val="000000"/>
                <w:sz w:val="20"/>
                <w:szCs w:val="20"/>
              </w:rPr>
            </w:pPr>
            <w:r w:rsidRPr="002E59F2">
              <w:rPr>
                <w:rFonts w:asciiTheme="minorHAnsi" w:hAnsiTheme="minorHAnsi" w:cs="Arial"/>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13966:2008</w:t>
            </w:r>
          </w:p>
          <w:p w:rsidR="00E10C15" w:rsidRPr="002E59F2" w:rsidRDefault="00E10C15" w:rsidP="00E10C15">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Adattare</w:t>
            </w:r>
            <w:proofErr w:type="spellEnd"/>
            <w:r w:rsidRPr="002E59F2">
              <w:rPr>
                <w:rFonts w:ascii="Ecofont_Spranq_eco_Sans" w:hAnsi="Ecofont_Spranq_eco_Sans" w:cs="Arial"/>
                <w:color w:val="000000"/>
                <w:sz w:val="20"/>
                <w:szCs w:val="20"/>
              </w:rPr>
              <w:t>/</w:t>
            </w:r>
            <w:proofErr w:type="spellStart"/>
            <w:r w:rsidRPr="002E59F2">
              <w:rPr>
                <w:rFonts w:ascii="Ecofont_Spranq_eco_Sans" w:hAnsi="Ecofont_Spranq_eco_Sans" w:cs="Arial"/>
                <w:color w:val="000000"/>
                <w:sz w:val="20"/>
                <w:szCs w:val="20"/>
              </w:rPr>
              <w:t>Artividade</w:t>
            </w:r>
            <w:proofErr w:type="spellEnd"/>
            <w:r w:rsidRPr="002E59F2">
              <w:rPr>
                <w:rFonts w:ascii="Ecofont_Spranq_eco_Sans" w:hAnsi="Ecofont_Spranq_eco_Sans" w:cs="Arial"/>
                <w:color w:val="000000"/>
                <w:sz w:val="20"/>
                <w:szCs w:val="20"/>
              </w:rPr>
              <w:t>, similar ou superior</w:t>
            </w:r>
          </w:p>
          <w:p w:rsidR="0051185D" w:rsidRPr="002E59F2" w:rsidRDefault="0051185D" w:rsidP="000F1FBD">
            <w:pPr>
              <w:tabs>
                <w:tab w:val="left" w:pos="993"/>
                <w:tab w:val="left" w:pos="8647"/>
              </w:tabs>
              <w:suppressAutoHyphens/>
              <w:spacing w:before="68"/>
              <w:ind w:right="-1"/>
              <w:jc w:val="both"/>
              <w:rPr>
                <w:rFonts w:ascii="Ecofont_Spranq_eco_Sans" w:hAnsi="Ecofont_Spranq_eco_Sans" w:cs="Arial"/>
                <w:color w:val="000000"/>
                <w:sz w:val="20"/>
                <w:szCs w:val="20"/>
              </w:rPr>
            </w:pPr>
          </w:p>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b/>
                <w:color w:val="000000"/>
                <w:sz w:val="20"/>
                <w:szCs w:val="20"/>
              </w:rPr>
              <w:t>Cor</w:t>
            </w:r>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Maplea</w:t>
            </w:r>
            <w:proofErr w:type="spellEnd"/>
            <w:r w:rsidRPr="002E59F2">
              <w:rPr>
                <w:rFonts w:ascii="Ecofont_Spranq_eco_Sans" w:hAnsi="Ecofont_Spranq_eco_Sans" w:cs="Arial"/>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0A6EA2" w:rsidRPr="002E59F2" w:rsidTr="007C032F">
        <w:trPr>
          <w:trHeight w:val="407"/>
        </w:trPr>
        <w:tc>
          <w:tcPr>
            <w:tcW w:w="851" w:type="dxa"/>
            <w:shd w:val="clear" w:color="auto" w:fill="auto"/>
            <w:vAlign w:val="center"/>
          </w:tcPr>
          <w:p w:rsidR="000A6EA2" w:rsidRPr="002E59F2" w:rsidRDefault="00FC1884" w:rsidP="000F1FBD">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lastRenderedPageBreak/>
              <w:t>13</w:t>
            </w:r>
          </w:p>
        </w:tc>
        <w:tc>
          <w:tcPr>
            <w:tcW w:w="8788" w:type="dxa"/>
            <w:shd w:val="clear" w:color="auto" w:fill="auto"/>
          </w:tcPr>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Mesa linear sem gavetas com calha metálica para fiação aprox. 1400.600.740 - Tampo: Confeccionado em madeira MDP-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profundidade de aprox. 600 mm para tampo, com acabamento em fita de borda PVC de 3 mm de espessura </w:t>
            </w:r>
            <w:r w:rsidRPr="002E59F2">
              <w:rPr>
                <w:rFonts w:ascii="Ecofont_Spranq_eco_Sans" w:hAnsi="Ecofont_Spranq_eco_Sans" w:cs="Arial"/>
                <w:color w:val="000000"/>
                <w:sz w:val="20"/>
                <w:szCs w:val="20"/>
              </w:rPr>
              <w:lastRenderedPageBreak/>
              <w:t xml:space="preserve">e raio 2,5 mm na área de contato do usuário e 2 mm em todas as extremidades. O tampo Deve  possuir passa cabos em poliestireno injetado com aprox. 60 mm de diâmetro. Painel estrutural: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Sistema de fixação composto por tambor de giro confeccionado em zamak estampado e parafuso de montagem rápida M6 x 13 mm, rosca métrica em aço usinado e acabamento zincado e tampas plásticas de acabamento confeccionadas em polietileno. Estrutura metálica LE/LD: Base horizontal estampada "sem ponteiras" em chapa de aço SAE 1020, com 2,65mm de espessura, com aproximadamente 600 mm de comprimento, 70 mm de largura e 30 mm de altura, dotada de sapatas niveladoras com rosca 5/16 em nylon, fixadas na parte inferior da base horizontal por meio de duas peças metálicas, Deve  possuir furo central com rosca 5/16 para permitir a regulagem das sapatas. As peças são soldadas por meio de solda </w:t>
            </w:r>
            <w:proofErr w:type="spellStart"/>
            <w:r w:rsidRPr="002E59F2">
              <w:rPr>
                <w:rFonts w:ascii="Ecofont_Spranq_eco_Sans" w:hAnsi="Ecofont_Spranq_eco_Sans" w:cs="Arial"/>
                <w:color w:val="000000"/>
                <w:sz w:val="20"/>
                <w:szCs w:val="20"/>
              </w:rPr>
              <w:t>Mig</w:t>
            </w:r>
            <w:proofErr w:type="spellEnd"/>
            <w:r w:rsidRPr="002E59F2">
              <w:rPr>
                <w:rFonts w:ascii="Ecofont_Spranq_eco_Sans" w:hAnsi="Ecofont_Spranq_eco_Sans" w:cs="Arial"/>
                <w:color w:val="000000"/>
                <w:sz w:val="20"/>
                <w:szCs w:val="20"/>
              </w:rPr>
              <w:t xml:space="preserve"> para melhor acabamento e resistência. Base superior horizontal confeccionada em chapa de aço SAE 1020, em formato de "L" com 2,65mm de espessura medindo aproximadamente 500 x 50 x 30 mm para maior sustentação e acabamento, perfurados na parte superior para fixação entre o pé da mesa e o tampo, soldada aos tubos verticais por meio de solda MIG. Estrutura metálica vertical confeccionada em tubos de aço SAE 1020, medindo 40 x 40 mm com parede reforçada de 1,90mm de espessura, deve  receber usinagens a laser para encaixe de componentes, com rebites em aço M6 para fixação de painéis e calhas. Fechamento vertical em chapa de aço SAE 1020 com 0,90mm de espessura, com dobras a 90º nas extremidades para reforço e guia para encaixe. Deve  possuir tampa fixa pelo lado interno do pé, e de encaixe na externa. Deve  possuir peça interna em formato de “U” permitindo a separação de fios, elétrica, lógica e telefônica,  Acessório: calha para fiação confeccionada em chapa de aço SAE 1020 com 0,90mm de espessura. Deve  possuir peça interna em formato de “U” com duas dobras a 90º, e nas extremidades Deve  possuir recortes a 45º para evitar acidentes, permitindo a separação. Com furação para alojamento de 02 tomadas elétricas convencionais e de 2 RJ-45 para deve  receber telefonia e lógica, tomadas padrão NBR 14136 ABNT.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0A6EA2" w:rsidRPr="002E59F2" w:rsidRDefault="00D0281D" w:rsidP="000F1FBD">
            <w:pPr>
              <w:tabs>
                <w:tab w:val="left" w:pos="993"/>
                <w:tab w:val="left" w:pos="8647"/>
              </w:tabs>
              <w:suppressAutoHyphens/>
              <w:spacing w:before="68"/>
              <w:ind w:right="-1"/>
              <w:jc w:val="both"/>
              <w:rPr>
                <w:rFonts w:asciiTheme="minorHAnsi" w:hAnsiTheme="minorHAnsi" w:cs="Arial"/>
                <w:color w:val="000000"/>
                <w:sz w:val="20"/>
                <w:szCs w:val="20"/>
              </w:rPr>
            </w:pPr>
            <w:r w:rsidRPr="002E59F2">
              <w:rPr>
                <w:rFonts w:asciiTheme="minorHAnsi" w:hAnsiTheme="minorHAnsi" w:cs="Arial"/>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13966:2008</w:t>
            </w:r>
          </w:p>
          <w:p w:rsidR="00E10C15" w:rsidRPr="002E59F2" w:rsidRDefault="00E10C15" w:rsidP="00E10C15">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Adattare</w:t>
            </w:r>
            <w:proofErr w:type="spellEnd"/>
            <w:r w:rsidRPr="002E59F2">
              <w:rPr>
                <w:rFonts w:ascii="Ecofont_Spranq_eco_Sans" w:hAnsi="Ecofont_Spranq_eco_Sans" w:cs="Arial"/>
                <w:color w:val="000000"/>
                <w:sz w:val="20"/>
                <w:szCs w:val="20"/>
              </w:rPr>
              <w:t>/</w:t>
            </w:r>
            <w:proofErr w:type="spellStart"/>
            <w:r w:rsidRPr="002E59F2">
              <w:rPr>
                <w:rFonts w:ascii="Ecofont_Spranq_eco_Sans" w:hAnsi="Ecofont_Spranq_eco_Sans" w:cs="Arial"/>
                <w:color w:val="000000"/>
                <w:sz w:val="20"/>
                <w:szCs w:val="20"/>
              </w:rPr>
              <w:t>Artividade</w:t>
            </w:r>
            <w:proofErr w:type="spellEnd"/>
            <w:r w:rsidRPr="002E59F2">
              <w:rPr>
                <w:rFonts w:ascii="Ecofont_Spranq_eco_Sans" w:hAnsi="Ecofont_Spranq_eco_Sans" w:cs="Arial"/>
                <w:color w:val="000000"/>
                <w:sz w:val="20"/>
                <w:szCs w:val="20"/>
              </w:rPr>
              <w:t>, similar ou superior</w:t>
            </w:r>
          </w:p>
          <w:p w:rsidR="00E10C15" w:rsidRPr="002E59F2" w:rsidRDefault="00E10C15" w:rsidP="000F1FBD">
            <w:pPr>
              <w:tabs>
                <w:tab w:val="left" w:pos="993"/>
                <w:tab w:val="left" w:pos="8647"/>
              </w:tabs>
              <w:suppressAutoHyphens/>
              <w:spacing w:before="68"/>
              <w:ind w:right="-1"/>
              <w:jc w:val="both"/>
              <w:rPr>
                <w:rFonts w:ascii="Ecofont_Spranq_eco_Sans" w:hAnsi="Ecofont_Spranq_eco_Sans" w:cs="Arial"/>
                <w:color w:val="000000"/>
                <w:sz w:val="20"/>
                <w:szCs w:val="20"/>
              </w:rPr>
            </w:pPr>
          </w:p>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b/>
                <w:color w:val="000000"/>
                <w:sz w:val="20"/>
                <w:szCs w:val="20"/>
              </w:rPr>
              <w:t>Cor</w:t>
            </w:r>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Maplea</w:t>
            </w:r>
            <w:proofErr w:type="spellEnd"/>
            <w:r w:rsidRPr="002E59F2">
              <w:rPr>
                <w:rFonts w:ascii="Ecofont_Spranq_eco_Sans" w:hAnsi="Ecofont_Spranq_eco_Sans" w:cs="Arial"/>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0A6EA2" w:rsidRPr="002E59F2" w:rsidTr="007C032F">
        <w:trPr>
          <w:trHeight w:val="414"/>
        </w:trPr>
        <w:tc>
          <w:tcPr>
            <w:tcW w:w="851" w:type="dxa"/>
            <w:shd w:val="clear" w:color="auto" w:fill="auto"/>
            <w:vAlign w:val="center"/>
          </w:tcPr>
          <w:p w:rsidR="000A6EA2" w:rsidRPr="002E59F2" w:rsidRDefault="005A21EA" w:rsidP="000F1FBD">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lastRenderedPageBreak/>
              <w:t>14</w:t>
            </w:r>
          </w:p>
        </w:tc>
        <w:tc>
          <w:tcPr>
            <w:tcW w:w="8788" w:type="dxa"/>
            <w:shd w:val="clear" w:color="auto" w:fill="auto"/>
          </w:tcPr>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Mesa linear sem gavetas com calha metálica para fiação aprox. 1600.600.740 - Tampo: Confeccionado em madeira MDP-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profundidade de aprox. 600 mm para tampo, com acabamento em fita de borda PVC de 3 mm de espessura e raio 2,5 mm na área de contato do usuário e 2 mm em todas as extremidades. O tampo Deve  possuir passa cabos em poliestireno injetado com aprox. 60 mm de diâmetro. Painel estrutural: Confeccionado em madeira MDP - de 18 mm de espessura respectivamente produzida com partículas de madeiras selecionadas de pinus e eucalipto, aglutinadas com resina sintética termo fixa que se consolidam sob ação </w:t>
            </w:r>
            <w:r w:rsidRPr="002E59F2">
              <w:rPr>
                <w:rFonts w:ascii="Ecofont_Spranq_eco_Sans" w:hAnsi="Ecofont_Spranq_eco_Sans" w:cs="Arial"/>
                <w:color w:val="000000"/>
                <w:sz w:val="20"/>
                <w:szCs w:val="20"/>
              </w:rPr>
              <w:lastRenderedPageBreak/>
              <w:t xml:space="preserve">conjunta de calor e pressão, revestida com filme melamínico, que por efeito de prensagem a quente, faz o filme se fundir a madeira aglomerada, formando com ela um corpo único e inseparável, com acabamento em fita de borda PVC de 1 mm de espessura em todas as extremidades. Sistema de fixação composto por tambor de giro confeccionado em zamak estampado e parafuso de montagem rápida M6 x 13 mm, rosca métrica em aço usinado e acabamento zincado e tampas plásticas de acabamento confeccionadas em polietileno. Estrutura metálica LE/LD: Base horizontal estampada "sem ponteiras" em chapa de aço SAE 1020, com 2,65mm de espessura, com aproximadamente 600 mm de comprimento, 70 mm de largura e 30 mm de altura, dotada de sapatas niveladoras com rosca 5/16 em nylon, fixadas na parte inferior da base horizontal por meio de duas peças metálicas, Deve  possuir furo central com rosca 5/16 para permitir a regulagem das sapatas. As peças são soldadas por meio de solda </w:t>
            </w:r>
            <w:proofErr w:type="spellStart"/>
            <w:r w:rsidRPr="002E59F2">
              <w:rPr>
                <w:rFonts w:ascii="Ecofont_Spranq_eco_Sans" w:hAnsi="Ecofont_Spranq_eco_Sans" w:cs="Arial"/>
                <w:color w:val="000000"/>
                <w:sz w:val="20"/>
                <w:szCs w:val="20"/>
              </w:rPr>
              <w:t>Mig</w:t>
            </w:r>
            <w:proofErr w:type="spellEnd"/>
            <w:r w:rsidRPr="002E59F2">
              <w:rPr>
                <w:rFonts w:ascii="Ecofont_Spranq_eco_Sans" w:hAnsi="Ecofont_Spranq_eco_Sans" w:cs="Arial"/>
                <w:color w:val="000000"/>
                <w:sz w:val="20"/>
                <w:szCs w:val="20"/>
              </w:rPr>
              <w:t xml:space="preserve"> para melhor acabamento e resistência. Base superior horizontal confeccionada em chapa de aço SAE 1020, em formato de "L" com 2,65mm de espessura medindo aproximadamente 500 x 50 x 30 mm para maior sustentação e acabamento, perfurados na parte superior para fixação entre o pé da mesa e o tampo, soldada aos tubos verticais por meio de solda MIG. Estrutura metálica vertical confeccionada em tubos de aço SAE 1020, medindo 40 x 40 mm com parede reforçada de 1,90mm de espessura, deve  receber usinagens a laser para encaixe de componentes, com rebites em aço M6 para fixação de painéis e calhas. Fechamento vertical em chapa de aço SAE 1020 com 0,90mm de espessura, com dobras a 90º nas extremidades para reforço e guia para encaixe. Deve  possuir tampa fixa pelo lado interno do pé, e de encaixe na externa. Deve  possuir peça interna em formato de “U” permitindo a separação de fios, elétrica, lógica e telefônica,  Acessório: calha para fiação confeccionada em chapa de aço SAE 1020 com 0,90mm de espessura. Deve  possuir peça interna em formato de “U” com duas dobras a 90º, e nas extremidades Deve  possuir recortes a 45º para evitar acidentes, permitindo a separação. Com furação para alojamento de 02 tomadas elétricas convencionais e de 2 RJ-45 para deve  receber telefonia e lógica, tomadas padrão NBR 14136 ABNT.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w:t>
            </w:r>
            <w:r w:rsidR="00DF00CF" w:rsidRPr="002E59F2">
              <w:rPr>
                <w:rFonts w:ascii="Ecofont_Spranq_eco_Sans" w:hAnsi="Ecofont_Spranq_eco_Sans" w:cs="Arial"/>
                <w:color w:val="000000"/>
                <w:sz w:val="20"/>
                <w:szCs w:val="20"/>
              </w:rPr>
              <w:t>.</w:t>
            </w:r>
          </w:p>
          <w:p w:rsidR="00DF00CF" w:rsidRPr="002E59F2" w:rsidRDefault="00DF00CF" w:rsidP="00DF00CF">
            <w:pPr>
              <w:tabs>
                <w:tab w:val="left" w:pos="993"/>
                <w:tab w:val="left" w:pos="8647"/>
              </w:tabs>
              <w:suppressAutoHyphens/>
              <w:spacing w:before="68"/>
              <w:ind w:right="-1"/>
              <w:jc w:val="both"/>
              <w:rPr>
                <w:rFonts w:asciiTheme="minorHAnsi" w:hAnsiTheme="minorHAnsi"/>
                <w:sz w:val="20"/>
                <w:szCs w:val="20"/>
              </w:rPr>
            </w:pPr>
            <w:r w:rsidRPr="002E59F2">
              <w:rPr>
                <w:rFonts w:asciiTheme="minorHAnsi" w:hAnsiTheme="minorHAnsi" w:cs="Arial"/>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13966:2008.</w:t>
            </w:r>
          </w:p>
          <w:p w:rsidR="00E10C15" w:rsidRPr="002E59F2" w:rsidRDefault="00E10C15" w:rsidP="00E10C15">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Adattare</w:t>
            </w:r>
            <w:proofErr w:type="spellEnd"/>
            <w:r w:rsidRPr="002E59F2">
              <w:rPr>
                <w:rFonts w:ascii="Ecofont_Spranq_eco_Sans" w:hAnsi="Ecofont_Spranq_eco_Sans" w:cs="Arial"/>
                <w:color w:val="000000"/>
                <w:sz w:val="20"/>
                <w:szCs w:val="20"/>
              </w:rPr>
              <w:t>/</w:t>
            </w:r>
            <w:proofErr w:type="spellStart"/>
            <w:r w:rsidRPr="002E59F2">
              <w:rPr>
                <w:rFonts w:ascii="Ecofont_Spranq_eco_Sans" w:hAnsi="Ecofont_Spranq_eco_Sans" w:cs="Arial"/>
                <w:color w:val="000000"/>
                <w:sz w:val="20"/>
                <w:szCs w:val="20"/>
              </w:rPr>
              <w:t>Artividade</w:t>
            </w:r>
            <w:proofErr w:type="spellEnd"/>
            <w:r w:rsidRPr="002E59F2">
              <w:rPr>
                <w:rFonts w:ascii="Ecofont_Spranq_eco_Sans" w:hAnsi="Ecofont_Spranq_eco_Sans" w:cs="Arial"/>
                <w:color w:val="000000"/>
                <w:sz w:val="20"/>
                <w:szCs w:val="20"/>
              </w:rPr>
              <w:t>, similar ou superior</w:t>
            </w:r>
          </w:p>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b/>
                <w:color w:val="000000"/>
                <w:sz w:val="20"/>
                <w:szCs w:val="20"/>
              </w:rPr>
              <w:t>Cor</w:t>
            </w:r>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Maplea</w:t>
            </w:r>
            <w:proofErr w:type="spellEnd"/>
            <w:r w:rsidRPr="002E59F2">
              <w:rPr>
                <w:rFonts w:ascii="Ecofont_Spranq_eco_Sans" w:hAnsi="Ecofont_Spranq_eco_Sans" w:cs="Arial"/>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0A6EA2" w:rsidRPr="002E59F2" w:rsidTr="007C032F">
        <w:trPr>
          <w:trHeight w:val="282"/>
        </w:trPr>
        <w:tc>
          <w:tcPr>
            <w:tcW w:w="851" w:type="dxa"/>
            <w:shd w:val="clear" w:color="auto" w:fill="BFBFBF" w:themeFill="background1" w:themeFillShade="BF"/>
          </w:tcPr>
          <w:p w:rsidR="000A6EA2" w:rsidRPr="002E59F2" w:rsidRDefault="000A6EA2" w:rsidP="000F1FBD">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lastRenderedPageBreak/>
              <w:t>Item</w:t>
            </w:r>
          </w:p>
        </w:tc>
        <w:tc>
          <w:tcPr>
            <w:tcW w:w="8788" w:type="dxa"/>
            <w:shd w:val="clear" w:color="auto" w:fill="BFBFBF" w:themeFill="background1" w:themeFillShade="BF"/>
          </w:tcPr>
          <w:p w:rsidR="000A6EA2" w:rsidRPr="002E59F2" w:rsidRDefault="002744C7" w:rsidP="000F1FBD">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 xml:space="preserve">GRUPO </w:t>
            </w:r>
            <w:r w:rsidR="006E695D" w:rsidRPr="002E59F2">
              <w:rPr>
                <w:rFonts w:ascii="Ecofont_Spranq_eco_Sans" w:hAnsi="Ecofont_Spranq_eco_Sans" w:cs="Arial"/>
                <w:b/>
                <w:color w:val="000000"/>
                <w:sz w:val="20"/>
                <w:szCs w:val="20"/>
              </w:rPr>
              <w:t>0</w:t>
            </w:r>
            <w:r w:rsidRPr="002E59F2">
              <w:rPr>
                <w:rFonts w:ascii="Ecofont_Spranq_eco_Sans" w:hAnsi="Ecofont_Spranq_eco_Sans" w:cs="Arial"/>
                <w:b/>
                <w:color w:val="000000"/>
                <w:sz w:val="20"/>
                <w:szCs w:val="20"/>
              </w:rPr>
              <w:t>4</w:t>
            </w:r>
          </w:p>
        </w:tc>
      </w:tr>
      <w:tr w:rsidR="000A6EA2" w:rsidRPr="002E59F2" w:rsidTr="00C2656F">
        <w:trPr>
          <w:trHeight w:val="660"/>
        </w:trPr>
        <w:tc>
          <w:tcPr>
            <w:tcW w:w="851" w:type="dxa"/>
            <w:shd w:val="clear" w:color="auto" w:fill="auto"/>
            <w:vAlign w:val="center"/>
          </w:tcPr>
          <w:p w:rsidR="000A6EA2" w:rsidRPr="002E59F2" w:rsidRDefault="00A976BC" w:rsidP="000F1FBD">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15</w:t>
            </w:r>
          </w:p>
        </w:tc>
        <w:tc>
          <w:tcPr>
            <w:tcW w:w="8788" w:type="dxa"/>
            <w:shd w:val="clear" w:color="auto" w:fill="FFFFFF" w:themeFill="background1"/>
          </w:tcPr>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Mesa de reunião redonda aprox. 1200.740mm - Tampo: Confeccionado em madeira MDP -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3 mm de espessura e raio 2,5 mm em todas as extremidades. Estrutura metálica tipo estrela com base horizontal estampada "sem ponteiras" em chapa de aço de 2,65mm de espessura, com aproximadamente 500 mm de comprimento, 70 mm de largura e 30 mm de altura aproximadamente, dotada de sapata niveladora com rosca 5/16 em cada base horizontal, Deve  possuir chapa de aço usinada a laser tipo estrela permitindo o encaixe e </w:t>
            </w:r>
            <w:r w:rsidRPr="002E59F2">
              <w:rPr>
                <w:rFonts w:ascii="Ecofont_Spranq_eco_Sans" w:hAnsi="Ecofont_Spranq_eco_Sans" w:cs="Arial"/>
                <w:color w:val="000000"/>
                <w:sz w:val="20"/>
                <w:szCs w:val="20"/>
                <w:shd w:val="clear" w:color="auto" w:fill="FFFFFF" w:themeFill="background1"/>
              </w:rPr>
              <w:t xml:space="preserve">alinhamento das cinco </w:t>
            </w:r>
            <w:r w:rsidR="006971D5" w:rsidRPr="002E59F2">
              <w:rPr>
                <w:rFonts w:ascii="Ecofont_Spranq_eco_Sans" w:hAnsi="Ecofont_Spranq_eco_Sans" w:cs="Arial"/>
                <w:color w:val="000000"/>
                <w:sz w:val="20"/>
                <w:szCs w:val="20"/>
                <w:shd w:val="clear" w:color="auto" w:fill="FFFFFF" w:themeFill="background1"/>
              </w:rPr>
              <w:t xml:space="preserve">ou quatro </w:t>
            </w:r>
            <w:r w:rsidRPr="002E59F2">
              <w:rPr>
                <w:rFonts w:ascii="Ecofont_Spranq_eco_Sans" w:hAnsi="Ecofont_Spranq_eco_Sans" w:cs="Arial"/>
                <w:color w:val="000000"/>
                <w:sz w:val="20"/>
                <w:szCs w:val="20"/>
                <w:shd w:val="clear" w:color="auto" w:fill="FFFFFF" w:themeFill="background1"/>
              </w:rPr>
              <w:t>bases,</w:t>
            </w:r>
            <w:r w:rsidRPr="002E59F2">
              <w:rPr>
                <w:rFonts w:ascii="Ecofont_Spranq_eco_Sans" w:hAnsi="Ecofont_Spranq_eco_Sans" w:cs="Arial"/>
                <w:color w:val="000000"/>
                <w:sz w:val="20"/>
                <w:szCs w:val="20"/>
              </w:rPr>
              <w:t xml:space="preserve"> a fixação entre a base e o tubo é feito por meio de parafuso 5/16 e barra roscada, unindo o tubo, a base inferior e a base de sustentação do tampo. A base superior horizontal em formato “X” confeccionada em tubo retangular de 20 x 30 x 1,06mm. Coluna vertical confeccionada em tubo de aço redondo de 4 x 1,06 mm, fixado nas extremidades por meio de parafuso e barra roscada de ¼ interligando todas as peças, todas as partes metálicas soldadas são feitas </w:t>
            </w:r>
            <w:r w:rsidRPr="002E59F2">
              <w:rPr>
                <w:rFonts w:ascii="Ecofont_Spranq_eco_Sans" w:hAnsi="Ecofont_Spranq_eco_Sans" w:cs="Arial"/>
                <w:color w:val="000000"/>
                <w:sz w:val="20"/>
                <w:szCs w:val="20"/>
              </w:rPr>
              <w:lastRenderedPageBreak/>
              <w:t xml:space="preserve">com Solda </w:t>
            </w:r>
            <w:proofErr w:type="spellStart"/>
            <w:r w:rsidRPr="002E59F2">
              <w:rPr>
                <w:rFonts w:ascii="Ecofont_Spranq_eco_Sans" w:hAnsi="Ecofont_Spranq_eco_Sans" w:cs="Arial"/>
                <w:color w:val="000000"/>
                <w:sz w:val="20"/>
                <w:szCs w:val="20"/>
              </w:rPr>
              <w:t>Mig</w:t>
            </w:r>
            <w:proofErr w:type="spellEnd"/>
            <w:r w:rsidRPr="002E59F2">
              <w:rPr>
                <w:rFonts w:ascii="Ecofont_Spranq_eco_Sans" w:hAnsi="Ecofont_Spranq_eco_Sans" w:cs="Arial"/>
                <w:color w:val="000000"/>
                <w:sz w:val="20"/>
                <w:szCs w:val="20"/>
              </w:rPr>
              <w:t xml:space="preserve"> para maior sustentação.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 </w:t>
            </w:r>
          </w:p>
          <w:p w:rsidR="005C4D46" w:rsidRPr="002E59F2" w:rsidRDefault="005C4D46"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Miranti</w:t>
            </w:r>
            <w:proofErr w:type="spellEnd"/>
            <w:r w:rsidRPr="002E59F2">
              <w:rPr>
                <w:rFonts w:ascii="Ecofont_Spranq_eco_Sans" w:hAnsi="Ecofont_Spranq_eco_Sans" w:cs="Arial"/>
                <w:color w:val="000000"/>
                <w:sz w:val="20"/>
                <w:szCs w:val="20"/>
              </w:rPr>
              <w:t>, similar ou superior</w:t>
            </w:r>
          </w:p>
          <w:p w:rsidR="000A6EA2" w:rsidRPr="002E59F2" w:rsidRDefault="005104BA" w:rsidP="000F1FBD">
            <w:pPr>
              <w:tabs>
                <w:tab w:val="left" w:pos="993"/>
                <w:tab w:val="left" w:pos="8647"/>
              </w:tabs>
              <w:suppressAutoHyphens/>
              <w:spacing w:before="68"/>
              <w:ind w:right="-1"/>
              <w:jc w:val="both"/>
              <w:rPr>
                <w:rFonts w:asciiTheme="minorHAnsi" w:hAnsiTheme="minorHAnsi"/>
                <w:sz w:val="20"/>
                <w:szCs w:val="20"/>
              </w:rPr>
            </w:pPr>
            <w:r w:rsidRPr="002E59F2">
              <w:rPr>
                <w:rFonts w:asciiTheme="minorHAnsi" w:hAnsiTheme="minorHAnsi" w:cs="Arial"/>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13966:2008.</w:t>
            </w:r>
          </w:p>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b/>
                <w:color w:val="000000"/>
                <w:sz w:val="20"/>
                <w:szCs w:val="20"/>
              </w:rPr>
              <w:t>Cor</w:t>
            </w:r>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Maplea</w:t>
            </w:r>
            <w:proofErr w:type="spellEnd"/>
            <w:r w:rsidRPr="002E59F2">
              <w:rPr>
                <w:rFonts w:ascii="Ecofont_Spranq_eco_Sans" w:hAnsi="Ecofont_Spranq_eco_Sans" w:cs="Arial"/>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0A6EA2" w:rsidRPr="002E59F2" w:rsidTr="007C032F">
        <w:trPr>
          <w:trHeight w:val="282"/>
        </w:trPr>
        <w:tc>
          <w:tcPr>
            <w:tcW w:w="851" w:type="dxa"/>
            <w:shd w:val="clear" w:color="auto" w:fill="BFBFBF" w:themeFill="background1" w:themeFillShade="BF"/>
          </w:tcPr>
          <w:p w:rsidR="000A6EA2" w:rsidRPr="002E59F2" w:rsidRDefault="000A6EA2" w:rsidP="000F1FBD">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lastRenderedPageBreak/>
              <w:t>Item</w:t>
            </w:r>
          </w:p>
        </w:tc>
        <w:tc>
          <w:tcPr>
            <w:tcW w:w="8788" w:type="dxa"/>
            <w:shd w:val="clear" w:color="auto" w:fill="BFBFBF" w:themeFill="background1" w:themeFillShade="BF"/>
          </w:tcPr>
          <w:p w:rsidR="000A6EA2" w:rsidRPr="002E59F2" w:rsidRDefault="006E695D" w:rsidP="000F1FBD">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GRUPO 05</w:t>
            </w:r>
          </w:p>
        </w:tc>
      </w:tr>
      <w:tr w:rsidR="000A6EA2" w:rsidRPr="002E59F2" w:rsidTr="007C032F">
        <w:trPr>
          <w:trHeight w:val="660"/>
        </w:trPr>
        <w:tc>
          <w:tcPr>
            <w:tcW w:w="851" w:type="dxa"/>
            <w:shd w:val="clear" w:color="auto" w:fill="auto"/>
            <w:vAlign w:val="center"/>
          </w:tcPr>
          <w:p w:rsidR="000A6EA2" w:rsidRPr="002E59F2" w:rsidRDefault="00B873AC" w:rsidP="000F1FBD">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16</w:t>
            </w:r>
          </w:p>
        </w:tc>
        <w:tc>
          <w:tcPr>
            <w:tcW w:w="8788" w:type="dxa"/>
            <w:shd w:val="clear" w:color="auto" w:fill="auto"/>
          </w:tcPr>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Mesa de reunião retangular com caixa de tomadas aprox. 2000.1000.740mm - Tampo: Confeccionado em madeira MDP -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3 mm de espessura e raio 2,5 mm em todas as extremidades. Painel estrutural Duplo: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Sistema de fixação composto por tambor de giro confeccionado em zamak estampado e parafuso de montagem rápida M6 x 13 mm, rosca métrica em aço usinado e acabamento zincado e tampas plásticas de acabamento confeccionadas em polietileno. Para maior sustentação são utilizados painéis duplos e paralelos conferindo maior estruturação ao conjunto. Estrutura metálica LE/LD: Base horizontal inferior estampada "sem ponteiras" em chapa de aço SAE 1020, com 2,65mm de espessura, com aproximadamente 800 mm de comprimento, 70 mm de largura e 30 mm de altura aproximadamente. Dotada de 2 sapatas niveladoras com rosca 5/16 em nylon, fixadas na parte inferior da base horizontal por meio de duas peças metálicas, Deve  possuir furo central com rosca 5/16 para permitir a regulagem das sapatas, as peças são soldadas por meio de solda </w:t>
            </w:r>
            <w:proofErr w:type="spellStart"/>
            <w:r w:rsidRPr="002E59F2">
              <w:rPr>
                <w:rFonts w:ascii="Ecofont_Spranq_eco_Sans" w:hAnsi="Ecofont_Spranq_eco_Sans" w:cs="Arial"/>
                <w:color w:val="000000"/>
                <w:sz w:val="20"/>
                <w:szCs w:val="20"/>
              </w:rPr>
              <w:t>Mig</w:t>
            </w:r>
            <w:proofErr w:type="spellEnd"/>
            <w:r w:rsidRPr="002E59F2">
              <w:rPr>
                <w:rFonts w:ascii="Ecofont_Spranq_eco_Sans" w:hAnsi="Ecofont_Spranq_eco_Sans" w:cs="Arial"/>
                <w:color w:val="000000"/>
                <w:sz w:val="20"/>
                <w:szCs w:val="20"/>
              </w:rPr>
              <w:t xml:space="preserve"> para melhor acabamento e resistência. Base superior horizontal confeccionada em chapa de aço SAE 1020, em formato de "L" com 2,65mm de espessura medindo aproximadamente 800 x 50 x 30 mm para maior sustentação e acabamento, perfurado na parte superior para fixação entre o pé da mesa e o tampo, soldada aos tubos verticais por meio de solda </w:t>
            </w:r>
            <w:proofErr w:type="spellStart"/>
            <w:r w:rsidRPr="002E59F2">
              <w:rPr>
                <w:rFonts w:ascii="Ecofont_Spranq_eco_Sans" w:hAnsi="Ecofont_Spranq_eco_Sans" w:cs="Arial"/>
                <w:color w:val="000000"/>
                <w:sz w:val="20"/>
                <w:szCs w:val="20"/>
              </w:rPr>
              <w:t>Mig</w:t>
            </w:r>
            <w:proofErr w:type="spellEnd"/>
            <w:r w:rsidRPr="002E59F2">
              <w:rPr>
                <w:rFonts w:ascii="Ecofont_Spranq_eco_Sans" w:hAnsi="Ecofont_Spranq_eco_Sans" w:cs="Arial"/>
                <w:color w:val="000000"/>
                <w:sz w:val="20"/>
                <w:szCs w:val="20"/>
              </w:rPr>
              <w:t>. Estrutura metálica vertical confeccionada em tubos de aço SAE 1020, medindo 40 x 40 mm com parede reforçada de 1,90mm de espessura, deve  receber usinagens a laser para encaixe de componentes, com rebites em aço M6 para fixação de painéis e calhas. Fechamento vertical em chapa de aço SAE 1020 com 0,90mm de espessura, com dobras a 90º nas extremidades para reforço e guia para encaixe. Tampa fixa pelo lado interno do pé, e de encaixe na externa. Deve  possuir peça interna em formato de “U” permitindo a separação de fios, elétrica, lógica e telefônica. Caixa de tomadas: Caixa medindo 200 x 130 x 106 mm aproximadamente, o corpo da caixa Deve  possuir os cantos arredondados, suporta até seis tomadas elétricas tipos “</w:t>
            </w:r>
            <w:proofErr w:type="spellStart"/>
            <w:r w:rsidRPr="002E59F2">
              <w:rPr>
                <w:rFonts w:ascii="Ecofont_Spranq_eco_Sans" w:hAnsi="Ecofont_Spranq_eco_Sans" w:cs="Arial"/>
                <w:color w:val="000000"/>
                <w:sz w:val="20"/>
                <w:szCs w:val="20"/>
              </w:rPr>
              <w:t>clic</w:t>
            </w:r>
            <w:proofErr w:type="spellEnd"/>
            <w:r w:rsidRPr="002E59F2">
              <w:rPr>
                <w:rFonts w:ascii="Ecofont_Spranq_eco_Sans" w:hAnsi="Ecofont_Spranq_eco_Sans" w:cs="Arial"/>
                <w:color w:val="000000"/>
                <w:sz w:val="20"/>
                <w:szCs w:val="20"/>
              </w:rPr>
              <w:t xml:space="preserve">” padrão da ABNT-NBR 14136, não necessitando parafusos para fixar as tomadas na caixa, facilitando e agilizando a montagem das mesmas. Tampa basculante com recorte na parte frontal para permitir a passagem dos cabos até o seu interior. A caixa suporta três RJ 45 modelo FUROKAWA para lógica e telefonia e uma entrada HDMI e suporta duas entradas de áudio. Todas as peças metálicas do conjunto com acabamento em pintura eletrostática a pó com resina a base de epóxi e poliéster formando uma camada mínima de 50/60 micra de espessura, curadas em estufa a uma temperatura aproximada de </w:t>
            </w:r>
            <w:r w:rsidRPr="002E59F2">
              <w:rPr>
                <w:rFonts w:ascii="Ecofont_Spranq_eco_Sans" w:hAnsi="Ecofont_Spranq_eco_Sans" w:cs="Arial"/>
                <w:color w:val="000000"/>
                <w:sz w:val="20"/>
                <w:szCs w:val="20"/>
              </w:rPr>
              <w:lastRenderedPageBreak/>
              <w:t xml:space="preserve">250°. Todo sistema de fixação feita através de buchas metálicas/nylon ou similar, não serão aceitos sistema de fixação de outra forma e que causem o atrito direto as partes em MDP/MDF. Possibilitando a montagem e desmontagem por inúmeras vezes sem causar dano ao mesmo. </w:t>
            </w:r>
          </w:p>
          <w:p w:rsidR="005104BA" w:rsidRPr="002E59F2" w:rsidRDefault="005104BA" w:rsidP="005104BA">
            <w:pPr>
              <w:tabs>
                <w:tab w:val="left" w:pos="993"/>
                <w:tab w:val="left" w:pos="8647"/>
              </w:tabs>
              <w:suppressAutoHyphens/>
              <w:spacing w:before="68"/>
              <w:ind w:right="-1"/>
              <w:jc w:val="both"/>
              <w:rPr>
                <w:rFonts w:asciiTheme="minorHAnsi" w:hAnsiTheme="minorHAnsi" w:cs="Arial"/>
                <w:color w:val="000000"/>
                <w:sz w:val="20"/>
                <w:szCs w:val="20"/>
              </w:rPr>
            </w:pPr>
            <w:r w:rsidRPr="002E59F2">
              <w:rPr>
                <w:rFonts w:asciiTheme="minorHAnsi" w:hAnsiTheme="minorHAnsi" w:cs="Arial"/>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13966:2008.</w:t>
            </w:r>
          </w:p>
          <w:p w:rsidR="00E10C15" w:rsidRPr="002E59F2" w:rsidRDefault="00E10C15" w:rsidP="00E10C15">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Adattare</w:t>
            </w:r>
            <w:proofErr w:type="spellEnd"/>
            <w:r w:rsidRPr="002E59F2">
              <w:rPr>
                <w:rFonts w:ascii="Ecofont_Spranq_eco_Sans" w:hAnsi="Ecofont_Spranq_eco_Sans" w:cs="Arial"/>
                <w:color w:val="000000"/>
                <w:sz w:val="20"/>
                <w:szCs w:val="20"/>
              </w:rPr>
              <w:t>/</w:t>
            </w:r>
            <w:proofErr w:type="spellStart"/>
            <w:r w:rsidRPr="002E59F2">
              <w:rPr>
                <w:rFonts w:ascii="Ecofont_Spranq_eco_Sans" w:hAnsi="Ecofont_Spranq_eco_Sans" w:cs="Arial"/>
                <w:color w:val="000000"/>
                <w:sz w:val="20"/>
                <w:szCs w:val="20"/>
              </w:rPr>
              <w:t>Artividade</w:t>
            </w:r>
            <w:proofErr w:type="spellEnd"/>
            <w:r w:rsidRPr="002E59F2">
              <w:rPr>
                <w:rFonts w:ascii="Ecofont_Spranq_eco_Sans" w:hAnsi="Ecofont_Spranq_eco_Sans" w:cs="Arial"/>
                <w:color w:val="000000"/>
                <w:sz w:val="20"/>
                <w:szCs w:val="20"/>
              </w:rPr>
              <w:t>, similar ou superior</w:t>
            </w:r>
          </w:p>
          <w:p w:rsidR="00E10C15" w:rsidRPr="002E59F2" w:rsidRDefault="00E10C15" w:rsidP="005104BA">
            <w:pPr>
              <w:tabs>
                <w:tab w:val="left" w:pos="993"/>
                <w:tab w:val="left" w:pos="8647"/>
              </w:tabs>
              <w:suppressAutoHyphens/>
              <w:spacing w:before="68"/>
              <w:ind w:right="-1"/>
              <w:jc w:val="both"/>
              <w:rPr>
                <w:rFonts w:asciiTheme="minorHAnsi" w:hAnsiTheme="minorHAnsi"/>
                <w:sz w:val="20"/>
                <w:szCs w:val="20"/>
              </w:rPr>
            </w:pPr>
          </w:p>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b/>
                <w:color w:val="000000"/>
                <w:sz w:val="20"/>
                <w:szCs w:val="20"/>
              </w:rPr>
              <w:t>Cor</w:t>
            </w:r>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Maplea</w:t>
            </w:r>
            <w:proofErr w:type="spellEnd"/>
            <w:r w:rsidRPr="002E59F2">
              <w:rPr>
                <w:rFonts w:ascii="Ecofont_Spranq_eco_Sans" w:hAnsi="Ecofont_Spranq_eco_Sans" w:cs="Arial"/>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0A6EA2" w:rsidRPr="002E59F2" w:rsidTr="007C032F">
        <w:trPr>
          <w:trHeight w:val="282"/>
        </w:trPr>
        <w:tc>
          <w:tcPr>
            <w:tcW w:w="851" w:type="dxa"/>
            <w:shd w:val="clear" w:color="auto" w:fill="BFBFBF" w:themeFill="background1" w:themeFillShade="BF"/>
          </w:tcPr>
          <w:p w:rsidR="000A6EA2" w:rsidRPr="002E59F2" w:rsidRDefault="000A6EA2" w:rsidP="000F1FBD">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lastRenderedPageBreak/>
              <w:t>Item</w:t>
            </w:r>
          </w:p>
        </w:tc>
        <w:tc>
          <w:tcPr>
            <w:tcW w:w="8788" w:type="dxa"/>
            <w:shd w:val="clear" w:color="auto" w:fill="BFBFBF" w:themeFill="background1" w:themeFillShade="BF"/>
          </w:tcPr>
          <w:p w:rsidR="000A6EA2" w:rsidRPr="002E59F2" w:rsidRDefault="00115085" w:rsidP="000F1FBD">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GRUPO 06</w:t>
            </w:r>
          </w:p>
        </w:tc>
      </w:tr>
      <w:tr w:rsidR="000A6EA2" w:rsidRPr="002E59F2" w:rsidTr="007C032F">
        <w:trPr>
          <w:trHeight w:val="672"/>
        </w:trPr>
        <w:tc>
          <w:tcPr>
            <w:tcW w:w="851" w:type="dxa"/>
            <w:shd w:val="clear" w:color="auto" w:fill="auto"/>
            <w:vAlign w:val="center"/>
          </w:tcPr>
          <w:p w:rsidR="000A6EA2" w:rsidRPr="002E59F2" w:rsidRDefault="00914BBD" w:rsidP="000F1FBD">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17</w:t>
            </w:r>
          </w:p>
        </w:tc>
        <w:tc>
          <w:tcPr>
            <w:tcW w:w="8788" w:type="dxa"/>
            <w:shd w:val="clear" w:color="auto" w:fill="auto"/>
          </w:tcPr>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Mesa de reunião retangular com caixa de tomadas aprox. 2400.1200.740mm - Tampo: Confeccionado em madeira MDP -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3 mm de espessura e raio 2,5 mm em todas as extremidades. Painel estrutural Duplo: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Sistema de fixação composto por tambor de giro confeccionado em zamak estampado e parafuso de montagem rápida M6 x 13 mm, rosca métrica em aço usinado e acabamento zincado e tampas plásticas de acabamento confeccionadas em polietileno. Para maior sustentação são utilizados painéis duplos e paralelos conferindo maior estruturação ao conjunto. Estrutura metálica LE/LD: Base horizontal inferior estampada "sem ponteiras" em chapa de aço SAE 1020, com 2,65mm de espessura, com aproximadamente 800 mm de comprimento, 70 mm de largura e 30 mm de altura aproximadamente. Dotada de 2 sapatas niveladoras com rosca 5/16 em nylon, fixadas na parte inferior da base horizontal por meio de duas peças metálicas, Deve  possuir furo central com rosca 5/16 para permitir a regulagem das sapatas, as peças são soldadas por meio de solda </w:t>
            </w:r>
            <w:proofErr w:type="spellStart"/>
            <w:r w:rsidRPr="002E59F2">
              <w:rPr>
                <w:rFonts w:ascii="Ecofont_Spranq_eco_Sans" w:hAnsi="Ecofont_Spranq_eco_Sans" w:cs="Arial"/>
                <w:color w:val="000000"/>
                <w:sz w:val="20"/>
                <w:szCs w:val="20"/>
              </w:rPr>
              <w:t>Mig</w:t>
            </w:r>
            <w:proofErr w:type="spellEnd"/>
            <w:r w:rsidRPr="002E59F2">
              <w:rPr>
                <w:rFonts w:ascii="Ecofont_Spranq_eco_Sans" w:hAnsi="Ecofont_Spranq_eco_Sans" w:cs="Arial"/>
                <w:color w:val="000000"/>
                <w:sz w:val="20"/>
                <w:szCs w:val="20"/>
              </w:rPr>
              <w:t xml:space="preserve"> para melhor acabamento e resistência. Base superior horizontal confeccionada em chapa de aço SAE 1020, em formato de "L" com 2,65mm de espessura medindo aproximadamente 800 x 50 x 30 mm para maior sustentação e acabamento, perfurado na parte superior para fixação entre o pé da mesa e o tampo, soldada aos tubos verticais por meio de solda </w:t>
            </w:r>
            <w:proofErr w:type="spellStart"/>
            <w:r w:rsidRPr="002E59F2">
              <w:rPr>
                <w:rFonts w:ascii="Ecofont_Spranq_eco_Sans" w:hAnsi="Ecofont_Spranq_eco_Sans" w:cs="Arial"/>
                <w:color w:val="000000"/>
                <w:sz w:val="20"/>
                <w:szCs w:val="20"/>
              </w:rPr>
              <w:t>Mig</w:t>
            </w:r>
            <w:proofErr w:type="spellEnd"/>
            <w:r w:rsidRPr="002E59F2">
              <w:rPr>
                <w:rFonts w:ascii="Ecofont_Spranq_eco_Sans" w:hAnsi="Ecofont_Spranq_eco_Sans" w:cs="Arial"/>
                <w:color w:val="000000"/>
                <w:sz w:val="20"/>
                <w:szCs w:val="20"/>
              </w:rPr>
              <w:t>. Estrutura metálica vertical confeccionada em tubos de aço SAE 1020, medindo 40 x 40 mm com parede reforçada de 1,90mm de espessura, deve  receber usinagens a laser para encaixe de componentes, com rebites em aço M6 para fixação de painéis e calhas. Fechamento vertical em chapa de aço SAE 1020 com 0,90mm de espessura, com dobras a 90º nas extremidades para reforço e guia para encaixe. Tampa fixa pelo lado interno do pé, e de encaixe na externa. Deve  possuir peça interna em formato de “U” permitindo a separação de fios, elétrica, lógica e telefônica. Caixa de tomadas: Caixa medindo 200 x 130 x 106 mm aproximadamente, o corpo da caixa Deve  possuir os cantos arredondados, suporta até seis tomadas elétricas tipos “</w:t>
            </w:r>
            <w:proofErr w:type="spellStart"/>
            <w:r w:rsidRPr="002E59F2">
              <w:rPr>
                <w:rFonts w:ascii="Ecofont_Spranq_eco_Sans" w:hAnsi="Ecofont_Spranq_eco_Sans" w:cs="Arial"/>
                <w:color w:val="000000"/>
                <w:sz w:val="20"/>
                <w:szCs w:val="20"/>
              </w:rPr>
              <w:t>clic</w:t>
            </w:r>
            <w:proofErr w:type="spellEnd"/>
            <w:r w:rsidRPr="002E59F2">
              <w:rPr>
                <w:rFonts w:ascii="Ecofont_Spranq_eco_Sans" w:hAnsi="Ecofont_Spranq_eco_Sans" w:cs="Arial"/>
                <w:color w:val="000000"/>
                <w:sz w:val="20"/>
                <w:szCs w:val="20"/>
              </w:rPr>
              <w:t xml:space="preserve">” padrão da ABNT-NBR 14136, não necessitando parafusos para fixar as tomadas na caixa, facilitando e agilizando a montagem das mesmas. Tampa basculante com recorte na parte frontal para permitir a passagem dos cabos até o seu interior. A caixa suporta três RJ 45 modelo FUROKAWA para lógica e telefonia e uma entrada HDMI e suporta duas entradas de áudio.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w:t>
            </w:r>
            <w:r w:rsidRPr="002E59F2">
              <w:rPr>
                <w:rFonts w:ascii="Ecofont_Spranq_eco_Sans" w:hAnsi="Ecofont_Spranq_eco_Sans" w:cs="Arial"/>
                <w:color w:val="000000"/>
                <w:sz w:val="20"/>
                <w:szCs w:val="20"/>
              </w:rPr>
              <w:lastRenderedPageBreak/>
              <w:t xml:space="preserve">de fixação de outra forma e que causem o atrito direto as partes em MDP/MDF. Possibilitando a montagem e desmontagem por inúmeras vezes sem causar dano ao mesmo. </w:t>
            </w:r>
          </w:p>
          <w:p w:rsidR="008A2B0A" w:rsidRPr="002E59F2" w:rsidRDefault="008A2B0A" w:rsidP="008A2B0A">
            <w:pPr>
              <w:tabs>
                <w:tab w:val="left" w:pos="993"/>
                <w:tab w:val="left" w:pos="8647"/>
              </w:tabs>
              <w:suppressAutoHyphens/>
              <w:spacing w:before="68"/>
              <w:ind w:right="-1"/>
              <w:jc w:val="both"/>
              <w:rPr>
                <w:rFonts w:asciiTheme="minorHAnsi" w:hAnsiTheme="minorHAnsi" w:cs="Arial"/>
                <w:color w:val="000000"/>
                <w:sz w:val="20"/>
                <w:szCs w:val="20"/>
              </w:rPr>
            </w:pPr>
            <w:r w:rsidRPr="002E59F2">
              <w:rPr>
                <w:rFonts w:asciiTheme="minorHAnsi" w:hAnsiTheme="minorHAnsi" w:cs="Arial"/>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13966:2008.</w:t>
            </w:r>
          </w:p>
          <w:p w:rsidR="00E10C15" w:rsidRPr="002E59F2" w:rsidRDefault="00E10C15" w:rsidP="00E10C15">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Adattare</w:t>
            </w:r>
            <w:proofErr w:type="spellEnd"/>
            <w:r w:rsidRPr="002E59F2">
              <w:rPr>
                <w:rFonts w:ascii="Ecofont_Spranq_eco_Sans" w:hAnsi="Ecofont_Spranq_eco_Sans" w:cs="Arial"/>
                <w:color w:val="000000"/>
                <w:sz w:val="20"/>
                <w:szCs w:val="20"/>
              </w:rPr>
              <w:t>/</w:t>
            </w:r>
            <w:proofErr w:type="spellStart"/>
            <w:r w:rsidRPr="002E59F2">
              <w:rPr>
                <w:rFonts w:ascii="Ecofont_Spranq_eco_Sans" w:hAnsi="Ecofont_Spranq_eco_Sans" w:cs="Arial"/>
                <w:color w:val="000000"/>
                <w:sz w:val="20"/>
                <w:szCs w:val="20"/>
              </w:rPr>
              <w:t>Artividade</w:t>
            </w:r>
            <w:proofErr w:type="spellEnd"/>
            <w:r w:rsidRPr="002E59F2">
              <w:rPr>
                <w:rFonts w:ascii="Ecofont_Spranq_eco_Sans" w:hAnsi="Ecofont_Spranq_eco_Sans" w:cs="Arial"/>
                <w:color w:val="000000"/>
                <w:sz w:val="20"/>
                <w:szCs w:val="20"/>
              </w:rPr>
              <w:t>, similar ou superior</w:t>
            </w:r>
          </w:p>
          <w:p w:rsidR="00E10C15" w:rsidRPr="002E59F2" w:rsidRDefault="00E10C15" w:rsidP="008A2B0A">
            <w:pPr>
              <w:tabs>
                <w:tab w:val="left" w:pos="993"/>
                <w:tab w:val="left" w:pos="8647"/>
              </w:tabs>
              <w:suppressAutoHyphens/>
              <w:spacing w:before="68"/>
              <w:ind w:right="-1"/>
              <w:jc w:val="both"/>
              <w:rPr>
                <w:rFonts w:asciiTheme="minorHAnsi" w:hAnsiTheme="minorHAnsi"/>
                <w:sz w:val="20"/>
                <w:szCs w:val="20"/>
              </w:rPr>
            </w:pPr>
          </w:p>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b/>
                <w:color w:val="000000"/>
                <w:sz w:val="20"/>
                <w:szCs w:val="20"/>
              </w:rPr>
              <w:t>Cor</w:t>
            </w:r>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Maplea</w:t>
            </w:r>
            <w:proofErr w:type="spellEnd"/>
            <w:r w:rsidRPr="002E59F2">
              <w:rPr>
                <w:rFonts w:ascii="Ecofont_Spranq_eco_Sans" w:hAnsi="Ecofont_Spranq_eco_Sans" w:cs="Arial"/>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0A6EA2" w:rsidRPr="002E59F2" w:rsidTr="007C032F">
        <w:trPr>
          <w:trHeight w:val="282"/>
        </w:trPr>
        <w:tc>
          <w:tcPr>
            <w:tcW w:w="851" w:type="dxa"/>
            <w:shd w:val="clear" w:color="auto" w:fill="BFBFBF" w:themeFill="background1" w:themeFillShade="BF"/>
          </w:tcPr>
          <w:p w:rsidR="000A6EA2" w:rsidRPr="002E59F2" w:rsidRDefault="000A6EA2" w:rsidP="000F1FBD">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lastRenderedPageBreak/>
              <w:t>Item</w:t>
            </w:r>
          </w:p>
        </w:tc>
        <w:tc>
          <w:tcPr>
            <w:tcW w:w="8788" w:type="dxa"/>
            <w:shd w:val="clear" w:color="auto" w:fill="BFBFBF" w:themeFill="background1" w:themeFillShade="BF"/>
          </w:tcPr>
          <w:p w:rsidR="000A6EA2" w:rsidRPr="002E59F2" w:rsidRDefault="00811159" w:rsidP="000F1FBD">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GRUPO 07</w:t>
            </w:r>
          </w:p>
        </w:tc>
      </w:tr>
      <w:tr w:rsidR="00132F7A" w:rsidRPr="002E59F2" w:rsidTr="00760648">
        <w:trPr>
          <w:trHeight w:val="282"/>
        </w:trPr>
        <w:tc>
          <w:tcPr>
            <w:tcW w:w="851" w:type="dxa"/>
            <w:shd w:val="clear" w:color="auto" w:fill="auto"/>
            <w:vAlign w:val="center"/>
          </w:tcPr>
          <w:p w:rsidR="00132F7A" w:rsidRPr="002E59F2" w:rsidRDefault="00760648" w:rsidP="00760648">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18</w:t>
            </w:r>
          </w:p>
        </w:tc>
        <w:tc>
          <w:tcPr>
            <w:tcW w:w="8788" w:type="dxa"/>
            <w:shd w:val="clear" w:color="auto" w:fill="auto"/>
          </w:tcPr>
          <w:p w:rsidR="00132F7A" w:rsidRPr="002E59F2" w:rsidRDefault="00132F7A" w:rsidP="00B14C7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Mesa de reunião retangular  com caixa de tomadas aprox. 2700.1200.740mm - Tampo: Confeccionado em madeira MDP - de 25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3 mm de espessura e raio 2,5 mm em todas as extremidades. Painel estrutural Duplo: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Sistema de fixação composto por tambor de giro confeccionado em zamak estampado e parafuso de montagem rápida M6 x 13 mm, rosca métrica em aço usinado e acabamento zincado e tampas plásticas de acabamento confeccionadas em polietileno. Para maior sustentação são utilizados painéis duplos e paralelos conferindo maior estruturação ao conjunto. Estrutura metálica LE/LD: Base horizontal inferior estampada "sem ponteiras" em chapa de aço SAE 1020, com 2,65mm de espessura, com aproximadamente 800 mm de comprimento, 70 mm de largura e 30 mm de altura aproximadamente. Dotada de 2 sapatas niveladoras com rosca 5/16 em nylon, fixadas na parte inferior da base horizontal por meio de duas peças metálicas, Deve  possuir furo central com rosca 5/16 para permitir a regulagem das sapatas, as peças são soldadas por meio de solda </w:t>
            </w:r>
            <w:proofErr w:type="spellStart"/>
            <w:r w:rsidRPr="002E59F2">
              <w:rPr>
                <w:rFonts w:ascii="Ecofont_Spranq_eco_Sans" w:hAnsi="Ecofont_Spranq_eco_Sans" w:cs="Arial"/>
                <w:color w:val="000000"/>
                <w:sz w:val="20"/>
                <w:szCs w:val="20"/>
              </w:rPr>
              <w:t>Mig</w:t>
            </w:r>
            <w:proofErr w:type="spellEnd"/>
            <w:r w:rsidRPr="002E59F2">
              <w:rPr>
                <w:rFonts w:ascii="Ecofont_Spranq_eco_Sans" w:hAnsi="Ecofont_Spranq_eco_Sans" w:cs="Arial"/>
                <w:color w:val="000000"/>
                <w:sz w:val="20"/>
                <w:szCs w:val="20"/>
              </w:rPr>
              <w:t xml:space="preserve"> para melhor acabamento e resistência. Base superior horizontal confeccionada em chapa de aço SAE 1020, em formato de "L" com 2,65mm de espessura medindo aproximadamente 800 x 50 x 30 mm para maior sustentação e acabamento, perfurado na parte superior para fixação entre o pé da mesa e o tampo, soldada aos tubos verticais por meio de solda </w:t>
            </w:r>
            <w:proofErr w:type="spellStart"/>
            <w:r w:rsidRPr="002E59F2">
              <w:rPr>
                <w:rFonts w:ascii="Ecofont_Spranq_eco_Sans" w:hAnsi="Ecofont_Spranq_eco_Sans" w:cs="Arial"/>
                <w:color w:val="000000"/>
                <w:sz w:val="20"/>
                <w:szCs w:val="20"/>
              </w:rPr>
              <w:t>Mig</w:t>
            </w:r>
            <w:proofErr w:type="spellEnd"/>
            <w:r w:rsidRPr="002E59F2">
              <w:rPr>
                <w:rFonts w:ascii="Ecofont_Spranq_eco_Sans" w:hAnsi="Ecofont_Spranq_eco_Sans" w:cs="Arial"/>
                <w:color w:val="000000"/>
                <w:sz w:val="20"/>
                <w:szCs w:val="20"/>
              </w:rPr>
              <w:t>. Estrutura metálica vertical confeccionada em tubos de aço SAE 1020, medindo 40 x 40 mm com parede reforçada de 1,90mm de espessura, deve  receber usinagens a laser para encaixe de componentes, com rebites em aço M6 para fixação de painéis e calhas. Fechamento vertical em chapa de aço SAE 1020 com 0,90mm de espessura, com dobras a 90º nas extremidades para reforço e guia para encaixe. Tampa fixa pelo lado interno do pé, e de encaixe na externa. Deve  possuir peça interna em formato de “U” permitindo a separação de fios, elétrica, lógica e telefônica. Caixa de tomadas: Caixa medindo 200 x 130 x 106 mm aproximadamente, o corpo da caixa Deve  possuir os cantos arredondados, suporta até seis tomadas elétricas tipos “</w:t>
            </w:r>
            <w:proofErr w:type="spellStart"/>
            <w:r w:rsidRPr="002E59F2">
              <w:rPr>
                <w:rFonts w:ascii="Ecofont_Spranq_eco_Sans" w:hAnsi="Ecofont_Spranq_eco_Sans" w:cs="Arial"/>
                <w:color w:val="000000"/>
                <w:sz w:val="20"/>
                <w:szCs w:val="20"/>
              </w:rPr>
              <w:t>clic</w:t>
            </w:r>
            <w:proofErr w:type="spellEnd"/>
            <w:r w:rsidRPr="002E59F2">
              <w:rPr>
                <w:rFonts w:ascii="Ecofont_Spranq_eco_Sans" w:hAnsi="Ecofont_Spranq_eco_Sans" w:cs="Arial"/>
                <w:color w:val="000000"/>
                <w:sz w:val="20"/>
                <w:szCs w:val="20"/>
              </w:rPr>
              <w:t xml:space="preserve">” padrão da ABNT-NBR 14136, não necessitando parafusos para fixar as tomadas na caixa, facilitando e agilizando a montagem das mesmas. Tampa basculante com recorte na parte frontal para permitir a passagem dos cabos até o seu interior. A caixa suporta três RJ 45 modelo FUROKAWA para lógica e telefonia e uma entrada HDMI e suporta duas entradas de áudio. Todas as peças metálicas do conjunto com acabamento em pintura eletrostática a pó com resina a base de epóxi e poliéster formando uma camada mínima de 50/60 micra de espessura, curadas em estufa a uma temperatura aproximada de 250°. Todo sistema de fixação feita através de buchas metálicas/nylon ou similar, não serão aceitos sistema de fixação de outra forma e que causem o atrito direto as partes em MDP/MDF. Possibilitando a montagem e desmontagem por inúmeras vezes sem causar dano ao mesmo. </w:t>
            </w:r>
          </w:p>
          <w:p w:rsidR="000F53DA" w:rsidRPr="002E59F2" w:rsidRDefault="000F53DA" w:rsidP="000F53DA">
            <w:pPr>
              <w:tabs>
                <w:tab w:val="left" w:pos="993"/>
                <w:tab w:val="left" w:pos="8647"/>
              </w:tabs>
              <w:suppressAutoHyphens/>
              <w:spacing w:before="68"/>
              <w:ind w:right="-1"/>
              <w:jc w:val="both"/>
              <w:rPr>
                <w:rFonts w:asciiTheme="minorHAnsi" w:hAnsiTheme="minorHAnsi" w:cs="Arial"/>
                <w:color w:val="000000"/>
                <w:sz w:val="20"/>
                <w:szCs w:val="20"/>
              </w:rPr>
            </w:pPr>
            <w:r w:rsidRPr="002E59F2">
              <w:rPr>
                <w:rFonts w:asciiTheme="minorHAnsi" w:hAnsiTheme="minorHAnsi" w:cs="Arial"/>
                <w:color w:val="000000"/>
                <w:sz w:val="20"/>
                <w:szCs w:val="20"/>
              </w:rPr>
              <w:lastRenderedPageBreak/>
              <w:t>Apresentar para esse item, certificado de conformidade de produto emitido por organismo certificador acreditado pelo INMETRO ou laudos de conformidade com a ABNT emitido por entidade acreditada pelo INMETRO, comprovando o atendimento a todos os requisitos da norma NBR 13966:2008.</w:t>
            </w:r>
          </w:p>
          <w:p w:rsidR="00E10C15" w:rsidRPr="002E59F2" w:rsidRDefault="00E10C15" w:rsidP="00E10C15">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Adattare</w:t>
            </w:r>
            <w:proofErr w:type="spellEnd"/>
            <w:r w:rsidRPr="002E59F2">
              <w:rPr>
                <w:rFonts w:ascii="Ecofont_Spranq_eco_Sans" w:hAnsi="Ecofont_Spranq_eco_Sans" w:cs="Arial"/>
                <w:color w:val="000000"/>
                <w:sz w:val="20"/>
                <w:szCs w:val="20"/>
              </w:rPr>
              <w:t>/</w:t>
            </w:r>
            <w:proofErr w:type="spellStart"/>
            <w:r w:rsidRPr="002E59F2">
              <w:rPr>
                <w:rFonts w:ascii="Ecofont_Spranq_eco_Sans" w:hAnsi="Ecofont_Spranq_eco_Sans" w:cs="Arial"/>
                <w:color w:val="000000"/>
                <w:sz w:val="20"/>
                <w:szCs w:val="20"/>
              </w:rPr>
              <w:t>Artividade</w:t>
            </w:r>
            <w:proofErr w:type="spellEnd"/>
            <w:r w:rsidRPr="002E59F2">
              <w:rPr>
                <w:rFonts w:ascii="Ecofont_Spranq_eco_Sans" w:hAnsi="Ecofont_Spranq_eco_Sans" w:cs="Arial"/>
                <w:color w:val="000000"/>
                <w:sz w:val="20"/>
                <w:szCs w:val="20"/>
              </w:rPr>
              <w:t>, similar ou superior</w:t>
            </w:r>
          </w:p>
          <w:p w:rsidR="000F53DA" w:rsidRPr="002E59F2" w:rsidRDefault="006911EA" w:rsidP="00B14C7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Theme="minorHAnsi" w:hAnsiTheme="minorHAnsi" w:cs="Arial"/>
                <w:b/>
                <w:color w:val="000000"/>
                <w:sz w:val="20"/>
                <w:szCs w:val="20"/>
              </w:rPr>
              <w:t>Cor</w:t>
            </w:r>
            <w:r w:rsidRPr="002E59F2">
              <w:rPr>
                <w:rFonts w:asciiTheme="minorHAnsi" w:hAnsiTheme="minorHAnsi" w:cs="Arial"/>
                <w:color w:val="000000"/>
                <w:sz w:val="20"/>
                <w:szCs w:val="20"/>
              </w:rPr>
              <w:t xml:space="preserve">: </w:t>
            </w:r>
            <w:proofErr w:type="spellStart"/>
            <w:r w:rsidRPr="002E59F2">
              <w:rPr>
                <w:rFonts w:asciiTheme="minorHAnsi" w:hAnsiTheme="minorHAnsi" w:cs="Arial"/>
                <w:color w:val="000000"/>
                <w:sz w:val="20"/>
                <w:szCs w:val="20"/>
              </w:rPr>
              <w:t>Maplea</w:t>
            </w:r>
            <w:proofErr w:type="spellEnd"/>
            <w:r w:rsidRPr="002E59F2">
              <w:rPr>
                <w:rFonts w:asciiTheme="minorHAnsi" w:hAnsiTheme="minorHAnsi" w:cs="Arial"/>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132F7A" w:rsidRPr="002E59F2" w:rsidTr="007C032F">
        <w:trPr>
          <w:trHeight w:val="672"/>
        </w:trPr>
        <w:tc>
          <w:tcPr>
            <w:tcW w:w="851" w:type="dxa"/>
            <w:shd w:val="clear" w:color="auto" w:fill="D9D9D9" w:themeFill="background1" w:themeFillShade="D9"/>
          </w:tcPr>
          <w:p w:rsidR="00132F7A" w:rsidRPr="002E59F2" w:rsidRDefault="00132F7A" w:rsidP="00132F7A">
            <w:pPr>
              <w:jc w:val="center"/>
              <w:rPr>
                <w:b/>
              </w:rPr>
            </w:pPr>
          </w:p>
        </w:tc>
        <w:tc>
          <w:tcPr>
            <w:tcW w:w="8788" w:type="dxa"/>
            <w:shd w:val="clear" w:color="auto" w:fill="D9D9D9" w:themeFill="background1" w:themeFillShade="D9"/>
          </w:tcPr>
          <w:p w:rsidR="00132F7A" w:rsidRPr="002E59F2" w:rsidRDefault="00132F7A" w:rsidP="00E077B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GRUPO 08</w:t>
            </w:r>
          </w:p>
        </w:tc>
      </w:tr>
      <w:tr w:rsidR="00132F7A" w:rsidRPr="002E59F2" w:rsidTr="007C032F">
        <w:trPr>
          <w:trHeight w:val="672"/>
        </w:trPr>
        <w:tc>
          <w:tcPr>
            <w:tcW w:w="851" w:type="dxa"/>
            <w:shd w:val="clear" w:color="auto" w:fill="auto"/>
          </w:tcPr>
          <w:p w:rsidR="00132F7A" w:rsidRPr="002E59F2" w:rsidRDefault="00132F7A" w:rsidP="00E077B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19</w:t>
            </w:r>
          </w:p>
        </w:tc>
        <w:tc>
          <w:tcPr>
            <w:tcW w:w="8788" w:type="dxa"/>
            <w:shd w:val="clear" w:color="auto" w:fill="auto"/>
          </w:tcPr>
          <w:p w:rsidR="00132F7A" w:rsidRPr="002E59F2" w:rsidRDefault="00132F7A" w:rsidP="005A3C8F">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Painel placa cega em MDP. Painel divisório metálico placas de fechamento MDP</w:t>
            </w:r>
            <w:r w:rsidR="005A3C8F" w:rsidRPr="002E59F2">
              <w:rPr>
                <w:rFonts w:ascii="Ecofont_Spranq_eco_Sans" w:hAnsi="Ecofont_Spranq_eco_Sans" w:cs="Arial"/>
                <w:color w:val="000000"/>
                <w:sz w:val="20"/>
                <w:szCs w:val="20"/>
              </w:rPr>
              <w:t xml:space="preserve"> de</w:t>
            </w:r>
            <w:r w:rsidR="00F542FA" w:rsidRPr="002E59F2">
              <w:rPr>
                <w:rFonts w:ascii="Ecofont_Spranq_eco_Sans" w:hAnsi="Ecofont_Spranq_eco_Sans" w:cs="Arial"/>
                <w:color w:val="000000"/>
                <w:sz w:val="20"/>
                <w:szCs w:val="20"/>
              </w:rPr>
              <w:t xml:space="preserve"> </w:t>
            </w:r>
            <w:r w:rsidRPr="002E59F2">
              <w:rPr>
                <w:rFonts w:ascii="Ecofont_Spranq_eco_Sans" w:hAnsi="Ecofont_Spranq_eco_Sans" w:cs="Arial"/>
                <w:color w:val="000000"/>
                <w:sz w:val="20"/>
                <w:szCs w:val="20"/>
              </w:rPr>
              <w:t>aprox</w:t>
            </w:r>
            <w:r w:rsidR="005A3C8F" w:rsidRPr="002E59F2">
              <w:rPr>
                <w:rFonts w:ascii="Ecofont_Spranq_eco_Sans" w:hAnsi="Ecofont_Spranq_eco_Sans" w:cs="Arial"/>
                <w:color w:val="000000"/>
                <w:sz w:val="20"/>
                <w:szCs w:val="20"/>
              </w:rPr>
              <w:t>imadamente</w:t>
            </w:r>
            <w:r w:rsidRPr="002E59F2">
              <w:rPr>
                <w:rFonts w:ascii="Ecofont_Spranq_eco_Sans" w:hAnsi="Ecofont_Spranq_eco_Sans" w:cs="Arial"/>
                <w:color w:val="000000"/>
                <w:sz w:val="20"/>
                <w:szCs w:val="20"/>
              </w:rPr>
              <w:t xml:space="preserve"> 700.75.1300mm - Estrutura metálica: Confeccionada em Requadro de aço com tubos de aço SAE 1020 medindo aproximadamente 40 x 40 x 0,90mm no sentido vertical, com recortes a laser em todo seu perfil para encaixes de placas, rodapés, perfis de acabamento, passagem de fiação, mãos francesas e colunas de canto e demais acessórios. Travessa inferior confeccionada em chapa de aço SAE 1020 medindo aproximadamente 20 x 40 x 0,90mm conforme o comprimento do quadro com dois recortes retangulares de 20 x 60 mm para passagem de fiação do piso para o lado interno do quadro, dois furos de diâmetro 6,5mm com rosca 5/16 para deve  receber sapata niveladora possibilitando a regulagem na altura do quadro com curso até 15 mm. Na base inferior rodapé duplo confeccionados em chapa de aço SAE 1020 medindo aproximadamente 120 x 18 x 0,90 mm pelo comprimento do quadro, dobrado a 90º. O fechamento lateral e superior, com engates feitos na parte traseira proporcionando o encaixe entre o rodapé e a coluna vertical, para fixação de 2 tomadas elétricas convencionais e 2 RJ 45 para deve  receber telefonia e lógica (tomada de acordo com as normas da ABNT NBR 14136). Calha da passagem de fiação em formato “U” medindo 20 x 40 x 0,90 mm aproximadamente fixado na altura de 520 mm proporcionando um leito individual viabilizando a passagem da fiação entre um quadro e outro. Deve  possuir também dois recortes retangulares de aprox. 20 x 60 mm para passagem de fiação da parte de baixo do quadro para o lado de cima. Deve  possuir duas cantoneiras em aço SAE 1020 abaixo da calha para dar mais sustentação ao quadro. Tubo de aço quadrado medindo aprox. 40 x 40 x 0,90 mm pelo comprimento do quadro para sustentação na parte s</w:t>
            </w:r>
            <w:r w:rsidR="00A60791" w:rsidRPr="002E59F2">
              <w:rPr>
                <w:rFonts w:ascii="Ecofont_Spranq_eco_Sans" w:hAnsi="Ecofont_Spranq_eco_Sans" w:cs="Arial"/>
                <w:color w:val="000000"/>
                <w:sz w:val="20"/>
                <w:szCs w:val="20"/>
              </w:rPr>
              <w:t>uperior do quadro, deve  recebe</w:t>
            </w:r>
            <w:r w:rsidRPr="002E59F2">
              <w:rPr>
                <w:rFonts w:ascii="Ecofont_Spranq_eco_Sans" w:hAnsi="Ecofont_Spranq_eco_Sans" w:cs="Arial"/>
                <w:color w:val="000000"/>
                <w:sz w:val="20"/>
                <w:szCs w:val="20"/>
              </w:rPr>
              <w:t>ndo furações onde é encaixado o suporte para perfil de acabamento em alumínio</w:t>
            </w:r>
            <w:r w:rsidR="00F542FA" w:rsidRPr="002E59F2">
              <w:rPr>
                <w:rFonts w:ascii="Ecofont_Spranq_eco_Sans" w:hAnsi="Ecofont_Spranq_eco_Sans" w:cs="Arial"/>
                <w:color w:val="000000"/>
                <w:sz w:val="20"/>
                <w:szCs w:val="20"/>
              </w:rPr>
              <w:t>,</w:t>
            </w:r>
            <w:r w:rsidR="00A60791" w:rsidRPr="002E59F2">
              <w:rPr>
                <w:rFonts w:ascii="Ecofont_Spranq_eco_Sans" w:hAnsi="Ecofont_Spranq_eco_Sans" w:cs="Arial"/>
                <w:color w:val="000000"/>
                <w:sz w:val="20"/>
                <w:szCs w:val="20"/>
              </w:rPr>
              <w:t xml:space="preserve"> aço</w:t>
            </w:r>
            <w:r w:rsidRPr="002E59F2">
              <w:rPr>
                <w:rFonts w:ascii="Ecofont_Spranq_eco_Sans" w:hAnsi="Ecofont_Spranq_eco_Sans" w:cs="Arial"/>
                <w:color w:val="000000"/>
                <w:sz w:val="20"/>
                <w:szCs w:val="20"/>
              </w:rPr>
              <w:t>,</w:t>
            </w:r>
            <w:r w:rsidR="00F542FA" w:rsidRPr="002E59F2">
              <w:rPr>
                <w:rFonts w:ascii="Ecofont_Spranq_eco_Sans" w:hAnsi="Ecofont_Spranq_eco_Sans" w:cs="Arial"/>
                <w:color w:val="000000"/>
                <w:sz w:val="20"/>
                <w:szCs w:val="20"/>
              </w:rPr>
              <w:t xml:space="preserve"> </w:t>
            </w:r>
            <w:r w:rsidR="00F542FA" w:rsidRPr="002E59F2">
              <w:rPr>
                <w:rFonts w:asciiTheme="minorHAnsi" w:hAnsiTheme="minorHAnsi"/>
                <w:sz w:val="20"/>
                <w:szCs w:val="20"/>
              </w:rPr>
              <w:t>zamak cromo acetinado</w:t>
            </w:r>
            <w:r w:rsidRPr="002E59F2">
              <w:rPr>
                <w:rFonts w:ascii="Ecofont_Spranq_eco_Sans" w:hAnsi="Ecofont_Spranq_eco_Sans" w:cs="Arial"/>
                <w:color w:val="000000"/>
                <w:sz w:val="20"/>
                <w:szCs w:val="20"/>
              </w:rPr>
              <w:t xml:space="preserve"> o mesmo deve  receber duas furações nas extremidades para encaixe de bucha de aço onde é conectado um quadro e outro. Todas as partes metálicas soldadas são feitas por Solda </w:t>
            </w:r>
            <w:proofErr w:type="spellStart"/>
            <w:r w:rsidRPr="002E59F2">
              <w:rPr>
                <w:rFonts w:ascii="Ecofont_Spranq_eco_Sans" w:hAnsi="Ecofont_Spranq_eco_Sans" w:cs="Arial"/>
                <w:color w:val="000000"/>
                <w:sz w:val="20"/>
                <w:szCs w:val="20"/>
              </w:rPr>
              <w:t>Mig</w:t>
            </w:r>
            <w:proofErr w:type="spellEnd"/>
            <w:r w:rsidRPr="002E59F2">
              <w:rPr>
                <w:rFonts w:ascii="Ecofont_Spranq_eco_Sans" w:hAnsi="Ecofont_Spranq_eco_Sans" w:cs="Arial"/>
                <w:color w:val="000000"/>
                <w:sz w:val="20"/>
                <w:szCs w:val="20"/>
              </w:rPr>
              <w:t xml:space="preserve"> para maior sustentação e acabamento, peças metálicas com tratamento anticorrosivo, pintadas pelo sistema de pintura eletrostática epóxi a pó e curadas em estufa com temperatura de 250º.  Os parafusos utilizados para a união dos quadros é composta por dois parafusos sextavados ¼ x 3.1/2 zincado com porcas sextavadas ¼ zincado, entre elas Deve  possuir arruela para melhora de acabamento e fixação. Na parte superior abaixo do perfil de acabamento Deve  possuir uma bucha de aço zincado com recorte central onde possibilita o encaixe entre dois quadros sem necessidade de </w:t>
            </w:r>
            <w:proofErr w:type="spellStart"/>
            <w:r w:rsidRPr="002E59F2">
              <w:rPr>
                <w:rFonts w:ascii="Ecofont_Spranq_eco_Sans" w:hAnsi="Ecofont_Spranq_eco_Sans" w:cs="Arial"/>
                <w:color w:val="000000"/>
                <w:sz w:val="20"/>
                <w:szCs w:val="20"/>
              </w:rPr>
              <w:t>aparafusamento</w:t>
            </w:r>
            <w:proofErr w:type="spellEnd"/>
            <w:r w:rsidRPr="002E59F2">
              <w:rPr>
                <w:rFonts w:ascii="Ecofont_Spranq_eco_Sans" w:hAnsi="Ecofont_Spranq_eco_Sans" w:cs="Arial"/>
                <w:color w:val="000000"/>
                <w:sz w:val="20"/>
                <w:szCs w:val="20"/>
              </w:rPr>
              <w:t>. Perfil de acabamento confeccionado em alumínio</w:t>
            </w:r>
            <w:r w:rsidR="00912C70" w:rsidRPr="002E59F2">
              <w:rPr>
                <w:rFonts w:ascii="Ecofont_Spranq_eco_Sans" w:hAnsi="Ecofont_Spranq_eco_Sans" w:cs="Arial"/>
                <w:color w:val="000000"/>
                <w:sz w:val="20"/>
                <w:szCs w:val="20"/>
              </w:rPr>
              <w:t xml:space="preserve"> ou aço</w:t>
            </w:r>
            <w:r w:rsidRPr="002E59F2">
              <w:rPr>
                <w:rFonts w:ascii="Ecofont_Spranq_eco_Sans" w:hAnsi="Ecofont_Spranq_eco_Sans" w:cs="Arial"/>
                <w:color w:val="000000"/>
                <w:sz w:val="20"/>
                <w:szCs w:val="20"/>
              </w:rPr>
              <w:t xml:space="preserve"> medindo aprox. 80 x 8mm pelo comprimento do quadro, tendo perfil macho e fêmea onde são fixados por meio de encaixe tipo “</w:t>
            </w:r>
            <w:proofErr w:type="spellStart"/>
            <w:r w:rsidRPr="002E59F2">
              <w:rPr>
                <w:rFonts w:ascii="Ecofont_Spranq_eco_Sans" w:hAnsi="Ecofont_Spranq_eco_Sans" w:cs="Arial"/>
                <w:color w:val="000000"/>
                <w:sz w:val="20"/>
                <w:szCs w:val="20"/>
              </w:rPr>
              <w:t>clic</w:t>
            </w:r>
            <w:proofErr w:type="spellEnd"/>
            <w:r w:rsidRPr="002E59F2">
              <w:rPr>
                <w:rFonts w:ascii="Ecofont_Spranq_eco_Sans" w:hAnsi="Ecofont_Spranq_eco_Sans" w:cs="Arial"/>
                <w:color w:val="000000"/>
                <w:sz w:val="20"/>
                <w:szCs w:val="20"/>
              </w:rPr>
              <w:t xml:space="preserve">” é aparafusada no quadro por meio de parafusos panela PHS </w:t>
            </w:r>
            <w:proofErr w:type="spellStart"/>
            <w:r w:rsidRPr="002E59F2">
              <w:rPr>
                <w:rFonts w:ascii="Ecofont_Spranq_eco_Sans" w:hAnsi="Ecofont_Spranq_eco_Sans" w:cs="Arial"/>
                <w:color w:val="000000"/>
                <w:sz w:val="20"/>
                <w:szCs w:val="20"/>
              </w:rPr>
              <w:t>Drillfer</w:t>
            </w:r>
            <w:proofErr w:type="spellEnd"/>
            <w:r w:rsidRPr="002E59F2">
              <w:rPr>
                <w:rFonts w:ascii="Ecofont_Spranq_eco_Sans" w:hAnsi="Ecofont_Spranq_eco_Sans" w:cs="Arial"/>
                <w:color w:val="000000"/>
                <w:sz w:val="20"/>
                <w:szCs w:val="20"/>
              </w:rPr>
              <w:t xml:space="preserve"> ponta broca 4,2 x 16 zincado, onde proporciona maior sustentação e alinhamento do perfil superior. Acompanha em cada perfil de alumínio</w:t>
            </w:r>
            <w:r w:rsidR="00705336" w:rsidRPr="002E59F2">
              <w:rPr>
                <w:rFonts w:ascii="Ecofont_Spranq_eco_Sans" w:hAnsi="Ecofont_Spranq_eco_Sans" w:cs="Arial"/>
                <w:color w:val="000000"/>
                <w:sz w:val="20"/>
                <w:szCs w:val="20"/>
              </w:rPr>
              <w:t xml:space="preserve"> ou aço</w:t>
            </w:r>
            <w:r w:rsidRPr="002E59F2">
              <w:rPr>
                <w:rFonts w:ascii="Ecofont_Spranq_eco_Sans" w:hAnsi="Ecofont_Spranq_eco_Sans" w:cs="Arial"/>
                <w:color w:val="000000"/>
                <w:sz w:val="20"/>
                <w:szCs w:val="20"/>
              </w:rPr>
              <w:t xml:space="preserve"> uma peça injetada em Polipropileno em formato “H” para junção e alinhamento de quadro para quadro.  Placas de fechamento (melamínico):Placas com altura total e bipartida do quadro e largura conforme o comprimento do quadro. Confeccionado em madeira MDP - de 18 mm de espessura respectivamente produzida com partículas de madeiras selecionadas de pinus e eucalipto, aglutinadas com resina sintética termo fixa que se consolidam sob ação conjunta de calor e pressão, revestida com filme melamínico, que por efeito de prensagem a quente, faz o filme se fundir a madeira aglomerada, formando com ela um corpo único e inseparável, com acabamento em fita de borda PVC de 1 mm de espessura em todas as extremidades. As placas dos quadros são encaixadas com o sistema de buchas de nylon de que são presas na placa por meio de pressão fazendo com que a placa fique presa no quadro por sistema de encaixe. Todas as peças metálicas do conjunto com acabamento em pintura eletrostática a pó com resina </w:t>
            </w:r>
            <w:r w:rsidRPr="002E59F2">
              <w:rPr>
                <w:rFonts w:ascii="Ecofont_Spranq_eco_Sans" w:hAnsi="Ecofont_Spranq_eco_Sans" w:cs="Arial"/>
                <w:color w:val="000000"/>
                <w:sz w:val="20"/>
                <w:szCs w:val="20"/>
              </w:rPr>
              <w:lastRenderedPageBreak/>
              <w:t>a base de epóxi e poliéster formando uma camada mínima de 50/60 micra de espessura, curadas em estufa a uma temperatura aproximada de 250°.Todo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E10C15" w:rsidRPr="002E59F2" w:rsidRDefault="00E10C15" w:rsidP="00E10C15">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Adattare</w:t>
            </w:r>
            <w:proofErr w:type="spellEnd"/>
            <w:r w:rsidRPr="002E59F2">
              <w:rPr>
                <w:rFonts w:ascii="Ecofont_Spranq_eco_Sans" w:hAnsi="Ecofont_Spranq_eco_Sans" w:cs="Arial"/>
                <w:color w:val="000000"/>
                <w:sz w:val="20"/>
                <w:szCs w:val="20"/>
              </w:rPr>
              <w:t>/</w:t>
            </w:r>
            <w:proofErr w:type="spellStart"/>
            <w:r w:rsidRPr="002E59F2">
              <w:rPr>
                <w:rFonts w:ascii="Ecofont_Spranq_eco_Sans" w:hAnsi="Ecofont_Spranq_eco_Sans" w:cs="Arial"/>
                <w:color w:val="000000"/>
                <w:sz w:val="20"/>
                <w:szCs w:val="20"/>
              </w:rPr>
              <w:t>Artividade</w:t>
            </w:r>
            <w:proofErr w:type="spellEnd"/>
            <w:r w:rsidRPr="002E59F2">
              <w:rPr>
                <w:rFonts w:ascii="Ecofont_Spranq_eco_Sans" w:hAnsi="Ecofont_Spranq_eco_Sans" w:cs="Arial"/>
                <w:color w:val="000000"/>
                <w:sz w:val="20"/>
                <w:szCs w:val="20"/>
              </w:rPr>
              <w:t>, similar ou superior</w:t>
            </w:r>
          </w:p>
          <w:p w:rsidR="00E10C15" w:rsidRPr="002E59F2" w:rsidRDefault="00E10C15" w:rsidP="005A3C8F">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132F7A" w:rsidRPr="002E59F2" w:rsidTr="007C032F">
        <w:trPr>
          <w:trHeight w:val="672"/>
        </w:trPr>
        <w:tc>
          <w:tcPr>
            <w:tcW w:w="851" w:type="dxa"/>
            <w:shd w:val="clear" w:color="auto" w:fill="auto"/>
          </w:tcPr>
          <w:p w:rsidR="00132F7A" w:rsidRPr="002E59F2" w:rsidRDefault="00132F7A" w:rsidP="003B0AE5">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lastRenderedPageBreak/>
              <w:t>20</w:t>
            </w:r>
          </w:p>
        </w:tc>
        <w:tc>
          <w:tcPr>
            <w:tcW w:w="8788" w:type="dxa"/>
            <w:shd w:val="clear" w:color="auto" w:fill="auto"/>
          </w:tcPr>
          <w:p w:rsidR="00132F7A" w:rsidRPr="002E59F2" w:rsidRDefault="00132F7A" w:rsidP="003B0AE5">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Perfil de acabamento vertical para divisórias aprox. 8.70.1300mm - Perfil de acabamento confeccionado em alumínio</w:t>
            </w:r>
            <w:r w:rsidR="00A65758" w:rsidRPr="002E59F2">
              <w:rPr>
                <w:rFonts w:ascii="Ecofont_Spranq_eco_Sans" w:hAnsi="Ecofont_Spranq_eco_Sans" w:cs="Arial"/>
                <w:color w:val="000000"/>
                <w:sz w:val="20"/>
                <w:szCs w:val="20"/>
              </w:rPr>
              <w:t xml:space="preserve"> ou aço</w:t>
            </w:r>
            <w:r w:rsidRPr="002E59F2">
              <w:rPr>
                <w:rFonts w:ascii="Ecofont_Spranq_eco_Sans" w:hAnsi="Ecofont_Spranq_eco_Sans" w:cs="Arial"/>
                <w:color w:val="000000"/>
                <w:sz w:val="20"/>
                <w:szCs w:val="20"/>
              </w:rPr>
              <w:t xml:space="preserve"> medindo aprox. 80 x 8 mm no comprimento vertical do quadro, tendo perfil macho e fêmea onde são fixados por meio de encaixe tipo “</w:t>
            </w:r>
            <w:proofErr w:type="spellStart"/>
            <w:r w:rsidRPr="002E59F2">
              <w:rPr>
                <w:rFonts w:ascii="Ecofont_Spranq_eco_Sans" w:hAnsi="Ecofont_Spranq_eco_Sans" w:cs="Arial"/>
                <w:color w:val="000000"/>
                <w:sz w:val="20"/>
                <w:szCs w:val="20"/>
              </w:rPr>
              <w:t>clic</w:t>
            </w:r>
            <w:proofErr w:type="spellEnd"/>
            <w:r w:rsidRPr="002E59F2">
              <w:rPr>
                <w:rFonts w:ascii="Ecofont_Spranq_eco_Sans" w:hAnsi="Ecofont_Spranq_eco_Sans" w:cs="Arial"/>
                <w:color w:val="000000"/>
                <w:sz w:val="20"/>
                <w:szCs w:val="20"/>
              </w:rPr>
              <w:t>” E aparafusada no quadro por meio de parafusos panela ponta broca 4,2 x 16 mm, zincado onde proporciona maior sustentação e alinhamento do perfil superior.  Acompanha em cada perfil de alumínio</w:t>
            </w:r>
            <w:r w:rsidR="00EC216D" w:rsidRPr="002E59F2">
              <w:rPr>
                <w:rFonts w:ascii="Ecofont_Spranq_eco_Sans" w:hAnsi="Ecofont_Spranq_eco_Sans" w:cs="Arial"/>
                <w:color w:val="000000"/>
                <w:sz w:val="20"/>
                <w:szCs w:val="20"/>
              </w:rPr>
              <w:t xml:space="preserve"> </w:t>
            </w:r>
            <w:r w:rsidR="00CB7D25" w:rsidRPr="002E59F2">
              <w:rPr>
                <w:rFonts w:ascii="Ecofont_Spranq_eco_Sans" w:hAnsi="Ecofont_Spranq_eco_Sans" w:cs="Arial"/>
                <w:color w:val="000000"/>
                <w:sz w:val="20"/>
                <w:szCs w:val="20"/>
              </w:rPr>
              <w:t>ou aço</w:t>
            </w:r>
            <w:r w:rsidRPr="002E59F2">
              <w:rPr>
                <w:rFonts w:ascii="Ecofont_Spranq_eco_Sans" w:hAnsi="Ecofont_Spranq_eco_Sans" w:cs="Arial"/>
                <w:color w:val="000000"/>
                <w:sz w:val="20"/>
                <w:szCs w:val="20"/>
              </w:rPr>
              <w:t xml:space="preserve"> uma peça injetada em Polipropileno em formato “L” para junção e com o perfil horizontal. Todas as peças metálicas do conjunto com acabamento em pintura eletrostática a pó com resina a base de epóxi e poliéster formando uma camada mínima de 50/60 micra de espessura, curadas em estufa a uma temperatura aproximada de 250°.</w:t>
            </w:r>
          </w:p>
          <w:p w:rsidR="00E10C15" w:rsidRPr="002E59F2" w:rsidRDefault="00E10C15" w:rsidP="00E10C15">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Adattare</w:t>
            </w:r>
            <w:proofErr w:type="spellEnd"/>
            <w:r w:rsidRPr="002E59F2">
              <w:rPr>
                <w:rFonts w:ascii="Ecofont_Spranq_eco_Sans" w:hAnsi="Ecofont_Spranq_eco_Sans" w:cs="Arial"/>
                <w:color w:val="000000"/>
                <w:sz w:val="20"/>
                <w:szCs w:val="20"/>
              </w:rPr>
              <w:t>/</w:t>
            </w:r>
            <w:proofErr w:type="spellStart"/>
            <w:r w:rsidRPr="002E59F2">
              <w:rPr>
                <w:rFonts w:ascii="Ecofont_Spranq_eco_Sans" w:hAnsi="Ecofont_Spranq_eco_Sans" w:cs="Arial"/>
                <w:color w:val="000000"/>
                <w:sz w:val="20"/>
                <w:szCs w:val="20"/>
              </w:rPr>
              <w:t>Artividade</w:t>
            </w:r>
            <w:proofErr w:type="spellEnd"/>
            <w:r w:rsidRPr="002E59F2">
              <w:rPr>
                <w:rFonts w:ascii="Ecofont_Spranq_eco_Sans" w:hAnsi="Ecofont_Spranq_eco_Sans" w:cs="Arial"/>
                <w:color w:val="000000"/>
                <w:sz w:val="20"/>
                <w:szCs w:val="20"/>
              </w:rPr>
              <w:t>, similar ou superior</w:t>
            </w:r>
          </w:p>
          <w:p w:rsidR="00E10C15" w:rsidRPr="002E59F2" w:rsidRDefault="00E10C15" w:rsidP="003B0AE5">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132F7A" w:rsidRPr="002E59F2" w:rsidTr="007C032F">
        <w:trPr>
          <w:trHeight w:val="672"/>
        </w:trPr>
        <w:tc>
          <w:tcPr>
            <w:tcW w:w="851" w:type="dxa"/>
            <w:shd w:val="clear" w:color="auto" w:fill="auto"/>
          </w:tcPr>
          <w:p w:rsidR="00132F7A" w:rsidRPr="002E59F2" w:rsidRDefault="00132F7A" w:rsidP="00C61AE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21</w:t>
            </w:r>
          </w:p>
        </w:tc>
        <w:tc>
          <w:tcPr>
            <w:tcW w:w="8788" w:type="dxa"/>
            <w:shd w:val="clear" w:color="auto" w:fill="auto"/>
          </w:tcPr>
          <w:p w:rsidR="00132F7A" w:rsidRPr="002E59F2" w:rsidRDefault="00132F7A" w:rsidP="00C61AE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Divisória MDP tipo biombo. Divisória reta em MDP de 25 mm tipo biombo aprox. 1400.400.25 mm - Painel: Confeccionado em madeira MDP - de 25 mm de espessura, (painel de partículas de média densidade, produzido com a aglutinação de partículas de madeira com resinas especiais, através da aplicação simultânea de temperatura e pressão, resultando em um painel homogêneo e de grande estabilidade dimensional). Folha de papel especial impregnada com resina específica que é fundida ao material (MDP) por meio de pressão e alta temperatura nos dois lados do (MDP), resultando em uma chapa única e acabada, proporcionando maior resistência e acabamento.  </w:t>
            </w:r>
            <w:proofErr w:type="spellStart"/>
            <w:r w:rsidRPr="002E59F2">
              <w:rPr>
                <w:rFonts w:ascii="Ecofont_Spranq_eco_Sans" w:hAnsi="Ecofont_Spranq_eco_Sans" w:cs="Arial"/>
                <w:color w:val="000000"/>
                <w:sz w:val="20"/>
                <w:szCs w:val="20"/>
              </w:rPr>
              <w:t>Devepossuir</w:t>
            </w:r>
            <w:proofErr w:type="spellEnd"/>
            <w:r w:rsidRPr="002E59F2">
              <w:rPr>
                <w:rFonts w:ascii="Ecofont_Spranq_eco_Sans" w:hAnsi="Ecofont_Spranq_eco_Sans" w:cs="Arial"/>
                <w:color w:val="000000"/>
                <w:sz w:val="20"/>
                <w:szCs w:val="20"/>
              </w:rPr>
              <w:t xml:space="preserve"> acabamento em fita de borda de PVC com 2 mm de espessura em todo o contorno da peça, com resistência ao impacto, riscos e abrasão, não mancha é resistente à umidade e não propaga chama (auto extinguível). A fita de borda </w:t>
            </w:r>
            <w:proofErr w:type="spellStart"/>
            <w:r w:rsidRPr="002E59F2">
              <w:rPr>
                <w:rFonts w:ascii="Ecofont_Spranq_eco_Sans" w:hAnsi="Ecofont_Spranq_eco_Sans" w:cs="Arial"/>
                <w:color w:val="000000"/>
                <w:sz w:val="20"/>
                <w:szCs w:val="20"/>
              </w:rPr>
              <w:t>Devepossuir</w:t>
            </w:r>
            <w:proofErr w:type="spellEnd"/>
            <w:r w:rsidRPr="002E59F2">
              <w:rPr>
                <w:rFonts w:ascii="Ecofont_Spranq_eco_Sans" w:hAnsi="Ecofont_Spranq_eco_Sans" w:cs="Arial"/>
                <w:color w:val="000000"/>
                <w:sz w:val="20"/>
                <w:szCs w:val="20"/>
              </w:rPr>
              <w:t xml:space="preserve"> uma camada na superfície interna de PRIMER onde esse material é responsável para a perfeita fixação da borda no painel, Deve  possuindo raio de 2 mm na aresta superior e inferior da borda.   Toda a fixação </w:t>
            </w:r>
            <w:proofErr w:type="spellStart"/>
            <w:r w:rsidRPr="002E59F2">
              <w:rPr>
                <w:rFonts w:ascii="Ecofont_Spranq_eco_Sans" w:hAnsi="Ecofont_Spranq_eco_Sans" w:cs="Arial"/>
                <w:color w:val="000000"/>
                <w:sz w:val="20"/>
                <w:szCs w:val="20"/>
              </w:rPr>
              <w:t>deveser</w:t>
            </w:r>
            <w:proofErr w:type="spellEnd"/>
            <w:r w:rsidRPr="002E59F2">
              <w:rPr>
                <w:rFonts w:ascii="Ecofont_Spranq_eco_Sans" w:hAnsi="Ecofont_Spranq_eco_Sans" w:cs="Arial"/>
                <w:color w:val="000000"/>
                <w:sz w:val="20"/>
                <w:szCs w:val="20"/>
              </w:rPr>
              <w:t xml:space="preserve"> feita com buchas de zamak M6X13 mm, insertadas na madeira com roscas M6 acompanhadas de suporte metálico em forma de “Z” para dar suporte </w:t>
            </w:r>
            <w:proofErr w:type="gramStart"/>
            <w:r w:rsidRPr="002E59F2">
              <w:rPr>
                <w:rFonts w:ascii="Ecofont_Spranq_eco_Sans" w:hAnsi="Ecofont_Spranq_eco_Sans" w:cs="Arial"/>
                <w:color w:val="000000"/>
                <w:sz w:val="20"/>
                <w:szCs w:val="20"/>
              </w:rPr>
              <w:t>e  fixação</w:t>
            </w:r>
            <w:proofErr w:type="gramEnd"/>
            <w:r w:rsidRPr="002E59F2">
              <w:rPr>
                <w:rFonts w:ascii="Ecofont_Spranq_eco_Sans" w:hAnsi="Ecofont_Spranq_eco_Sans" w:cs="Arial"/>
                <w:color w:val="000000"/>
                <w:sz w:val="20"/>
                <w:szCs w:val="20"/>
              </w:rPr>
              <w:t xml:space="preserve"> e acabamento, podendo assim montar e desmontar o móvel sem quaisquer danos posteriores.</w:t>
            </w:r>
          </w:p>
          <w:p w:rsidR="00302BB8" w:rsidRPr="002E59F2" w:rsidRDefault="00302BB8" w:rsidP="00302BB8">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Adattare</w:t>
            </w:r>
            <w:proofErr w:type="spellEnd"/>
            <w:r w:rsidRPr="002E59F2">
              <w:rPr>
                <w:rFonts w:ascii="Ecofont_Spranq_eco_Sans" w:hAnsi="Ecofont_Spranq_eco_Sans" w:cs="Arial"/>
                <w:color w:val="000000"/>
                <w:sz w:val="20"/>
                <w:szCs w:val="20"/>
              </w:rPr>
              <w:t>/atividade, similar ou superior</w:t>
            </w:r>
          </w:p>
          <w:p w:rsidR="00302BB8" w:rsidRPr="002E59F2" w:rsidRDefault="00302BB8" w:rsidP="00C61AED">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132F7A" w:rsidRPr="002E59F2" w:rsidTr="007C032F">
        <w:trPr>
          <w:trHeight w:val="672"/>
        </w:trPr>
        <w:tc>
          <w:tcPr>
            <w:tcW w:w="851" w:type="dxa"/>
            <w:shd w:val="clear" w:color="auto" w:fill="auto"/>
          </w:tcPr>
          <w:p w:rsidR="00132F7A" w:rsidRPr="002E59F2" w:rsidRDefault="00132F7A" w:rsidP="00FE041B">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22</w:t>
            </w:r>
          </w:p>
        </w:tc>
        <w:tc>
          <w:tcPr>
            <w:tcW w:w="8788" w:type="dxa"/>
            <w:shd w:val="clear" w:color="auto" w:fill="auto"/>
          </w:tcPr>
          <w:p w:rsidR="00132F7A" w:rsidRPr="002E59F2" w:rsidRDefault="00132F7A" w:rsidP="00FE041B">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Divisória MDP tipo biombo. Divisória reta em MDP de 25 mm tipo biombo aprox. 1600.400.25 mm - Painel: Confeccionado em madeira MDP - de 25 mm de espessura, (painel de partículas de média densidade, produzido com a aglutinação de partículas de madeira com resinas especiais, através da aplicação simultânea de temperatura e pressão, resultando em um painel homogêneo e de grande estabilidade dimensional). Folha de papel especial impregnada com resina específica que é fundida ao material (MDP) por meio de pressão e alta temperatura nos dois lados do (MDP), resultando em uma chapa única e acabada, proporcionando maior resistência e acabamento.  Deve  possuir acabamento em fita de borda de PVC com 2 mm de espessura em todo o contorno da peça, com resistência ao impacto, riscos e abrasão, não mancha é resistente à umidade e não propaga chama (auto extinguível). A fita de borda </w:t>
            </w:r>
            <w:proofErr w:type="spellStart"/>
            <w:r w:rsidRPr="002E59F2">
              <w:rPr>
                <w:rFonts w:ascii="Ecofont_Spranq_eco_Sans" w:hAnsi="Ecofont_Spranq_eco_Sans" w:cs="Arial"/>
                <w:color w:val="000000"/>
                <w:sz w:val="20"/>
                <w:szCs w:val="20"/>
              </w:rPr>
              <w:t>Devepossuir</w:t>
            </w:r>
            <w:proofErr w:type="spellEnd"/>
            <w:r w:rsidRPr="002E59F2">
              <w:rPr>
                <w:rFonts w:ascii="Ecofont_Spranq_eco_Sans" w:hAnsi="Ecofont_Spranq_eco_Sans" w:cs="Arial"/>
                <w:color w:val="000000"/>
                <w:sz w:val="20"/>
                <w:szCs w:val="20"/>
              </w:rPr>
              <w:t xml:space="preserve"> uma camada na superfície interna de PRIMER onde esse material é responsável para a perfeita fixação da borda no painel, </w:t>
            </w:r>
            <w:proofErr w:type="spellStart"/>
            <w:r w:rsidRPr="002E59F2">
              <w:rPr>
                <w:rFonts w:ascii="Ecofont_Spranq_eco_Sans" w:hAnsi="Ecofont_Spranq_eco_Sans" w:cs="Arial"/>
                <w:color w:val="000000"/>
                <w:sz w:val="20"/>
                <w:szCs w:val="20"/>
              </w:rPr>
              <w:t>Devepossuir</w:t>
            </w:r>
            <w:proofErr w:type="spellEnd"/>
            <w:r w:rsidRPr="002E59F2">
              <w:rPr>
                <w:rFonts w:ascii="Ecofont_Spranq_eco_Sans" w:hAnsi="Ecofont_Spranq_eco_Sans" w:cs="Arial"/>
                <w:color w:val="000000"/>
                <w:sz w:val="20"/>
                <w:szCs w:val="20"/>
              </w:rPr>
              <w:t xml:space="preserve"> raio de 2 mm na aresta superior e inferior da borda.   Toda a fixação </w:t>
            </w:r>
            <w:proofErr w:type="spellStart"/>
            <w:r w:rsidRPr="002E59F2">
              <w:rPr>
                <w:rFonts w:ascii="Ecofont_Spranq_eco_Sans" w:hAnsi="Ecofont_Spranq_eco_Sans" w:cs="Arial"/>
                <w:color w:val="000000"/>
                <w:sz w:val="20"/>
                <w:szCs w:val="20"/>
              </w:rPr>
              <w:t>deveser</w:t>
            </w:r>
            <w:proofErr w:type="spellEnd"/>
            <w:r w:rsidRPr="002E59F2">
              <w:rPr>
                <w:rFonts w:ascii="Ecofont_Spranq_eco_Sans" w:hAnsi="Ecofont_Spranq_eco_Sans" w:cs="Arial"/>
                <w:color w:val="000000"/>
                <w:sz w:val="20"/>
                <w:szCs w:val="20"/>
              </w:rPr>
              <w:t xml:space="preserve"> feita com buchas de zamak M6X13 mm, insertadas na madeira com roscas M6 acompanhadas de suporte metálico em forma de “Z” para dar suporte e maior fixação e acabamento, podendo assim montar e desmontar o móvel sem quaisquer danos posteriores.</w:t>
            </w:r>
          </w:p>
          <w:p w:rsidR="00E10C15" w:rsidRPr="002E59F2" w:rsidRDefault="00E10C15" w:rsidP="00E10C15">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Adattare</w:t>
            </w:r>
            <w:proofErr w:type="spellEnd"/>
            <w:r w:rsidRPr="002E59F2">
              <w:rPr>
                <w:rFonts w:ascii="Ecofont_Spranq_eco_Sans" w:hAnsi="Ecofont_Spranq_eco_Sans" w:cs="Arial"/>
                <w:color w:val="000000"/>
                <w:sz w:val="20"/>
                <w:szCs w:val="20"/>
              </w:rPr>
              <w:t>/</w:t>
            </w:r>
            <w:proofErr w:type="spellStart"/>
            <w:r w:rsidRPr="002E59F2">
              <w:rPr>
                <w:rFonts w:ascii="Ecofont_Spranq_eco_Sans" w:hAnsi="Ecofont_Spranq_eco_Sans" w:cs="Arial"/>
                <w:color w:val="000000"/>
                <w:sz w:val="20"/>
                <w:szCs w:val="20"/>
              </w:rPr>
              <w:t>Artividade</w:t>
            </w:r>
            <w:proofErr w:type="spellEnd"/>
            <w:r w:rsidRPr="002E59F2">
              <w:rPr>
                <w:rFonts w:ascii="Ecofont_Spranq_eco_Sans" w:hAnsi="Ecofont_Spranq_eco_Sans" w:cs="Arial"/>
                <w:color w:val="000000"/>
                <w:sz w:val="20"/>
                <w:szCs w:val="20"/>
              </w:rPr>
              <w:t>, similar ou superior</w:t>
            </w:r>
          </w:p>
          <w:p w:rsidR="00E10C15" w:rsidRPr="002E59F2" w:rsidRDefault="00E10C15" w:rsidP="00FE041B">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132F7A" w:rsidRPr="002E59F2" w:rsidTr="007C032F">
        <w:trPr>
          <w:trHeight w:val="339"/>
        </w:trPr>
        <w:tc>
          <w:tcPr>
            <w:tcW w:w="851" w:type="dxa"/>
            <w:shd w:val="clear" w:color="auto" w:fill="auto"/>
          </w:tcPr>
          <w:p w:rsidR="00132F7A" w:rsidRPr="002E59F2" w:rsidRDefault="00382BFA" w:rsidP="002563D5">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lastRenderedPageBreak/>
              <w:t>23</w:t>
            </w:r>
          </w:p>
        </w:tc>
        <w:tc>
          <w:tcPr>
            <w:tcW w:w="8788" w:type="dxa"/>
            <w:shd w:val="clear" w:color="auto" w:fill="auto"/>
          </w:tcPr>
          <w:p w:rsidR="00132F7A" w:rsidRPr="002E59F2" w:rsidRDefault="00132F7A" w:rsidP="002563D5">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Coluna de canto. Coluna conectora de canto para divisórias metálicas aprox. 70.70.1300mm - Estrutura </w:t>
            </w:r>
            <w:proofErr w:type="spellStart"/>
            <w:r w:rsidRPr="002E59F2">
              <w:rPr>
                <w:rFonts w:ascii="Ecofont_Spranq_eco_Sans" w:hAnsi="Ecofont_Spranq_eco_Sans" w:cs="Arial"/>
                <w:color w:val="000000"/>
                <w:sz w:val="20"/>
                <w:szCs w:val="20"/>
              </w:rPr>
              <w:t>MetálicaConfeccionada</w:t>
            </w:r>
            <w:proofErr w:type="spellEnd"/>
            <w:r w:rsidRPr="002E59F2">
              <w:rPr>
                <w:rFonts w:ascii="Ecofont_Spranq_eco_Sans" w:hAnsi="Ecofont_Spranq_eco_Sans" w:cs="Arial"/>
                <w:color w:val="000000"/>
                <w:sz w:val="20"/>
                <w:szCs w:val="20"/>
              </w:rPr>
              <w:t xml:space="preserve"> em tubo de aço mecânico quadrado SAE 1020 medindo aprox. 80 x 80 x 0,90 mm no sentido vertical, com recortes a laser em todo seu perfil para encaixes de quadros, Deve  possuir passagem de fiação em quatro lados da peça para passagem de fiação tipo “X”. Acabamento quadrado na parte superior da coluna injetado em polipropileno e fixado a coluna por meio de encaixe, na cor da estrutura.  </w:t>
            </w:r>
            <w:proofErr w:type="spellStart"/>
            <w:r w:rsidRPr="002E59F2">
              <w:rPr>
                <w:rFonts w:ascii="Ecofont_Spranq_eco_Sans" w:hAnsi="Ecofont_Spranq_eco_Sans" w:cs="Arial"/>
                <w:color w:val="000000"/>
                <w:sz w:val="20"/>
                <w:szCs w:val="20"/>
              </w:rPr>
              <w:t>Devepossuir</w:t>
            </w:r>
            <w:proofErr w:type="spellEnd"/>
            <w:r w:rsidRPr="002E59F2">
              <w:rPr>
                <w:rFonts w:ascii="Ecofont_Spranq_eco_Sans" w:hAnsi="Ecofont_Spranq_eco_Sans" w:cs="Arial"/>
                <w:color w:val="000000"/>
                <w:sz w:val="20"/>
                <w:szCs w:val="20"/>
              </w:rPr>
              <w:t xml:space="preserve"> chapa de aço interna com furação de diâmetro 6,5mm que deve  receber uma sapata niveladora com rosca 5/16 estriada de 60 mm de diâmetro, onde possibilita a regulagem na altura do quadro em até 15 mm. Todas as peças metálicas do conjunto com acabamento em pintura eletrostática a pó com resina a base de epóxi e poliéster formando uma camada mínima de 50/60 micra de espessura, curadas em estufa a uma temperatura aproximada de 250°.</w:t>
            </w:r>
          </w:p>
          <w:p w:rsidR="00302BB8" w:rsidRPr="002E59F2" w:rsidRDefault="00302BB8" w:rsidP="00302BB8">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Adattare</w:t>
            </w:r>
            <w:proofErr w:type="spellEnd"/>
            <w:r w:rsidRPr="002E59F2">
              <w:rPr>
                <w:rFonts w:ascii="Ecofont_Spranq_eco_Sans" w:hAnsi="Ecofont_Spranq_eco_Sans" w:cs="Arial"/>
                <w:color w:val="000000"/>
                <w:sz w:val="20"/>
                <w:szCs w:val="20"/>
              </w:rPr>
              <w:t>/atividade, similar ou superior</w:t>
            </w:r>
          </w:p>
          <w:p w:rsidR="00302BB8" w:rsidRPr="002E59F2" w:rsidRDefault="00302BB8" w:rsidP="002563D5">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0A6EA2" w:rsidRPr="002E59F2" w:rsidTr="007C032F">
        <w:trPr>
          <w:trHeight w:val="339"/>
        </w:trPr>
        <w:tc>
          <w:tcPr>
            <w:tcW w:w="851" w:type="dxa"/>
            <w:shd w:val="clear" w:color="auto" w:fill="BFBFBF" w:themeFill="background1" w:themeFillShade="BF"/>
          </w:tcPr>
          <w:p w:rsidR="000A6EA2" w:rsidRPr="002E59F2" w:rsidRDefault="000A6EA2" w:rsidP="000F1FBD">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Item</w:t>
            </w:r>
          </w:p>
        </w:tc>
        <w:tc>
          <w:tcPr>
            <w:tcW w:w="8788" w:type="dxa"/>
            <w:shd w:val="clear" w:color="auto" w:fill="BFBFBF" w:themeFill="background1" w:themeFillShade="BF"/>
          </w:tcPr>
          <w:p w:rsidR="000A6EA2" w:rsidRPr="002E59F2" w:rsidRDefault="00132F7A" w:rsidP="000F1FBD">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 xml:space="preserve">GRUPO </w:t>
            </w:r>
            <w:r w:rsidR="0033730B" w:rsidRPr="002E59F2">
              <w:rPr>
                <w:rFonts w:ascii="Ecofont_Spranq_eco_Sans" w:hAnsi="Ecofont_Spranq_eco_Sans" w:cs="Arial"/>
                <w:b/>
                <w:color w:val="000000"/>
                <w:sz w:val="20"/>
                <w:szCs w:val="20"/>
              </w:rPr>
              <w:t>09</w:t>
            </w:r>
          </w:p>
          <w:p w:rsidR="00E077B2" w:rsidRPr="002E59F2" w:rsidRDefault="00E077B2" w:rsidP="000F1FBD">
            <w:pPr>
              <w:tabs>
                <w:tab w:val="left" w:pos="993"/>
                <w:tab w:val="left" w:pos="8647"/>
              </w:tabs>
              <w:suppressAutoHyphens/>
              <w:spacing w:before="68"/>
              <w:ind w:right="-1"/>
              <w:jc w:val="center"/>
              <w:rPr>
                <w:rFonts w:ascii="Ecofont_Spranq_eco_Sans" w:hAnsi="Ecofont_Spranq_eco_Sans" w:cs="Arial"/>
                <w:b/>
                <w:color w:val="000000"/>
                <w:sz w:val="20"/>
                <w:szCs w:val="20"/>
              </w:rPr>
            </w:pPr>
          </w:p>
        </w:tc>
      </w:tr>
      <w:tr w:rsidR="006C50E7" w:rsidRPr="002E59F2" w:rsidTr="007C032F">
        <w:trPr>
          <w:trHeight w:val="373"/>
        </w:trPr>
        <w:tc>
          <w:tcPr>
            <w:tcW w:w="851" w:type="dxa"/>
            <w:shd w:val="clear" w:color="auto" w:fill="auto"/>
          </w:tcPr>
          <w:p w:rsidR="006C50E7" w:rsidRPr="002E59F2" w:rsidRDefault="00A1579E" w:rsidP="006C50E7">
            <w:r w:rsidRPr="002E59F2">
              <w:t>24</w:t>
            </w:r>
          </w:p>
        </w:tc>
        <w:tc>
          <w:tcPr>
            <w:tcW w:w="8788" w:type="dxa"/>
            <w:shd w:val="clear" w:color="auto" w:fill="auto"/>
          </w:tcPr>
          <w:p w:rsidR="006C50E7" w:rsidRPr="002E59F2" w:rsidRDefault="006C50E7" w:rsidP="006C50E7">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Mesa diretor LE/LD. Mesa de trabalho diretor executiva LE/LD aprox. 2100/1800.800. 740 mm - Tampo Superior Principal: Com tampo único de aprox. 50 mm de espessura, confeccionado em MDF (Médium </w:t>
            </w:r>
            <w:proofErr w:type="spellStart"/>
            <w:r w:rsidRPr="002E59F2">
              <w:rPr>
                <w:rFonts w:ascii="Ecofont_Spranq_eco_Sans" w:hAnsi="Ecofont_Spranq_eco_Sans" w:cs="Arial"/>
                <w:color w:val="000000"/>
                <w:sz w:val="20"/>
                <w:szCs w:val="20"/>
              </w:rPr>
              <w:t>Densityfiberboard</w:t>
            </w:r>
            <w:proofErr w:type="spellEnd"/>
            <w:r w:rsidRPr="002E59F2">
              <w:rPr>
                <w:rFonts w:ascii="Ecofont_Spranq_eco_Sans" w:hAnsi="Ecofont_Spranq_eco_Sans" w:cs="Arial"/>
                <w:color w:val="000000"/>
                <w:sz w:val="20"/>
                <w:szCs w:val="20"/>
              </w:rPr>
              <w:t xml:space="preserve">) de 6 mm de espessura na parte superior e inferior, revestido em uma face com melamínico de BP “baixa pressão” e MDF cru na outra face. Deve  possuir travessas internas confeccionadas em MDP - de aprox. 38 mm de espessura posicionada de acordo com a necessidade de estruturação do tampo, todas as peças deve  receber cola (PV Arte) no lado superior e inferior das peças e são prensados para melhor fixação. Deve  possuir acabamento em fita de borda ABS de 2,5 mm de espessura nas suas extremidades, este processo é aplicado pelo sistema Hot </w:t>
            </w:r>
            <w:proofErr w:type="spellStart"/>
            <w:r w:rsidRPr="002E59F2">
              <w:rPr>
                <w:rFonts w:ascii="Ecofont_Spranq_eco_Sans" w:hAnsi="Ecofont_Spranq_eco_Sans" w:cs="Arial"/>
                <w:color w:val="000000"/>
                <w:sz w:val="20"/>
                <w:szCs w:val="20"/>
              </w:rPr>
              <w:t>Melt</w:t>
            </w:r>
            <w:proofErr w:type="spellEnd"/>
            <w:r w:rsidRPr="002E59F2">
              <w:rPr>
                <w:rFonts w:ascii="Ecofont_Spranq_eco_Sans" w:hAnsi="Ecofont_Spranq_eco_Sans" w:cs="Arial"/>
                <w:color w:val="000000"/>
                <w:sz w:val="20"/>
                <w:szCs w:val="20"/>
              </w:rPr>
              <w:t xml:space="preserve">. O tampo deve  receber furações para acoplar os pés painéis e os demais acessórios, todos fixados com buchas metálicas M6 x 13 com chave Allen ou similar para maior fixação, Deve  possuir também parafusos de </w:t>
            </w:r>
            <w:proofErr w:type="spellStart"/>
            <w:r w:rsidRPr="002E59F2">
              <w:rPr>
                <w:rFonts w:ascii="Ecofont_Spranq_eco_Sans" w:hAnsi="Ecofont_Spranq_eco_Sans" w:cs="Arial"/>
                <w:color w:val="000000"/>
                <w:sz w:val="20"/>
                <w:szCs w:val="20"/>
              </w:rPr>
              <w:t>minifix</w:t>
            </w:r>
            <w:proofErr w:type="spellEnd"/>
            <w:r w:rsidRPr="002E59F2">
              <w:rPr>
                <w:rFonts w:ascii="Ecofont_Spranq_eco_Sans" w:hAnsi="Ecofont_Spranq_eco_Sans" w:cs="Arial"/>
                <w:color w:val="000000"/>
                <w:sz w:val="20"/>
                <w:szCs w:val="20"/>
              </w:rPr>
              <w:t xml:space="preserve"> para fixação das peças diretamente nas buchas metálicas. Deve  possuir passa cabo retangular confeccionado em aço cromado tampo, para possibilitar a passagem de fios do tampo para os pés. Contém um distanciador em formato de “U” confeccionado em alumínio polido com corte em esquadria de ¼ de espessura com furações para alinhamento ao tampo, e com solda alumínio nas emendas, o mesmo é fixado diretamente no tampo superior. Tampo Auxiliar Lateral: Com tampo único de aprox. 50 mm de espessura, confeccionado em MDF (Médium </w:t>
            </w:r>
            <w:proofErr w:type="spellStart"/>
            <w:r w:rsidRPr="002E59F2">
              <w:rPr>
                <w:rFonts w:ascii="Ecofont_Spranq_eco_Sans" w:hAnsi="Ecofont_Spranq_eco_Sans" w:cs="Arial"/>
                <w:color w:val="000000"/>
                <w:sz w:val="20"/>
                <w:szCs w:val="20"/>
              </w:rPr>
              <w:t>Densityfiberboard</w:t>
            </w:r>
            <w:proofErr w:type="spellEnd"/>
            <w:r w:rsidRPr="002E59F2">
              <w:rPr>
                <w:rFonts w:ascii="Ecofont_Spranq_eco_Sans" w:hAnsi="Ecofont_Spranq_eco_Sans" w:cs="Arial"/>
                <w:color w:val="000000"/>
                <w:sz w:val="20"/>
                <w:szCs w:val="20"/>
              </w:rPr>
              <w:t xml:space="preserve">) de 6 mm de espessura na parte superior e inferior, revestido em uma face com melamínico de BP “baixa pressão” e MDF cru na outra face. Deve  possuir travessas internas confeccionadas em MDP( Médium </w:t>
            </w:r>
            <w:proofErr w:type="spellStart"/>
            <w:r w:rsidRPr="002E59F2">
              <w:rPr>
                <w:rFonts w:ascii="Ecofont_Spranq_eco_Sans" w:hAnsi="Ecofont_Spranq_eco_Sans" w:cs="Arial"/>
                <w:color w:val="000000"/>
                <w:sz w:val="20"/>
                <w:szCs w:val="20"/>
              </w:rPr>
              <w:t>DensityParticleboard</w:t>
            </w:r>
            <w:proofErr w:type="spellEnd"/>
            <w:r w:rsidRPr="002E59F2">
              <w:rPr>
                <w:rFonts w:ascii="Ecofont_Spranq_eco_Sans" w:hAnsi="Ecofont_Spranq_eco_Sans" w:cs="Arial"/>
                <w:color w:val="000000"/>
                <w:sz w:val="20"/>
                <w:szCs w:val="20"/>
              </w:rPr>
              <w:t xml:space="preserve">) de aprox. 38 mm de espessura posicionadas de acordo com a necessidade de estruturação do tampo, todas as peças deve  </w:t>
            </w:r>
            <w:proofErr w:type="spellStart"/>
            <w:r w:rsidRPr="002E59F2">
              <w:rPr>
                <w:rFonts w:ascii="Ecofont_Spranq_eco_Sans" w:hAnsi="Ecofont_Spranq_eco_Sans" w:cs="Arial"/>
                <w:color w:val="000000"/>
                <w:sz w:val="20"/>
                <w:szCs w:val="20"/>
              </w:rPr>
              <w:t>receberm</w:t>
            </w:r>
            <w:proofErr w:type="spellEnd"/>
            <w:r w:rsidRPr="002E59F2">
              <w:rPr>
                <w:rFonts w:ascii="Ecofont_Spranq_eco_Sans" w:hAnsi="Ecofont_Spranq_eco_Sans" w:cs="Arial"/>
                <w:color w:val="000000"/>
                <w:sz w:val="20"/>
                <w:szCs w:val="20"/>
              </w:rPr>
              <w:t xml:space="preserve"> cola (PV Arte) no lado superior e inferior das peças e são prensados para melhor fixação. Deve  possuir acabamento total em fita de borda PVC de 2,5 mm de espessura tendo raio de acordo com a espessura da borda nas suas extremidades, este processo é aplicado pelo sistema Hot </w:t>
            </w:r>
            <w:proofErr w:type="spellStart"/>
            <w:r w:rsidRPr="002E59F2">
              <w:rPr>
                <w:rFonts w:ascii="Ecofont_Spranq_eco_Sans" w:hAnsi="Ecofont_Spranq_eco_Sans" w:cs="Arial"/>
                <w:color w:val="000000"/>
                <w:sz w:val="20"/>
                <w:szCs w:val="20"/>
              </w:rPr>
              <w:t>Melt</w:t>
            </w:r>
            <w:proofErr w:type="spellEnd"/>
            <w:r w:rsidRPr="002E59F2">
              <w:rPr>
                <w:rFonts w:ascii="Ecofont_Spranq_eco_Sans" w:hAnsi="Ecofont_Spranq_eco_Sans" w:cs="Arial"/>
                <w:color w:val="000000"/>
                <w:sz w:val="20"/>
                <w:szCs w:val="20"/>
              </w:rPr>
              <w:t xml:space="preserve">. O tampo deve  receber furações para acoplar os pés painéis e os demais acessórios, todos fixados com buchas metálicas m6 x 13 com chave Allen ou similar para maior fixação, Deve  possuir também parafusos de </w:t>
            </w:r>
            <w:proofErr w:type="spellStart"/>
            <w:r w:rsidRPr="002E59F2">
              <w:rPr>
                <w:rFonts w:ascii="Ecofont_Spranq_eco_Sans" w:hAnsi="Ecofont_Spranq_eco_Sans" w:cs="Arial"/>
                <w:color w:val="000000"/>
                <w:sz w:val="20"/>
                <w:szCs w:val="20"/>
              </w:rPr>
              <w:t>minifix</w:t>
            </w:r>
            <w:proofErr w:type="spellEnd"/>
            <w:r w:rsidRPr="002E59F2">
              <w:rPr>
                <w:rFonts w:ascii="Ecofont_Spranq_eco_Sans" w:hAnsi="Ecofont_Spranq_eco_Sans" w:cs="Arial"/>
                <w:color w:val="000000"/>
                <w:sz w:val="20"/>
                <w:szCs w:val="20"/>
              </w:rPr>
              <w:t xml:space="preserve"> para fixação das peças diretamente nas buchas metálicas. Deve  possuir caixa de tomadas, medindo aprox. 200 x 130 x 106 mm, aproximadamente o corpo da caixa Deve  possuir os cantos arredondados, suporta até seis tomadas elétricas tipo “</w:t>
            </w:r>
            <w:proofErr w:type="spellStart"/>
            <w:r w:rsidRPr="002E59F2">
              <w:rPr>
                <w:rFonts w:ascii="Ecofont_Spranq_eco_Sans" w:hAnsi="Ecofont_Spranq_eco_Sans" w:cs="Arial"/>
                <w:color w:val="000000"/>
                <w:sz w:val="20"/>
                <w:szCs w:val="20"/>
              </w:rPr>
              <w:t>clic</w:t>
            </w:r>
            <w:proofErr w:type="spellEnd"/>
            <w:r w:rsidRPr="002E59F2">
              <w:rPr>
                <w:rFonts w:ascii="Ecofont_Spranq_eco_Sans" w:hAnsi="Ecofont_Spranq_eco_Sans" w:cs="Arial"/>
                <w:color w:val="000000"/>
                <w:sz w:val="20"/>
                <w:szCs w:val="20"/>
              </w:rPr>
              <w:t xml:space="preserve">” padrão da ABNT-NBR 14136, não necessitando parafusos para fixar as tomadas na caixa, facilitando e agilizando a montagem das mesmas. Tampa basculante com recorte na parte frontal para permitir a passagem dos cabos até o seu interior. A caixa suporta três RJ 45 modelo FUROKAWA para lógica e telefonia e uma entrada HDMI e suporta duas entradas de áudio. Pé Painel LD/LE: Pé único de aprox. 50 mm de espessura, confeccionado em MDF (Médium </w:t>
            </w:r>
            <w:proofErr w:type="spellStart"/>
            <w:r w:rsidRPr="002E59F2">
              <w:rPr>
                <w:rFonts w:ascii="Ecofont_Spranq_eco_Sans" w:hAnsi="Ecofont_Spranq_eco_Sans" w:cs="Arial"/>
                <w:color w:val="000000"/>
                <w:sz w:val="20"/>
                <w:szCs w:val="20"/>
              </w:rPr>
              <w:t>Densityfiberboard</w:t>
            </w:r>
            <w:proofErr w:type="spellEnd"/>
            <w:r w:rsidRPr="002E59F2">
              <w:rPr>
                <w:rFonts w:ascii="Ecofont_Spranq_eco_Sans" w:hAnsi="Ecofont_Spranq_eco_Sans" w:cs="Arial"/>
                <w:color w:val="000000"/>
                <w:sz w:val="20"/>
                <w:szCs w:val="20"/>
              </w:rPr>
              <w:t xml:space="preserve">)de 6 mm de espessura na parte superior e inferior, revestido em uma face com melamínico de BP “baixa pressão” e MDF cru na outra face. Deve  possuir travessas internas confeccionadas em MDP - de aprox. 38 mm de espessura posicionada de acordo com a necessidade de estruturação do tampo, todas as peças deve  </w:t>
            </w:r>
            <w:proofErr w:type="spellStart"/>
            <w:r w:rsidRPr="002E59F2">
              <w:rPr>
                <w:rFonts w:ascii="Ecofont_Spranq_eco_Sans" w:hAnsi="Ecofont_Spranq_eco_Sans" w:cs="Arial"/>
                <w:color w:val="000000"/>
                <w:sz w:val="20"/>
                <w:szCs w:val="20"/>
              </w:rPr>
              <w:t>receberm</w:t>
            </w:r>
            <w:proofErr w:type="spellEnd"/>
            <w:r w:rsidRPr="002E59F2">
              <w:rPr>
                <w:rFonts w:ascii="Ecofont_Spranq_eco_Sans" w:hAnsi="Ecofont_Spranq_eco_Sans" w:cs="Arial"/>
                <w:color w:val="000000"/>
                <w:sz w:val="20"/>
                <w:szCs w:val="20"/>
              </w:rPr>
              <w:t xml:space="preserve"> cola (PV Arte) no lado superior e inferior das peças e são prensados para melhor fixação. Deve  possuir acabamento total em fita de borda PVC de 1 mm de espessura tendo raio de acordo com a espessura da </w:t>
            </w:r>
            <w:r w:rsidRPr="002E59F2">
              <w:rPr>
                <w:rFonts w:ascii="Ecofont_Spranq_eco_Sans" w:hAnsi="Ecofont_Spranq_eco_Sans" w:cs="Arial"/>
                <w:color w:val="000000"/>
                <w:sz w:val="20"/>
                <w:szCs w:val="20"/>
              </w:rPr>
              <w:lastRenderedPageBreak/>
              <w:t xml:space="preserve">borda nas suas extremidades, este processo é aplicado pelo sistema Hot </w:t>
            </w:r>
            <w:proofErr w:type="spellStart"/>
            <w:r w:rsidRPr="002E59F2">
              <w:rPr>
                <w:rFonts w:ascii="Ecofont_Spranq_eco_Sans" w:hAnsi="Ecofont_Spranq_eco_Sans" w:cs="Arial"/>
                <w:color w:val="000000"/>
                <w:sz w:val="20"/>
                <w:szCs w:val="20"/>
              </w:rPr>
              <w:t>Melt</w:t>
            </w:r>
            <w:proofErr w:type="spellEnd"/>
            <w:r w:rsidRPr="002E59F2">
              <w:rPr>
                <w:rFonts w:ascii="Ecofont_Spranq_eco_Sans" w:hAnsi="Ecofont_Spranq_eco_Sans" w:cs="Arial"/>
                <w:color w:val="000000"/>
                <w:sz w:val="20"/>
                <w:szCs w:val="20"/>
              </w:rPr>
              <w:t xml:space="preserve">. O tampo deve  receber furações para ser acoplado ao tampo por meio de </w:t>
            </w:r>
            <w:proofErr w:type="spellStart"/>
            <w:r w:rsidRPr="002E59F2">
              <w:rPr>
                <w:rFonts w:ascii="Ecofont_Spranq_eco_Sans" w:hAnsi="Ecofont_Spranq_eco_Sans" w:cs="Arial"/>
                <w:color w:val="000000"/>
                <w:sz w:val="20"/>
                <w:szCs w:val="20"/>
              </w:rPr>
              <w:t>minifix</w:t>
            </w:r>
            <w:proofErr w:type="spellEnd"/>
            <w:r w:rsidRPr="002E59F2">
              <w:rPr>
                <w:rFonts w:ascii="Ecofont_Spranq_eco_Sans" w:hAnsi="Ecofont_Spranq_eco_Sans" w:cs="Arial"/>
                <w:color w:val="000000"/>
                <w:sz w:val="20"/>
                <w:szCs w:val="20"/>
              </w:rPr>
              <w:t xml:space="preserve"> e cavilhas de madeira, Deve  possuir furação na parte interna para deve  receber a fixação do painel da mesa com buchas metálicas m6 x 13 e fixados por meio de parafusos </w:t>
            </w:r>
            <w:proofErr w:type="spellStart"/>
            <w:r w:rsidRPr="002E59F2">
              <w:rPr>
                <w:rFonts w:ascii="Ecofont_Spranq_eco_Sans" w:hAnsi="Ecofont_Spranq_eco_Sans" w:cs="Arial"/>
                <w:color w:val="000000"/>
                <w:sz w:val="20"/>
                <w:szCs w:val="20"/>
              </w:rPr>
              <w:t>minifix</w:t>
            </w:r>
            <w:proofErr w:type="spellEnd"/>
            <w:r w:rsidRPr="002E59F2">
              <w:rPr>
                <w:rFonts w:ascii="Ecofont_Spranq_eco_Sans" w:hAnsi="Ecofont_Spranq_eco_Sans" w:cs="Arial"/>
                <w:color w:val="000000"/>
                <w:sz w:val="20"/>
                <w:szCs w:val="20"/>
              </w:rPr>
              <w:t xml:space="preserve">. Deve  possuir duas sapatas niveladoras quadradas medindo aprox. 50 x 50 x 15 confeccionadas em alumínio maciço polido com rosca de ¼ onde possibilita a regulagem na altura em até 20 mm, as mesmas deve  </w:t>
            </w:r>
            <w:proofErr w:type="spellStart"/>
            <w:r w:rsidRPr="002E59F2">
              <w:rPr>
                <w:rFonts w:ascii="Ecofont_Spranq_eco_Sans" w:hAnsi="Ecofont_Spranq_eco_Sans" w:cs="Arial"/>
                <w:color w:val="000000"/>
                <w:sz w:val="20"/>
                <w:szCs w:val="20"/>
              </w:rPr>
              <w:t>receberm</w:t>
            </w:r>
            <w:proofErr w:type="spellEnd"/>
            <w:r w:rsidRPr="002E59F2">
              <w:rPr>
                <w:rFonts w:ascii="Ecofont_Spranq_eco_Sans" w:hAnsi="Ecofont_Spranq_eco_Sans" w:cs="Arial"/>
                <w:color w:val="000000"/>
                <w:sz w:val="20"/>
                <w:szCs w:val="20"/>
              </w:rPr>
              <w:t xml:space="preserve"> um feltro na parte inferior para evitar danos ao piso, estas sapatas são fixadas ao pé painel por meio de buchas de aço ¼ x 13 fixadas por chave Allen ou similar. Painel de Mesa Principal e lateral: Painel de aprox. 50 mm de espessura, confeccionado em MDF (Médium </w:t>
            </w:r>
            <w:proofErr w:type="spellStart"/>
            <w:r w:rsidRPr="002E59F2">
              <w:rPr>
                <w:rFonts w:ascii="Ecofont_Spranq_eco_Sans" w:hAnsi="Ecofont_Spranq_eco_Sans" w:cs="Arial"/>
                <w:color w:val="000000"/>
                <w:sz w:val="20"/>
                <w:szCs w:val="20"/>
              </w:rPr>
              <w:t>Densityfiberboard</w:t>
            </w:r>
            <w:proofErr w:type="spellEnd"/>
            <w:r w:rsidRPr="002E59F2">
              <w:rPr>
                <w:rFonts w:ascii="Ecofont_Spranq_eco_Sans" w:hAnsi="Ecofont_Spranq_eco_Sans" w:cs="Arial"/>
                <w:color w:val="000000"/>
                <w:sz w:val="20"/>
                <w:szCs w:val="20"/>
              </w:rPr>
              <w:t xml:space="preserve">) de 6 mm de espessura na parte superior e inferior, revestido em uma face com melamínico BP “baixa pressão” e MDF cru na outra face. Deve  possuir travessas internas confeccionadas em MDP - de aprox. 38 mm de espessura posicionada de acordo com a necessidade de estruturação do tampo, todas as peças deve  </w:t>
            </w:r>
            <w:proofErr w:type="spellStart"/>
            <w:r w:rsidRPr="002E59F2">
              <w:rPr>
                <w:rFonts w:ascii="Ecofont_Spranq_eco_Sans" w:hAnsi="Ecofont_Spranq_eco_Sans" w:cs="Arial"/>
                <w:color w:val="000000"/>
                <w:sz w:val="20"/>
                <w:szCs w:val="20"/>
              </w:rPr>
              <w:t>receberm</w:t>
            </w:r>
            <w:proofErr w:type="spellEnd"/>
            <w:r w:rsidRPr="002E59F2">
              <w:rPr>
                <w:rFonts w:ascii="Ecofont_Spranq_eco_Sans" w:hAnsi="Ecofont_Spranq_eco_Sans" w:cs="Arial"/>
                <w:color w:val="000000"/>
                <w:sz w:val="20"/>
                <w:szCs w:val="20"/>
              </w:rPr>
              <w:t xml:space="preserve"> cola (PV Arte) no lado superior e inferior das peças e são prensados para melhor fixação. Deve  possuir acabamento total em fita de borda PVC de 1 mm de espessura tendo raio de acordo com a espessura da borda nas suas extremidades, este processo é aplicado pelo sistema Hot </w:t>
            </w:r>
            <w:proofErr w:type="spellStart"/>
            <w:r w:rsidRPr="002E59F2">
              <w:rPr>
                <w:rFonts w:ascii="Ecofont_Spranq_eco_Sans" w:hAnsi="Ecofont_Spranq_eco_Sans" w:cs="Arial"/>
                <w:color w:val="000000"/>
                <w:sz w:val="20"/>
                <w:szCs w:val="20"/>
              </w:rPr>
              <w:t>Melt</w:t>
            </w:r>
            <w:proofErr w:type="spellEnd"/>
            <w:r w:rsidRPr="002E59F2">
              <w:rPr>
                <w:rFonts w:ascii="Ecofont_Spranq_eco_Sans" w:hAnsi="Ecofont_Spranq_eco_Sans" w:cs="Arial"/>
                <w:color w:val="000000"/>
                <w:sz w:val="20"/>
                <w:szCs w:val="20"/>
              </w:rPr>
              <w:t xml:space="preserve">. O tampo deve  receber furações para ser acoplado aos pés painéis por meio de </w:t>
            </w:r>
            <w:proofErr w:type="spellStart"/>
            <w:r w:rsidRPr="002E59F2">
              <w:rPr>
                <w:rFonts w:ascii="Ecofont_Spranq_eco_Sans" w:hAnsi="Ecofont_Spranq_eco_Sans" w:cs="Arial"/>
                <w:color w:val="000000"/>
                <w:sz w:val="20"/>
                <w:szCs w:val="20"/>
              </w:rPr>
              <w:t>minifix</w:t>
            </w:r>
            <w:proofErr w:type="spellEnd"/>
            <w:r w:rsidRPr="002E59F2">
              <w:rPr>
                <w:rFonts w:ascii="Ecofont_Spranq_eco_Sans" w:hAnsi="Ecofont_Spranq_eco_Sans" w:cs="Arial"/>
                <w:color w:val="000000"/>
                <w:sz w:val="20"/>
                <w:szCs w:val="20"/>
              </w:rPr>
              <w:t xml:space="preserve"> e cavilhas de madeira. Deve  possuir perfil de alumínio em formato de “L” fixado a parte inferior do painel por meio de parafusos 3,5 x 16, o perfil confeccionado em alumínio </w:t>
            </w:r>
            <w:proofErr w:type="spellStart"/>
            <w:r w:rsidRPr="002E59F2">
              <w:rPr>
                <w:rFonts w:ascii="Ecofont_Spranq_eco_Sans" w:hAnsi="Ecofont_Spranq_eco_Sans" w:cs="Arial"/>
                <w:color w:val="000000"/>
                <w:sz w:val="20"/>
                <w:szCs w:val="20"/>
              </w:rPr>
              <w:t>extrusado</w:t>
            </w:r>
            <w:proofErr w:type="spellEnd"/>
            <w:r w:rsidRPr="002E59F2">
              <w:rPr>
                <w:rFonts w:ascii="Ecofont_Spranq_eco_Sans" w:hAnsi="Ecofont_Spranq_eco_Sans" w:cs="Arial"/>
                <w:color w:val="000000"/>
                <w:sz w:val="20"/>
                <w:szCs w:val="20"/>
              </w:rPr>
              <w:t xml:space="preserve"> polido.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E10C15" w:rsidRPr="002E59F2" w:rsidRDefault="00E10C15" w:rsidP="00E10C15">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Artline</w:t>
            </w:r>
            <w:proofErr w:type="spellEnd"/>
            <w:r w:rsidRPr="002E59F2">
              <w:rPr>
                <w:rFonts w:ascii="Ecofont_Spranq_eco_Sans" w:hAnsi="Ecofont_Spranq_eco_Sans" w:cs="Arial"/>
                <w:color w:val="000000"/>
                <w:sz w:val="20"/>
                <w:szCs w:val="20"/>
              </w:rPr>
              <w:t>, similar ou superior</w:t>
            </w:r>
          </w:p>
          <w:p w:rsidR="00E10C15" w:rsidRPr="002E59F2" w:rsidRDefault="00E10C15" w:rsidP="006C50E7">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6C50E7" w:rsidRPr="002E59F2" w:rsidTr="007C032F">
        <w:trPr>
          <w:trHeight w:val="373"/>
        </w:trPr>
        <w:tc>
          <w:tcPr>
            <w:tcW w:w="851" w:type="dxa"/>
            <w:shd w:val="clear" w:color="auto" w:fill="auto"/>
          </w:tcPr>
          <w:p w:rsidR="006C50E7" w:rsidRPr="002E59F2" w:rsidRDefault="007A6719" w:rsidP="006C50E7">
            <w:r w:rsidRPr="002E59F2">
              <w:lastRenderedPageBreak/>
              <w:t>25</w:t>
            </w:r>
          </w:p>
        </w:tc>
        <w:tc>
          <w:tcPr>
            <w:tcW w:w="8788" w:type="dxa"/>
            <w:shd w:val="clear" w:color="auto" w:fill="auto"/>
          </w:tcPr>
          <w:p w:rsidR="006C50E7" w:rsidRPr="002E59F2" w:rsidRDefault="006C50E7" w:rsidP="006C50E7">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Mesa diretor LE/LD. Mesa de trabalho diretor executiva LE/LD aprox. 1800/1800.800. 740 mm - Tampo Superior Principal: Com tampo único de aprox. 50 mm de espessura, confeccionado em MDF (Médium </w:t>
            </w:r>
            <w:proofErr w:type="spellStart"/>
            <w:r w:rsidRPr="002E59F2">
              <w:rPr>
                <w:rFonts w:ascii="Ecofont_Spranq_eco_Sans" w:hAnsi="Ecofont_Spranq_eco_Sans" w:cs="Arial"/>
                <w:color w:val="000000"/>
                <w:sz w:val="20"/>
                <w:szCs w:val="20"/>
              </w:rPr>
              <w:t>Densityfiberboard</w:t>
            </w:r>
            <w:proofErr w:type="spellEnd"/>
            <w:r w:rsidRPr="002E59F2">
              <w:rPr>
                <w:rFonts w:ascii="Ecofont_Spranq_eco_Sans" w:hAnsi="Ecofont_Spranq_eco_Sans" w:cs="Arial"/>
                <w:color w:val="000000"/>
                <w:sz w:val="20"/>
                <w:szCs w:val="20"/>
              </w:rPr>
              <w:t xml:space="preserve">) de 6 mm de espessura na parte superior e inferior, revestido em uma face com melamínico de BP “baixa pressão” e MDF cru na outra face. Deve  possuir travessas internas confeccionadas em MDP - de aprox. 38 mm de espessura posicionada de acordo com a necessidade de estruturação do tampo, todas as peças deve  </w:t>
            </w:r>
            <w:proofErr w:type="spellStart"/>
            <w:r w:rsidRPr="002E59F2">
              <w:rPr>
                <w:rFonts w:ascii="Ecofont_Spranq_eco_Sans" w:hAnsi="Ecofont_Spranq_eco_Sans" w:cs="Arial"/>
                <w:color w:val="000000"/>
                <w:sz w:val="20"/>
                <w:szCs w:val="20"/>
              </w:rPr>
              <w:t>receberm</w:t>
            </w:r>
            <w:proofErr w:type="spellEnd"/>
            <w:r w:rsidRPr="002E59F2">
              <w:rPr>
                <w:rFonts w:ascii="Ecofont_Spranq_eco_Sans" w:hAnsi="Ecofont_Spranq_eco_Sans" w:cs="Arial"/>
                <w:color w:val="000000"/>
                <w:sz w:val="20"/>
                <w:szCs w:val="20"/>
              </w:rPr>
              <w:t xml:space="preserve"> cola (PV Arte) no lado superior e inferior das peças e são prensados para melhor fixação. Deve  possuir acabamento em fita de borda ABS de 2,5 mm de espessura nas suas extremidades, este processo é aplicado pelo sistema Hot </w:t>
            </w:r>
            <w:proofErr w:type="spellStart"/>
            <w:r w:rsidRPr="002E59F2">
              <w:rPr>
                <w:rFonts w:ascii="Ecofont_Spranq_eco_Sans" w:hAnsi="Ecofont_Spranq_eco_Sans" w:cs="Arial"/>
                <w:color w:val="000000"/>
                <w:sz w:val="20"/>
                <w:szCs w:val="20"/>
              </w:rPr>
              <w:t>Melt</w:t>
            </w:r>
            <w:proofErr w:type="spellEnd"/>
            <w:r w:rsidRPr="002E59F2">
              <w:rPr>
                <w:rFonts w:ascii="Ecofont_Spranq_eco_Sans" w:hAnsi="Ecofont_Spranq_eco_Sans" w:cs="Arial"/>
                <w:color w:val="000000"/>
                <w:sz w:val="20"/>
                <w:szCs w:val="20"/>
              </w:rPr>
              <w:t xml:space="preserve">. O tampo deve  receber furações para acoplar os pés painéis e os demais acessórios, todos fixados com buchas metálicas M6 x 13 com chave Allen ou similar para maior fixação, Deve  possuir também parafusos de </w:t>
            </w:r>
            <w:proofErr w:type="spellStart"/>
            <w:r w:rsidRPr="002E59F2">
              <w:rPr>
                <w:rFonts w:ascii="Ecofont_Spranq_eco_Sans" w:hAnsi="Ecofont_Spranq_eco_Sans" w:cs="Arial"/>
                <w:color w:val="000000"/>
                <w:sz w:val="20"/>
                <w:szCs w:val="20"/>
              </w:rPr>
              <w:t>minifix</w:t>
            </w:r>
            <w:proofErr w:type="spellEnd"/>
            <w:r w:rsidRPr="002E59F2">
              <w:rPr>
                <w:rFonts w:ascii="Ecofont_Spranq_eco_Sans" w:hAnsi="Ecofont_Spranq_eco_Sans" w:cs="Arial"/>
                <w:color w:val="000000"/>
                <w:sz w:val="20"/>
                <w:szCs w:val="20"/>
              </w:rPr>
              <w:t xml:space="preserve"> para fixação das peças diretamente nas buchas metálicas. Deve  possuir passa cabo retangular confeccionado em aço cromado tampo, para possibilitar a passagem de fios do tampo para os pés. Contém um distanciador em formato de “U” confeccionado em alumínio polido com corte em esquadria de ¼ de espessura com furações para alinhamento ao tampo, e com solda alumínio nas emendas, o mesmo é fixado diretamente no tampo superior. Tampo Auxiliar Lateral: Com tampo único de aprox. 50 mm de espessura, confeccionado em MDF (Médium </w:t>
            </w:r>
            <w:proofErr w:type="spellStart"/>
            <w:r w:rsidRPr="002E59F2">
              <w:rPr>
                <w:rFonts w:ascii="Ecofont_Spranq_eco_Sans" w:hAnsi="Ecofont_Spranq_eco_Sans" w:cs="Arial"/>
                <w:color w:val="000000"/>
                <w:sz w:val="20"/>
                <w:szCs w:val="20"/>
              </w:rPr>
              <w:t>Densityfiberboard</w:t>
            </w:r>
            <w:proofErr w:type="spellEnd"/>
            <w:r w:rsidRPr="002E59F2">
              <w:rPr>
                <w:rFonts w:ascii="Ecofont_Spranq_eco_Sans" w:hAnsi="Ecofont_Spranq_eco_Sans" w:cs="Arial"/>
                <w:color w:val="000000"/>
                <w:sz w:val="20"/>
                <w:szCs w:val="20"/>
              </w:rPr>
              <w:t xml:space="preserve">) de 6 mm de espessura na parte superior e inferior, revestido em uma face com melamínico de BP “baixa pressão” e MDF cru na outra face. Deve  possuir travessas internas confeccionadas em MDP- de aprox. 38 mm de espessura posicionadas de acordo com a necessidade de estruturação do tampo, todas as peças deve  </w:t>
            </w:r>
            <w:proofErr w:type="spellStart"/>
            <w:r w:rsidRPr="002E59F2">
              <w:rPr>
                <w:rFonts w:ascii="Ecofont_Spranq_eco_Sans" w:hAnsi="Ecofont_Spranq_eco_Sans" w:cs="Arial"/>
                <w:color w:val="000000"/>
                <w:sz w:val="20"/>
                <w:szCs w:val="20"/>
              </w:rPr>
              <w:t>receberm</w:t>
            </w:r>
            <w:proofErr w:type="spellEnd"/>
            <w:r w:rsidRPr="002E59F2">
              <w:rPr>
                <w:rFonts w:ascii="Ecofont_Spranq_eco_Sans" w:hAnsi="Ecofont_Spranq_eco_Sans" w:cs="Arial"/>
                <w:color w:val="000000"/>
                <w:sz w:val="20"/>
                <w:szCs w:val="20"/>
              </w:rPr>
              <w:t xml:space="preserve"> cola (PV Arte) no lado superior e inferior das peças e são prensados para melhor fixação. Deve  possuir acabamento total em fita de borda PVC de 1 mm de espessura tendo raio de acordo com a espessura da borda nas suas extremidades, este processo é aplicado pelo sistema Hot </w:t>
            </w:r>
            <w:proofErr w:type="spellStart"/>
            <w:r w:rsidRPr="002E59F2">
              <w:rPr>
                <w:rFonts w:ascii="Ecofont_Spranq_eco_Sans" w:hAnsi="Ecofont_Spranq_eco_Sans" w:cs="Arial"/>
                <w:color w:val="000000"/>
                <w:sz w:val="20"/>
                <w:szCs w:val="20"/>
              </w:rPr>
              <w:t>Melt</w:t>
            </w:r>
            <w:proofErr w:type="spellEnd"/>
            <w:r w:rsidRPr="002E59F2">
              <w:rPr>
                <w:rFonts w:ascii="Ecofont_Spranq_eco_Sans" w:hAnsi="Ecofont_Spranq_eco_Sans" w:cs="Arial"/>
                <w:color w:val="000000"/>
                <w:sz w:val="20"/>
                <w:szCs w:val="20"/>
              </w:rPr>
              <w:t xml:space="preserve">. O tampo deve  receber furações para acoplar os pés painéis e os demais acessórios, todos fixados com buchas metálicas m6 x 13 com chave Allen ou similar para maior fixação, Deve  possuir também parafusos de </w:t>
            </w:r>
            <w:proofErr w:type="spellStart"/>
            <w:r w:rsidRPr="002E59F2">
              <w:rPr>
                <w:rFonts w:ascii="Ecofont_Spranq_eco_Sans" w:hAnsi="Ecofont_Spranq_eco_Sans" w:cs="Arial"/>
                <w:color w:val="000000"/>
                <w:sz w:val="20"/>
                <w:szCs w:val="20"/>
              </w:rPr>
              <w:t>minifix</w:t>
            </w:r>
            <w:proofErr w:type="spellEnd"/>
            <w:r w:rsidRPr="002E59F2">
              <w:rPr>
                <w:rFonts w:ascii="Ecofont_Spranq_eco_Sans" w:hAnsi="Ecofont_Spranq_eco_Sans" w:cs="Arial"/>
                <w:color w:val="000000"/>
                <w:sz w:val="20"/>
                <w:szCs w:val="20"/>
              </w:rPr>
              <w:t xml:space="preserve"> para fixação das peças diretamente nas buchas metálicas. Deve  possuir caixa de tomadas, medindo aprox. 200 x 130 x 106 mm, aproximadamente o corpo da caixa Deve  possuir os cantos arredondados, suporta até seis tomadas elétricas tipo “</w:t>
            </w:r>
            <w:proofErr w:type="spellStart"/>
            <w:r w:rsidRPr="002E59F2">
              <w:rPr>
                <w:rFonts w:ascii="Ecofont_Spranq_eco_Sans" w:hAnsi="Ecofont_Spranq_eco_Sans" w:cs="Arial"/>
                <w:color w:val="000000"/>
                <w:sz w:val="20"/>
                <w:szCs w:val="20"/>
              </w:rPr>
              <w:t>clic</w:t>
            </w:r>
            <w:proofErr w:type="spellEnd"/>
            <w:r w:rsidRPr="002E59F2">
              <w:rPr>
                <w:rFonts w:ascii="Ecofont_Spranq_eco_Sans" w:hAnsi="Ecofont_Spranq_eco_Sans" w:cs="Arial"/>
                <w:color w:val="000000"/>
                <w:sz w:val="20"/>
                <w:szCs w:val="20"/>
              </w:rPr>
              <w:t xml:space="preserve">” padrão da ABNT-NBR 14136, não necessitando parafusos para fixar as tomadas na caixa, facilitando e agilizando a montagem das mesmas. Tampa basculante com recorte na parte frontal para permitir a passagem dos cabos até o seu interior. A caixa suporta três RJ 45 modelo FUROKAWA para lógica e telefonia e uma </w:t>
            </w:r>
            <w:r w:rsidRPr="002E59F2">
              <w:rPr>
                <w:rFonts w:ascii="Ecofont_Spranq_eco_Sans" w:hAnsi="Ecofont_Spranq_eco_Sans" w:cs="Arial"/>
                <w:color w:val="000000"/>
                <w:sz w:val="20"/>
                <w:szCs w:val="20"/>
              </w:rPr>
              <w:lastRenderedPageBreak/>
              <w:t xml:space="preserve">entrada HDMI e suporta duas entradas de áudio. Pé Painel LD/LE: Pé único de aprox. 50 mm de espessura, confeccionado em MDF (Médium </w:t>
            </w:r>
            <w:proofErr w:type="spellStart"/>
            <w:r w:rsidRPr="002E59F2">
              <w:rPr>
                <w:rFonts w:ascii="Ecofont_Spranq_eco_Sans" w:hAnsi="Ecofont_Spranq_eco_Sans" w:cs="Arial"/>
                <w:color w:val="000000"/>
                <w:sz w:val="20"/>
                <w:szCs w:val="20"/>
              </w:rPr>
              <w:t>Densityfiberboard</w:t>
            </w:r>
            <w:proofErr w:type="spellEnd"/>
            <w:r w:rsidRPr="002E59F2">
              <w:rPr>
                <w:rFonts w:ascii="Ecofont_Spranq_eco_Sans" w:hAnsi="Ecofont_Spranq_eco_Sans" w:cs="Arial"/>
                <w:color w:val="000000"/>
                <w:sz w:val="20"/>
                <w:szCs w:val="20"/>
              </w:rPr>
              <w:t xml:space="preserve">)de 6 mm de espessura na parte superior e inferior, revestido em uma face com melamínico de BP “baixa pressão” e MDF cru na outra face. Deve  possuir travessas internas confeccionadas em MDP - de aprox. 38 mm de espessura posicionada de acordo com a necessidade de estruturação do tampo, todas as peças deve  </w:t>
            </w:r>
            <w:proofErr w:type="spellStart"/>
            <w:r w:rsidRPr="002E59F2">
              <w:rPr>
                <w:rFonts w:ascii="Ecofont_Spranq_eco_Sans" w:hAnsi="Ecofont_Spranq_eco_Sans" w:cs="Arial"/>
                <w:color w:val="000000"/>
                <w:sz w:val="20"/>
                <w:szCs w:val="20"/>
              </w:rPr>
              <w:t>receberm</w:t>
            </w:r>
            <w:proofErr w:type="spellEnd"/>
            <w:r w:rsidRPr="002E59F2">
              <w:rPr>
                <w:rFonts w:ascii="Ecofont_Spranq_eco_Sans" w:hAnsi="Ecofont_Spranq_eco_Sans" w:cs="Arial"/>
                <w:color w:val="000000"/>
                <w:sz w:val="20"/>
                <w:szCs w:val="20"/>
              </w:rPr>
              <w:t xml:space="preserve"> cola (PV Arte) no lado superior e inferior das peças e são prensados para melhor fixação. Deve  possuir acabamento total em fita de borda PVC de 2,5 mm de espessura tendo raio de acordo com a espessura da borda nas suas extremidades, este processo é aplicado pelo sistema Hot </w:t>
            </w:r>
            <w:proofErr w:type="spellStart"/>
            <w:r w:rsidRPr="002E59F2">
              <w:rPr>
                <w:rFonts w:ascii="Ecofont_Spranq_eco_Sans" w:hAnsi="Ecofont_Spranq_eco_Sans" w:cs="Arial"/>
                <w:color w:val="000000"/>
                <w:sz w:val="20"/>
                <w:szCs w:val="20"/>
              </w:rPr>
              <w:t>Melt</w:t>
            </w:r>
            <w:proofErr w:type="spellEnd"/>
            <w:r w:rsidRPr="002E59F2">
              <w:rPr>
                <w:rFonts w:ascii="Ecofont_Spranq_eco_Sans" w:hAnsi="Ecofont_Spranq_eco_Sans" w:cs="Arial"/>
                <w:color w:val="000000"/>
                <w:sz w:val="20"/>
                <w:szCs w:val="20"/>
              </w:rPr>
              <w:t xml:space="preserve">. O tampo deve  receber furações para ser acoplado ao tampo por meio de </w:t>
            </w:r>
            <w:proofErr w:type="spellStart"/>
            <w:r w:rsidRPr="002E59F2">
              <w:rPr>
                <w:rFonts w:ascii="Ecofont_Spranq_eco_Sans" w:hAnsi="Ecofont_Spranq_eco_Sans" w:cs="Arial"/>
                <w:color w:val="000000"/>
                <w:sz w:val="20"/>
                <w:szCs w:val="20"/>
              </w:rPr>
              <w:t>minifix</w:t>
            </w:r>
            <w:proofErr w:type="spellEnd"/>
            <w:r w:rsidRPr="002E59F2">
              <w:rPr>
                <w:rFonts w:ascii="Ecofont_Spranq_eco_Sans" w:hAnsi="Ecofont_Spranq_eco_Sans" w:cs="Arial"/>
                <w:color w:val="000000"/>
                <w:sz w:val="20"/>
                <w:szCs w:val="20"/>
              </w:rPr>
              <w:t xml:space="preserve"> e cavilhas de madeira, Deve  possuir furação na parte interna para deve  receber a fixação do painel da mesa com buchas metálicas m6 x 13 e fixados por meio de parafusos </w:t>
            </w:r>
            <w:proofErr w:type="spellStart"/>
            <w:r w:rsidRPr="002E59F2">
              <w:rPr>
                <w:rFonts w:ascii="Ecofont_Spranq_eco_Sans" w:hAnsi="Ecofont_Spranq_eco_Sans" w:cs="Arial"/>
                <w:color w:val="000000"/>
                <w:sz w:val="20"/>
                <w:szCs w:val="20"/>
              </w:rPr>
              <w:t>minifix</w:t>
            </w:r>
            <w:proofErr w:type="spellEnd"/>
            <w:r w:rsidRPr="002E59F2">
              <w:rPr>
                <w:rFonts w:ascii="Ecofont_Spranq_eco_Sans" w:hAnsi="Ecofont_Spranq_eco_Sans" w:cs="Arial"/>
                <w:color w:val="000000"/>
                <w:sz w:val="20"/>
                <w:szCs w:val="20"/>
              </w:rPr>
              <w:t xml:space="preserve">. Deve  possuir duas sapatas niveladoras quadradas medindo aprox. 50 x 50 x 15 confeccionadas em alumínio maciço polido com rosca de ¼ onde possibilita a regulagem na altura em até 20 mm, as mesmas deve  receber um feltro na parte inferior para evitar danos ao piso, estas sapatas são fixadas ao pé painel por meio de buchas de aço ¼ x 13 fixadas por chave Allen ou similar. Painel de Mesa Principal e lateral: Painel de aprox. 50 mm de espessura, confeccionado em MDF (Médium </w:t>
            </w:r>
            <w:proofErr w:type="spellStart"/>
            <w:r w:rsidRPr="002E59F2">
              <w:rPr>
                <w:rFonts w:ascii="Ecofont_Spranq_eco_Sans" w:hAnsi="Ecofont_Spranq_eco_Sans" w:cs="Arial"/>
                <w:color w:val="000000"/>
                <w:sz w:val="20"/>
                <w:szCs w:val="20"/>
              </w:rPr>
              <w:t>Densityfiberboard</w:t>
            </w:r>
            <w:proofErr w:type="spellEnd"/>
            <w:r w:rsidRPr="002E59F2">
              <w:rPr>
                <w:rFonts w:ascii="Ecofont_Spranq_eco_Sans" w:hAnsi="Ecofont_Spranq_eco_Sans" w:cs="Arial"/>
                <w:color w:val="000000"/>
                <w:sz w:val="20"/>
                <w:szCs w:val="20"/>
              </w:rPr>
              <w:t xml:space="preserve">)de 6 mm de espessura na parte superior e inferior, revestido em uma face com melamínico BP “baixa pressão” e MDF cru na outra face. Deve  possuir travessas internas confeccionadas em MDP- de aprox. 38 mm de espessura posicionadas de acordo com a necessidade de estruturação do tampo, todas as peças deve  receber cola (PV Arte) no lado superior e inferior das peças e são prensados para melhor fixação. Deve  possuir acabamento total em fita de borda PVC de 1 mm de espessura tendo raio de acordo com a espessura da borda nas suas extremidades, este processo é aplicado pelo sistema Hot </w:t>
            </w:r>
            <w:proofErr w:type="spellStart"/>
            <w:r w:rsidRPr="002E59F2">
              <w:rPr>
                <w:rFonts w:ascii="Ecofont_Spranq_eco_Sans" w:hAnsi="Ecofont_Spranq_eco_Sans" w:cs="Arial"/>
                <w:color w:val="000000"/>
                <w:sz w:val="20"/>
                <w:szCs w:val="20"/>
              </w:rPr>
              <w:t>Melt</w:t>
            </w:r>
            <w:proofErr w:type="spellEnd"/>
            <w:r w:rsidRPr="002E59F2">
              <w:rPr>
                <w:rFonts w:ascii="Ecofont_Spranq_eco_Sans" w:hAnsi="Ecofont_Spranq_eco_Sans" w:cs="Arial"/>
                <w:color w:val="000000"/>
                <w:sz w:val="20"/>
                <w:szCs w:val="20"/>
              </w:rPr>
              <w:t xml:space="preserve">. O tampo deve  receber furações para ser acoplado aos pés painéis por meio de </w:t>
            </w:r>
            <w:proofErr w:type="spellStart"/>
            <w:r w:rsidRPr="002E59F2">
              <w:rPr>
                <w:rFonts w:ascii="Ecofont_Spranq_eco_Sans" w:hAnsi="Ecofont_Spranq_eco_Sans" w:cs="Arial"/>
                <w:color w:val="000000"/>
                <w:sz w:val="20"/>
                <w:szCs w:val="20"/>
              </w:rPr>
              <w:t>minifix</w:t>
            </w:r>
            <w:proofErr w:type="spellEnd"/>
            <w:r w:rsidRPr="002E59F2">
              <w:rPr>
                <w:rFonts w:ascii="Ecofont_Spranq_eco_Sans" w:hAnsi="Ecofont_Spranq_eco_Sans" w:cs="Arial"/>
                <w:color w:val="000000"/>
                <w:sz w:val="20"/>
                <w:szCs w:val="20"/>
              </w:rPr>
              <w:t xml:space="preserve"> e cavilhas de madeira. Deve  possuir perfil de alumínio em formato de “L” fixado a parte inferior do painel por meio de parafusos 3,5 x 16, o perfil confeccionado em alumínio </w:t>
            </w:r>
            <w:proofErr w:type="spellStart"/>
            <w:r w:rsidRPr="002E59F2">
              <w:rPr>
                <w:rFonts w:ascii="Ecofont_Spranq_eco_Sans" w:hAnsi="Ecofont_Spranq_eco_Sans" w:cs="Arial"/>
                <w:color w:val="000000"/>
                <w:sz w:val="20"/>
                <w:szCs w:val="20"/>
              </w:rPr>
              <w:t>extrusado</w:t>
            </w:r>
            <w:proofErr w:type="spellEnd"/>
            <w:r w:rsidRPr="002E59F2">
              <w:rPr>
                <w:rFonts w:ascii="Ecofont_Spranq_eco_Sans" w:hAnsi="Ecofont_Spranq_eco_Sans" w:cs="Arial"/>
                <w:color w:val="000000"/>
                <w:sz w:val="20"/>
                <w:szCs w:val="20"/>
              </w:rPr>
              <w:t xml:space="preserve"> polido.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E10C15" w:rsidRPr="002E59F2" w:rsidRDefault="00E10C15" w:rsidP="00E10C15">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Artline</w:t>
            </w:r>
            <w:proofErr w:type="spellEnd"/>
            <w:r w:rsidRPr="002E59F2">
              <w:rPr>
                <w:rFonts w:ascii="Ecofont_Spranq_eco_Sans" w:hAnsi="Ecofont_Spranq_eco_Sans" w:cs="Arial"/>
                <w:color w:val="000000"/>
                <w:sz w:val="20"/>
                <w:szCs w:val="20"/>
              </w:rPr>
              <w:t>, similar ou superior</w:t>
            </w:r>
          </w:p>
          <w:p w:rsidR="00E10C15" w:rsidRPr="002E59F2" w:rsidRDefault="00E10C15" w:rsidP="006C50E7">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644ABE" w:rsidRPr="002E59F2" w:rsidTr="007C032F">
        <w:trPr>
          <w:trHeight w:val="373"/>
        </w:trPr>
        <w:tc>
          <w:tcPr>
            <w:tcW w:w="851" w:type="dxa"/>
            <w:shd w:val="clear" w:color="auto" w:fill="D9D9D9" w:themeFill="background1" w:themeFillShade="D9"/>
            <w:vAlign w:val="center"/>
          </w:tcPr>
          <w:p w:rsidR="00644ABE" w:rsidRPr="002E59F2" w:rsidRDefault="00652C49" w:rsidP="00644ABE">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lastRenderedPageBreak/>
              <w:t>ITEM</w:t>
            </w:r>
          </w:p>
        </w:tc>
        <w:tc>
          <w:tcPr>
            <w:tcW w:w="8788" w:type="dxa"/>
            <w:shd w:val="clear" w:color="auto" w:fill="D9D9D9" w:themeFill="background1" w:themeFillShade="D9"/>
          </w:tcPr>
          <w:p w:rsidR="00644ABE" w:rsidRPr="002E59F2" w:rsidRDefault="00644ABE" w:rsidP="00644ABE">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GRUPO 10</w:t>
            </w:r>
          </w:p>
        </w:tc>
      </w:tr>
      <w:tr w:rsidR="000A6EA2" w:rsidRPr="002E59F2" w:rsidTr="007C032F">
        <w:trPr>
          <w:trHeight w:val="418"/>
        </w:trPr>
        <w:tc>
          <w:tcPr>
            <w:tcW w:w="851" w:type="dxa"/>
            <w:shd w:val="clear" w:color="auto" w:fill="auto"/>
            <w:vAlign w:val="center"/>
          </w:tcPr>
          <w:p w:rsidR="000A6EA2" w:rsidRPr="002E59F2" w:rsidRDefault="007A6719" w:rsidP="000F1FBD">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26</w:t>
            </w:r>
          </w:p>
        </w:tc>
        <w:tc>
          <w:tcPr>
            <w:tcW w:w="8788" w:type="dxa"/>
            <w:shd w:val="clear" w:color="auto" w:fill="auto"/>
          </w:tcPr>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Theme="minorHAnsi" w:hAnsiTheme="minorHAnsi" w:cs="Arial"/>
                <w:sz w:val="20"/>
                <w:szCs w:val="20"/>
              </w:rPr>
              <w:t xml:space="preserve">Mesa de reunião c/ pp, painel duplo e </w:t>
            </w:r>
            <w:proofErr w:type="spellStart"/>
            <w:r w:rsidRPr="002E59F2">
              <w:rPr>
                <w:rFonts w:asciiTheme="minorHAnsi" w:hAnsiTheme="minorHAnsi" w:cs="Arial"/>
                <w:sz w:val="20"/>
                <w:szCs w:val="20"/>
              </w:rPr>
              <w:t>cx</w:t>
            </w:r>
            <w:proofErr w:type="spellEnd"/>
            <w:r w:rsidRPr="002E59F2">
              <w:rPr>
                <w:rFonts w:asciiTheme="minorHAnsi" w:hAnsiTheme="minorHAnsi" w:cs="Arial"/>
                <w:sz w:val="20"/>
                <w:szCs w:val="20"/>
              </w:rPr>
              <w:t xml:space="preserve"> de tom. </w:t>
            </w:r>
            <w:r w:rsidRPr="002E59F2">
              <w:rPr>
                <w:rFonts w:ascii="Ecofont_Spranq_eco_Sans" w:hAnsi="Ecofont_Spranq_eco_Sans" w:cs="Arial"/>
                <w:color w:val="000000"/>
                <w:sz w:val="20"/>
                <w:szCs w:val="20"/>
              </w:rPr>
              <w:t xml:space="preserve">Mesa de reunião diretoria retangular com caixas de tomadas aprox. 2700.1200.740mm - Tampo/conexão Superior: Com tampo único de aprox. 50 mm de espessura, confeccionado em MDF (Médium </w:t>
            </w:r>
            <w:proofErr w:type="spellStart"/>
            <w:r w:rsidRPr="002E59F2">
              <w:rPr>
                <w:rFonts w:ascii="Ecofont_Spranq_eco_Sans" w:hAnsi="Ecofont_Spranq_eco_Sans" w:cs="Arial"/>
                <w:color w:val="000000"/>
                <w:sz w:val="20"/>
                <w:szCs w:val="20"/>
              </w:rPr>
              <w:t>Densityfiberboard</w:t>
            </w:r>
            <w:proofErr w:type="spellEnd"/>
            <w:r w:rsidRPr="002E59F2">
              <w:rPr>
                <w:rFonts w:ascii="Ecofont_Spranq_eco_Sans" w:hAnsi="Ecofont_Spranq_eco_Sans" w:cs="Arial"/>
                <w:color w:val="000000"/>
                <w:sz w:val="20"/>
                <w:szCs w:val="20"/>
              </w:rPr>
              <w:t xml:space="preserve">)de 6 mm de espessura na parte superior e inferior, revestido em uma face com </w:t>
            </w:r>
            <w:proofErr w:type="spellStart"/>
            <w:r w:rsidRPr="002E59F2">
              <w:rPr>
                <w:rFonts w:ascii="Ecofont_Spranq_eco_Sans" w:hAnsi="Ecofont_Spranq_eco_Sans" w:cs="Arial"/>
                <w:color w:val="000000"/>
                <w:sz w:val="20"/>
                <w:szCs w:val="20"/>
              </w:rPr>
              <w:t>melaminico</w:t>
            </w:r>
            <w:proofErr w:type="spellEnd"/>
            <w:r w:rsidRPr="002E59F2">
              <w:rPr>
                <w:rFonts w:ascii="Ecofont_Spranq_eco_Sans" w:hAnsi="Ecofont_Spranq_eco_Sans" w:cs="Arial"/>
                <w:color w:val="000000"/>
                <w:sz w:val="20"/>
                <w:szCs w:val="20"/>
              </w:rPr>
              <w:t xml:space="preserve"> de BP “baixa pressão” e MDF cru na outra face. Deve possuir travessas internas confeccionadas em MDP- de aprox.38 mm de espessura posicionadas de acordo com a necessidade de estruturação do tampo, todas as peças deve  receber cola (PV Arte) no lado superior e inferior das peças e são prensados para melhor fixação. Deve  possuir acabamento total em fita de borda PVC de 1 mm de espessura tendo raio de acordo com a espessura da borda nas suas extremidades, este processo é aplicado pelo sistema Hot </w:t>
            </w:r>
            <w:proofErr w:type="spellStart"/>
            <w:r w:rsidRPr="002E59F2">
              <w:rPr>
                <w:rFonts w:ascii="Ecofont_Spranq_eco_Sans" w:hAnsi="Ecofont_Spranq_eco_Sans" w:cs="Arial"/>
                <w:color w:val="000000"/>
                <w:sz w:val="20"/>
                <w:szCs w:val="20"/>
              </w:rPr>
              <w:t>Melt</w:t>
            </w:r>
            <w:proofErr w:type="spellEnd"/>
            <w:r w:rsidRPr="002E59F2">
              <w:rPr>
                <w:rFonts w:ascii="Ecofont_Spranq_eco_Sans" w:hAnsi="Ecofont_Spranq_eco_Sans" w:cs="Arial"/>
                <w:color w:val="000000"/>
                <w:sz w:val="20"/>
                <w:szCs w:val="20"/>
              </w:rPr>
              <w:t xml:space="preserve">. O tampo deve  receber furações para acoplar os pés painéis e os demais acessórios, todos fixados com buchas metálicas m6 x 13 com chave Allen ou similar para maior fixação, Deve  possuir também parafusos de </w:t>
            </w:r>
            <w:proofErr w:type="spellStart"/>
            <w:r w:rsidRPr="002E59F2">
              <w:rPr>
                <w:rFonts w:ascii="Ecofont_Spranq_eco_Sans" w:hAnsi="Ecofont_Spranq_eco_Sans" w:cs="Arial"/>
                <w:color w:val="000000"/>
                <w:sz w:val="20"/>
                <w:szCs w:val="20"/>
              </w:rPr>
              <w:t>minifix</w:t>
            </w:r>
            <w:proofErr w:type="spellEnd"/>
            <w:r w:rsidRPr="002E59F2">
              <w:rPr>
                <w:rFonts w:ascii="Ecofont_Spranq_eco_Sans" w:hAnsi="Ecofont_Spranq_eco_Sans" w:cs="Arial"/>
                <w:color w:val="000000"/>
                <w:sz w:val="20"/>
                <w:szCs w:val="20"/>
              </w:rPr>
              <w:t xml:space="preserve"> para fixação das peças diretamente nas buchas metálicas. Deve  possuir caixa de tomadas, medindo 200 x 130 x 106 mm, aproximadamente. O corpo da caixa Deve  possuir os cantos arredondados, suporta até seis tomadas elétricas tipo “</w:t>
            </w:r>
            <w:proofErr w:type="spellStart"/>
            <w:r w:rsidRPr="002E59F2">
              <w:rPr>
                <w:rFonts w:ascii="Ecofont_Spranq_eco_Sans" w:hAnsi="Ecofont_Spranq_eco_Sans" w:cs="Arial"/>
                <w:color w:val="000000"/>
                <w:sz w:val="20"/>
                <w:szCs w:val="20"/>
              </w:rPr>
              <w:t>clic</w:t>
            </w:r>
            <w:proofErr w:type="spellEnd"/>
            <w:r w:rsidRPr="002E59F2">
              <w:rPr>
                <w:rFonts w:ascii="Ecofont_Spranq_eco_Sans" w:hAnsi="Ecofont_Spranq_eco_Sans" w:cs="Arial"/>
                <w:color w:val="000000"/>
                <w:sz w:val="20"/>
                <w:szCs w:val="20"/>
              </w:rPr>
              <w:t xml:space="preserve">” padrão da ABNT-NBR 14136, não necessitando parafusos para fixar as tomadas na caixa, facilitando e agilizando a montagem das mesmas. Tampa basculante com recorte na parte frontal para permitir a passagem dos cabos até o seu interior. A caixa suporta três RJ 45 modelo FUROKAWA para lógica e telefonia e uma entrada HDMI e suporta duas entradas de áudio. Pé Painel Lado Direito / Esquerdo e pé conexão: Pé único de aprox. 50 mm de espessura, confeccionado em MDF (Médium </w:t>
            </w:r>
            <w:proofErr w:type="spellStart"/>
            <w:r w:rsidRPr="002E59F2">
              <w:rPr>
                <w:rFonts w:ascii="Ecofont_Spranq_eco_Sans" w:hAnsi="Ecofont_Spranq_eco_Sans" w:cs="Arial"/>
                <w:color w:val="000000"/>
                <w:sz w:val="20"/>
                <w:szCs w:val="20"/>
              </w:rPr>
              <w:t>Densityfiberboard</w:t>
            </w:r>
            <w:proofErr w:type="spellEnd"/>
            <w:r w:rsidRPr="002E59F2">
              <w:rPr>
                <w:rFonts w:ascii="Ecofont_Spranq_eco_Sans" w:hAnsi="Ecofont_Spranq_eco_Sans" w:cs="Arial"/>
                <w:color w:val="000000"/>
                <w:sz w:val="20"/>
                <w:szCs w:val="20"/>
              </w:rPr>
              <w:t xml:space="preserve">)de 6 mm de espessura na parte superior e inferior, revestido em uma face com melamínico de BP “baixa pressão” e MDF cru na outra face. Deve  possuir travessas internas confeccionadas em MDP- de aprox. 38 mm de espessura </w:t>
            </w:r>
            <w:r w:rsidRPr="002E59F2">
              <w:rPr>
                <w:rFonts w:ascii="Ecofont_Spranq_eco_Sans" w:hAnsi="Ecofont_Spranq_eco_Sans" w:cs="Arial"/>
                <w:color w:val="000000"/>
                <w:sz w:val="20"/>
                <w:szCs w:val="20"/>
              </w:rPr>
              <w:lastRenderedPageBreak/>
              <w:t xml:space="preserve">posicionadas de acordo com a necessidade de estruturação do tampo, todas as peças deve  </w:t>
            </w:r>
            <w:proofErr w:type="spellStart"/>
            <w:r w:rsidRPr="002E59F2">
              <w:rPr>
                <w:rFonts w:ascii="Ecofont_Spranq_eco_Sans" w:hAnsi="Ecofont_Spranq_eco_Sans" w:cs="Arial"/>
                <w:color w:val="000000"/>
                <w:sz w:val="20"/>
                <w:szCs w:val="20"/>
              </w:rPr>
              <w:t>receberm</w:t>
            </w:r>
            <w:proofErr w:type="spellEnd"/>
            <w:r w:rsidRPr="002E59F2">
              <w:rPr>
                <w:rFonts w:ascii="Ecofont_Spranq_eco_Sans" w:hAnsi="Ecofont_Spranq_eco_Sans" w:cs="Arial"/>
                <w:color w:val="000000"/>
                <w:sz w:val="20"/>
                <w:szCs w:val="20"/>
              </w:rPr>
              <w:t xml:space="preserve"> cola (PV Arte) no lado superior e inferior das peças e são prensados para melhor fixação. Deve  possuir acabamento total em fita de borda PVC de 1 mm de espessura tendo raio de acordo com a espessura da borda nas suas extremidades, este processo é aplicado pelo sistema Hot </w:t>
            </w:r>
            <w:proofErr w:type="spellStart"/>
            <w:r w:rsidRPr="002E59F2">
              <w:rPr>
                <w:rFonts w:ascii="Ecofont_Spranq_eco_Sans" w:hAnsi="Ecofont_Spranq_eco_Sans" w:cs="Arial"/>
                <w:color w:val="000000"/>
                <w:sz w:val="20"/>
                <w:szCs w:val="20"/>
              </w:rPr>
              <w:t>Melt</w:t>
            </w:r>
            <w:proofErr w:type="spellEnd"/>
            <w:r w:rsidRPr="002E59F2">
              <w:rPr>
                <w:rFonts w:ascii="Ecofont_Spranq_eco_Sans" w:hAnsi="Ecofont_Spranq_eco_Sans" w:cs="Arial"/>
                <w:color w:val="000000"/>
                <w:sz w:val="20"/>
                <w:szCs w:val="20"/>
              </w:rPr>
              <w:t xml:space="preserve">. O tampo deve  receber furações para ser acoplado ao tampo por meio de </w:t>
            </w:r>
            <w:proofErr w:type="spellStart"/>
            <w:r w:rsidRPr="002E59F2">
              <w:rPr>
                <w:rFonts w:ascii="Ecofont_Spranq_eco_Sans" w:hAnsi="Ecofont_Spranq_eco_Sans" w:cs="Arial"/>
                <w:color w:val="000000"/>
                <w:sz w:val="20"/>
                <w:szCs w:val="20"/>
              </w:rPr>
              <w:t>minifix</w:t>
            </w:r>
            <w:proofErr w:type="spellEnd"/>
            <w:r w:rsidRPr="002E59F2">
              <w:rPr>
                <w:rFonts w:ascii="Ecofont_Spranq_eco_Sans" w:hAnsi="Ecofont_Spranq_eco_Sans" w:cs="Arial"/>
                <w:color w:val="000000"/>
                <w:sz w:val="20"/>
                <w:szCs w:val="20"/>
              </w:rPr>
              <w:t xml:space="preserve"> e cavilhas de madeira, Deve  possuir furação na parte interna para deve  receber a fixação do painel da mesa com buchas metálicas m6 x 13 e fixados por meio de parafusos </w:t>
            </w:r>
            <w:proofErr w:type="spellStart"/>
            <w:r w:rsidRPr="002E59F2">
              <w:rPr>
                <w:rFonts w:ascii="Ecofont_Spranq_eco_Sans" w:hAnsi="Ecofont_Spranq_eco_Sans" w:cs="Arial"/>
                <w:color w:val="000000"/>
                <w:sz w:val="20"/>
                <w:szCs w:val="20"/>
              </w:rPr>
              <w:t>minifix</w:t>
            </w:r>
            <w:proofErr w:type="spellEnd"/>
            <w:r w:rsidRPr="002E59F2">
              <w:rPr>
                <w:rFonts w:ascii="Ecofont_Spranq_eco_Sans" w:hAnsi="Ecofont_Spranq_eco_Sans" w:cs="Arial"/>
                <w:color w:val="000000"/>
                <w:sz w:val="20"/>
                <w:szCs w:val="20"/>
              </w:rPr>
              <w:t xml:space="preserve">. Deve  possuir passa cabos retangulares confeccionados em aço cromado, um no lado superior e um no inferior do pé, para possibilitar a passagem de fios entre o tampo e o piso, esta passagem de fiação deve  ser feita totalmente pela parte interna do pé. Deve  possuir duas sapatas niveladoras quadradas medindo aproximadamente 50 x 50 x 15 confeccionadas em alumínio maciço polido com rosca de ¼ onde possibilita a regulagem na altura em até 20 mm, as mesmas deve  </w:t>
            </w:r>
            <w:proofErr w:type="spellStart"/>
            <w:r w:rsidRPr="002E59F2">
              <w:rPr>
                <w:rFonts w:ascii="Ecofont_Spranq_eco_Sans" w:hAnsi="Ecofont_Spranq_eco_Sans" w:cs="Arial"/>
                <w:color w:val="000000"/>
                <w:sz w:val="20"/>
                <w:szCs w:val="20"/>
              </w:rPr>
              <w:t>receberm</w:t>
            </w:r>
            <w:proofErr w:type="spellEnd"/>
            <w:r w:rsidRPr="002E59F2">
              <w:rPr>
                <w:rFonts w:ascii="Ecofont_Spranq_eco_Sans" w:hAnsi="Ecofont_Spranq_eco_Sans" w:cs="Arial"/>
                <w:color w:val="000000"/>
                <w:sz w:val="20"/>
                <w:szCs w:val="20"/>
              </w:rPr>
              <w:t xml:space="preserve"> um feltro na parte inferior para evitar danos ao piso, estas sapatas são fixadas ao pé painel por meio de buchas de aço ¼ x 13 fixadas por chave Allen ou similar. Painel de Mesa: Painel de aprox. 50 mm de espessura, confeccionado em MDF (Médium </w:t>
            </w:r>
            <w:proofErr w:type="spellStart"/>
            <w:r w:rsidRPr="002E59F2">
              <w:rPr>
                <w:rFonts w:ascii="Ecofont_Spranq_eco_Sans" w:hAnsi="Ecofont_Spranq_eco_Sans" w:cs="Arial"/>
                <w:color w:val="000000"/>
                <w:sz w:val="20"/>
                <w:szCs w:val="20"/>
              </w:rPr>
              <w:t>Densityfiberboard</w:t>
            </w:r>
            <w:proofErr w:type="spellEnd"/>
            <w:r w:rsidRPr="002E59F2">
              <w:rPr>
                <w:rFonts w:ascii="Ecofont_Spranq_eco_Sans" w:hAnsi="Ecofont_Spranq_eco_Sans" w:cs="Arial"/>
                <w:color w:val="000000"/>
                <w:sz w:val="20"/>
                <w:szCs w:val="20"/>
              </w:rPr>
              <w:t xml:space="preserve">)de 6 mm de espessura na parte superior e inferior, revestido em uma face com melamínico de BP “baixa pressão” e MDF cru na outra face. Deve  possuir travessas internas confeccionadas em MDP- de aprox. 38 mm de espessura posicionadas de acordo com a necessidade de estruturação do tampo, todas as peças deve  </w:t>
            </w:r>
            <w:proofErr w:type="spellStart"/>
            <w:r w:rsidRPr="002E59F2">
              <w:rPr>
                <w:rFonts w:ascii="Ecofont_Spranq_eco_Sans" w:hAnsi="Ecofont_Spranq_eco_Sans" w:cs="Arial"/>
                <w:color w:val="000000"/>
                <w:sz w:val="20"/>
                <w:szCs w:val="20"/>
              </w:rPr>
              <w:t>receberm</w:t>
            </w:r>
            <w:proofErr w:type="spellEnd"/>
            <w:r w:rsidRPr="002E59F2">
              <w:rPr>
                <w:rFonts w:ascii="Ecofont_Spranq_eco_Sans" w:hAnsi="Ecofont_Spranq_eco_Sans" w:cs="Arial"/>
                <w:color w:val="000000"/>
                <w:sz w:val="20"/>
                <w:szCs w:val="20"/>
              </w:rPr>
              <w:t xml:space="preserve"> cola (PV Arte) no lado superior e inferior das peças e são prensados para melhor fixação. Deve  possuir acabamento total em fita de borda PVC de 1 mm de espessura tendo raio de acordo com a espessura da borda nas suas extremidades, este processo é aplicado pelo sistema Hot </w:t>
            </w:r>
            <w:proofErr w:type="spellStart"/>
            <w:r w:rsidRPr="002E59F2">
              <w:rPr>
                <w:rFonts w:ascii="Ecofont_Spranq_eco_Sans" w:hAnsi="Ecofont_Spranq_eco_Sans" w:cs="Arial"/>
                <w:color w:val="000000"/>
                <w:sz w:val="20"/>
                <w:szCs w:val="20"/>
              </w:rPr>
              <w:t>Melt</w:t>
            </w:r>
            <w:proofErr w:type="spellEnd"/>
            <w:r w:rsidRPr="002E59F2">
              <w:rPr>
                <w:rFonts w:ascii="Ecofont_Spranq_eco_Sans" w:hAnsi="Ecofont_Spranq_eco_Sans" w:cs="Arial"/>
                <w:color w:val="000000"/>
                <w:sz w:val="20"/>
                <w:szCs w:val="20"/>
              </w:rPr>
              <w:t xml:space="preserve">. O tampo deve  receber furações para ser acoplado aos pés painéis por meio de </w:t>
            </w:r>
            <w:proofErr w:type="spellStart"/>
            <w:r w:rsidRPr="002E59F2">
              <w:rPr>
                <w:rFonts w:ascii="Ecofont_Spranq_eco_Sans" w:hAnsi="Ecofont_Spranq_eco_Sans" w:cs="Arial"/>
                <w:color w:val="000000"/>
                <w:sz w:val="20"/>
                <w:szCs w:val="20"/>
              </w:rPr>
              <w:t>minifix</w:t>
            </w:r>
            <w:proofErr w:type="spellEnd"/>
            <w:r w:rsidRPr="002E59F2">
              <w:rPr>
                <w:rFonts w:ascii="Ecofont_Spranq_eco_Sans" w:hAnsi="Ecofont_Spranq_eco_Sans" w:cs="Arial"/>
                <w:color w:val="000000"/>
                <w:sz w:val="20"/>
                <w:szCs w:val="20"/>
              </w:rPr>
              <w:t xml:space="preserve"> e cavilhas de madeira. Deve  possuir perfil de alumínio em formato de “L” fixado a parte inferior do painel por meio de parafusos 3,5 x 16, o perfil confeccionado em alumínio </w:t>
            </w:r>
            <w:proofErr w:type="spellStart"/>
            <w:r w:rsidRPr="002E59F2">
              <w:rPr>
                <w:rFonts w:ascii="Ecofont_Spranq_eco_Sans" w:hAnsi="Ecofont_Spranq_eco_Sans" w:cs="Arial"/>
                <w:color w:val="000000"/>
                <w:sz w:val="20"/>
                <w:szCs w:val="20"/>
              </w:rPr>
              <w:t>extrusado</w:t>
            </w:r>
            <w:proofErr w:type="spellEnd"/>
            <w:r w:rsidRPr="002E59F2">
              <w:rPr>
                <w:rFonts w:ascii="Ecofont_Spranq_eco_Sans" w:hAnsi="Ecofont_Spranq_eco_Sans" w:cs="Arial"/>
                <w:color w:val="000000"/>
                <w:sz w:val="20"/>
                <w:szCs w:val="20"/>
              </w:rPr>
              <w:t xml:space="preserve"> polido.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490EED" w:rsidRPr="002E59F2" w:rsidRDefault="00490EED" w:rsidP="00490EE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Adattare</w:t>
            </w:r>
            <w:proofErr w:type="spellEnd"/>
            <w:r w:rsidRPr="002E59F2">
              <w:rPr>
                <w:rFonts w:ascii="Ecofont_Spranq_eco_Sans" w:hAnsi="Ecofont_Spranq_eco_Sans" w:cs="Arial"/>
                <w:color w:val="000000"/>
                <w:sz w:val="20"/>
                <w:szCs w:val="20"/>
              </w:rPr>
              <w:t>/</w:t>
            </w:r>
            <w:proofErr w:type="spellStart"/>
            <w:r w:rsidRPr="002E59F2">
              <w:rPr>
                <w:rFonts w:ascii="Ecofont_Spranq_eco_Sans" w:hAnsi="Ecofont_Spranq_eco_Sans" w:cs="Arial"/>
                <w:color w:val="000000"/>
                <w:sz w:val="20"/>
                <w:szCs w:val="20"/>
              </w:rPr>
              <w:t>Artividade</w:t>
            </w:r>
            <w:proofErr w:type="spellEnd"/>
            <w:r w:rsidRPr="002E59F2">
              <w:rPr>
                <w:rFonts w:ascii="Ecofont_Spranq_eco_Sans" w:hAnsi="Ecofont_Spranq_eco_Sans" w:cs="Arial"/>
                <w:color w:val="000000"/>
                <w:sz w:val="20"/>
                <w:szCs w:val="20"/>
              </w:rPr>
              <w:t>, similar ou superior</w:t>
            </w:r>
          </w:p>
          <w:p w:rsidR="00490EED" w:rsidRPr="002E59F2" w:rsidRDefault="00490EED" w:rsidP="000F1FBD">
            <w:pPr>
              <w:tabs>
                <w:tab w:val="left" w:pos="993"/>
                <w:tab w:val="left" w:pos="8647"/>
              </w:tabs>
              <w:suppressAutoHyphens/>
              <w:spacing w:before="68"/>
              <w:ind w:right="-1"/>
              <w:jc w:val="both"/>
              <w:rPr>
                <w:rFonts w:ascii="Ecofont_Spranq_eco_Sans" w:hAnsi="Ecofont_Spranq_eco_Sans" w:cs="Arial"/>
                <w:color w:val="000000"/>
                <w:sz w:val="20"/>
                <w:szCs w:val="20"/>
              </w:rPr>
            </w:pPr>
          </w:p>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proofErr w:type="spellStart"/>
            <w:r w:rsidRPr="002E59F2">
              <w:rPr>
                <w:rFonts w:ascii="Ecofont_Spranq_eco_Sans" w:hAnsi="Ecofont_Spranq_eco_Sans" w:cs="Arial"/>
                <w:color w:val="000000"/>
                <w:sz w:val="20"/>
                <w:szCs w:val="20"/>
              </w:rPr>
              <w:t>Cor:Preto</w:t>
            </w:r>
            <w:proofErr w:type="spellEnd"/>
            <w:r w:rsidRPr="002E59F2">
              <w:rPr>
                <w:rFonts w:ascii="Ecofont_Spranq_eco_Sans" w:hAnsi="Ecofont_Spranq_eco_Sans" w:cs="Arial"/>
                <w:color w:val="000000"/>
                <w:sz w:val="20"/>
                <w:szCs w:val="20"/>
              </w:rPr>
              <w:t xml:space="preserve"> trama, Carvalho Ametista ou similar com estruturas pretas</w:t>
            </w:r>
          </w:p>
        </w:tc>
      </w:tr>
      <w:tr w:rsidR="000A6EA2" w:rsidRPr="002E59F2" w:rsidTr="007C032F">
        <w:trPr>
          <w:trHeight w:val="339"/>
        </w:trPr>
        <w:tc>
          <w:tcPr>
            <w:tcW w:w="851" w:type="dxa"/>
            <w:shd w:val="clear" w:color="auto" w:fill="D9D9D9" w:themeFill="background1" w:themeFillShade="D9"/>
          </w:tcPr>
          <w:p w:rsidR="000A6EA2" w:rsidRPr="002E59F2" w:rsidRDefault="000A6EA2" w:rsidP="000F1FBD">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lastRenderedPageBreak/>
              <w:t>Item</w:t>
            </w:r>
          </w:p>
        </w:tc>
        <w:tc>
          <w:tcPr>
            <w:tcW w:w="8788" w:type="dxa"/>
            <w:shd w:val="clear" w:color="auto" w:fill="D9D9D9" w:themeFill="background1" w:themeFillShade="D9"/>
          </w:tcPr>
          <w:p w:rsidR="000A6EA2" w:rsidRPr="002E59F2" w:rsidRDefault="00853BDD" w:rsidP="000F1FBD">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GRUPO 11</w:t>
            </w:r>
          </w:p>
        </w:tc>
      </w:tr>
      <w:tr w:rsidR="000A6EA2" w:rsidRPr="002E59F2" w:rsidTr="007C032F">
        <w:trPr>
          <w:trHeight w:val="272"/>
        </w:trPr>
        <w:tc>
          <w:tcPr>
            <w:tcW w:w="851" w:type="dxa"/>
            <w:shd w:val="clear" w:color="auto" w:fill="auto"/>
            <w:vAlign w:val="center"/>
          </w:tcPr>
          <w:p w:rsidR="000A6EA2" w:rsidRPr="002E59F2" w:rsidRDefault="000A6EA2" w:rsidP="000F1FBD">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27</w:t>
            </w:r>
          </w:p>
        </w:tc>
        <w:tc>
          <w:tcPr>
            <w:tcW w:w="8788" w:type="dxa"/>
            <w:shd w:val="clear" w:color="auto" w:fill="auto"/>
          </w:tcPr>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Theme="minorHAnsi" w:hAnsiTheme="minorHAnsi" w:cs="Arial"/>
                <w:sz w:val="20"/>
                <w:szCs w:val="20"/>
              </w:rPr>
              <w:t xml:space="preserve">Mesa de canto/ centro. </w:t>
            </w:r>
            <w:r w:rsidRPr="002E59F2">
              <w:rPr>
                <w:rFonts w:ascii="Ecofont_Spranq_eco_Sans" w:hAnsi="Ecofont_Spranq_eco_Sans" w:cs="Arial"/>
                <w:color w:val="000000"/>
                <w:sz w:val="20"/>
                <w:szCs w:val="20"/>
              </w:rPr>
              <w:t xml:space="preserve">Mesa de centro e canto aprox. 800.800.400mm - Tampo: Com tampo único de aprox. 50 mm de espessura, confeccionado em MDF (Médium </w:t>
            </w:r>
            <w:proofErr w:type="spellStart"/>
            <w:r w:rsidRPr="002E59F2">
              <w:rPr>
                <w:rFonts w:ascii="Ecofont_Spranq_eco_Sans" w:hAnsi="Ecofont_Spranq_eco_Sans" w:cs="Arial"/>
                <w:color w:val="000000"/>
                <w:sz w:val="20"/>
                <w:szCs w:val="20"/>
              </w:rPr>
              <w:t>Densityfiberboard</w:t>
            </w:r>
            <w:proofErr w:type="spellEnd"/>
            <w:r w:rsidRPr="002E59F2">
              <w:rPr>
                <w:rFonts w:ascii="Ecofont_Spranq_eco_Sans" w:hAnsi="Ecofont_Spranq_eco_Sans" w:cs="Arial"/>
                <w:color w:val="000000"/>
                <w:sz w:val="20"/>
                <w:szCs w:val="20"/>
              </w:rPr>
              <w:t xml:space="preserve">)de 6 mm de espessura na parte superior e inferior, revestido em uma face com melamínico de BP “baixa pressão” e MDF cru na outra face. Deve  possuir travessas internas confeccionadas em MDP - de aprox. 38 mm de espessura posicionada de acordo com a necessidade de estruturação do tampo, todas as peças deve  </w:t>
            </w:r>
            <w:proofErr w:type="spellStart"/>
            <w:r w:rsidRPr="002E59F2">
              <w:rPr>
                <w:rFonts w:ascii="Ecofont_Spranq_eco_Sans" w:hAnsi="Ecofont_Spranq_eco_Sans" w:cs="Arial"/>
                <w:color w:val="000000"/>
                <w:sz w:val="20"/>
                <w:szCs w:val="20"/>
              </w:rPr>
              <w:t>receberm</w:t>
            </w:r>
            <w:proofErr w:type="spellEnd"/>
            <w:r w:rsidRPr="002E59F2">
              <w:rPr>
                <w:rFonts w:ascii="Ecofont_Spranq_eco_Sans" w:hAnsi="Ecofont_Spranq_eco_Sans" w:cs="Arial"/>
                <w:color w:val="000000"/>
                <w:sz w:val="20"/>
                <w:szCs w:val="20"/>
              </w:rPr>
              <w:t xml:space="preserve"> cola (PV Arte) no lado superior e inferior das peças e são prensados para melhor fixação. Deve  possuir acabamento total em fita de borda PVC de 1 mm de espessura tendo raio de acordo com a espessura da borda nas suas extremidades, este processo é aplicado pelo sistema Hot </w:t>
            </w:r>
            <w:proofErr w:type="spellStart"/>
            <w:r w:rsidRPr="002E59F2">
              <w:rPr>
                <w:rFonts w:ascii="Ecofont_Spranq_eco_Sans" w:hAnsi="Ecofont_Spranq_eco_Sans" w:cs="Arial"/>
                <w:color w:val="000000"/>
                <w:sz w:val="20"/>
                <w:szCs w:val="20"/>
              </w:rPr>
              <w:t>Melt</w:t>
            </w:r>
            <w:proofErr w:type="spellEnd"/>
            <w:r w:rsidRPr="002E59F2">
              <w:rPr>
                <w:rFonts w:ascii="Ecofont_Spranq_eco_Sans" w:hAnsi="Ecofont_Spranq_eco_Sans" w:cs="Arial"/>
                <w:color w:val="000000"/>
                <w:sz w:val="20"/>
                <w:szCs w:val="20"/>
              </w:rPr>
              <w:t xml:space="preserve">. O tampo deve  receber furações para acoplar os pés painéis e os demais acessórios, todos fixados com buchas metálicas m6 x 13 com chave Allen ou similar para maior fixação, Deve  possuir também parafusos de </w:t>
            </w:r>
            <w:proofErr w:type="spellStart"/>
            <w:r w:rsidRPr="002E59F2">
              <w:rPr>
                <w:rFonts w:ascii="Ecofont_Spranq_eco_Sans" w:hAnsi="Ecofont_Spranq_eco_Sans" w:cs="Arial"/>
                <w:color w:val="000000"/>
                <w:sz w:val="20"/>
                <w:szCs w:val="20"/>
              </w:rPr>
              <w:t>mini-fix</w:t>
            </w:r>
            <w:proofErr w:type="spellEnd"/>
            <w:r w:rsidRPr="002E59F2">
              <w:rPr>
                <w:rFonts w:ascii="Ecofont_Spranq_eco_Sans" w:hAnsi="Ecofont_Spranq_eco_Sans" w:cs="Arial"/>
                <w:color w:val="000000"/>
                <w:sz w:val="20"/>
                <w:szCs w:val="20"/>
              </w:rPr>
              <w:t xml:space="preserve"> para fixação das peças diretamente nas buchas metálicas. Prateleira: Com tampo único de aprox. 25 mm de espessura, confeccionado em MDF (Médium </w:t>
            </w:r>
            <w:proofErr w:type="spellStart"/>
            <w:r w:rsidRPr="002E59F2">
              <w:rPr>
                <w:rFonts w:ascii="Ecofont_Spranq_eco_Sans" w:hAnsi="Ecofont_Spranq_eco_Sans" w:cs="Arial"/>
                <w:color w:val="000000"/>
                <w:sz w:val="20"/>
                <w:szCs w:val="20"/>
              </w:rPr>
              <w:t>Densityfiberboard</w:t>
            </w:r>
            <w:proofErr w:type="spellEnd"/>
            <w:r w:rsidRPr="002E59F2">
              <w:rPr>
                <w:rFonts w:ascii="Ecofont_Spranq_eco_Sans" w:hAnsi="Ecofont_Spranq_eco_Sans" w:cs="Arial"/>
                <w:color w:val="000000"/>
                <w:sz w:val="20"/>
                <w:szCs w:val="20"/>
              </w:rPr>
              <w:t xml:space="preserve">)na parte superior e inferior, revestido em uma face com melamínico de BP “baixa pressão” e MDF cru na outra face. Deve  possuir acabamento total em fita de borda PVC de 1 mm de espessura tendo raio de acordo com a espessura da borda nas suas extremidades, este processo é aplicado pelo sistema Hot </w:t>
            </w:r>
            <w:proofErr w:type="spellStart"/>
            <w:r w:rsidRPr="002E59F2">
              <w:rPr>
                <w:rFonts w:ascii="Ecofont_Spranq_eco_Sans" w:hAnsi="Ecofont_Spranq_eco_Sans" w:cs="Arial"/>
                <w:color w:val="000000"/>
                <w:sz w:val="20"/>
                <w:szCs w:val="20"/>
              </w:rPr>
              <w:t>Melt</w:t>
            </w:r>
            <w:proofErr w:type="spellEnd"/>
            <w:r w:rsidRPr="002E59F2">
              <w:rPr>
                <w:rFonts w:ascii="Ecofont_Spranq_eco_Sans" w:hAnsi="Ecofont_Spranq_eco_Sans" w:cs="Arial"/>
                <w:color w:val="000000"/>
                <w:sz w:val="20"/>
                <w:szCs w:val="20"/>
              </w:rPr>
              <w:t xml:space="preserve">. Pé Painel: Pé único de aprox. 50 mm de espessura, confeccionado em MDF (Médium </w:t>
            </w:r>
            <w:proofErr w:type="spellStart"/>
            <w:r w:rsidRPr="002E59F2">
              <w:rPr>
                <w:rFonts w:ascii="Ecofont_Spranq_eco_Sans" w:hAnsi="Ecofont_Spranq_eco_Sans" w:cs="Arial"/>
                <w:color w:val="000000"/>
                <w:sz w:val="20"/>
                <w:szCs w:val="20"/>
              </w:rPr>
              <w:t>Densityfiberboard</w:t>
            </w:r>
            <w:proofErr w:type="spellEnd"/>
            <w:r w:rsidRPr="002E59F2">
              <w:rPr>
                <w:rFonts w:ascii="Ecofont_Spranq_eco_Sans" w:hAnsi="Ecofont_Spranq_eco_Sans" w:cs="Arial"/>
                <w:color w:val="000000"/>
                <w:sz w:val="20"/>
                <w:szCs w:val="20"/>
              </w:rPr>
              <w:t xml:space="preserve">)de 6 mm de espessura na parte superior e inferior, revestido em uma face com melamínico de BP “baixa pressão” e MDF cru na outra face. Deve  possuir travessas internas confeccionadas em MDP - de aprox. 38 mm de espessura posicionada de acordo com a necessidade de estruturação do tampo, todas as peças deve  </w:t>
            </w:r>
            <w:proofErr w:type="spellStart"/>
            <w:r w:rsidRPr="002E59F2">
              <w:rPr>
                <w:rFonts w:ascii="Ecofont_Spranq_eco_Sans" w:hAnsi="Ecofont_Spranq_eco_Sans" w:cs="Arial"/>
                <w:color w:val="000000"/>
                <w:sz w:val="20"/>
                <w:szCs w:val="20"/>
              </w:rPr>
              <w:t>receberm</w:t>
            </w:r>
            <w:proofErr w:type="spellEnd"/>
            <w:r w:rsidRPr="002E59F2">
              <w:rPr>
                <w:rFonts w:ascii="Ecofont_Spranq_eco_Sans" w:hAnsi="Ecofont_Spranq_eco_Sans" w:cs="Arial"/>
                <w:color w:val="000000"/>
                <w:sz w:val="20"/>
                <w:szCs w:val="20"/>
              </w:rPr>
              <w:t xml:space="preserve"> cola (PV Arte) no lado superior e inferior das peças e são prensados para melhor fixação. Deve  possuir acabamento total em fita de borda PVC de 1 mm de espessura tendo raio de acordo com a espessura da borda nas suas </w:t>
            </w:r>
            <w:r w:rsidRPr="002E59F2">
              <w:rPr>
                <w:rFonts w:ascii="Ecofont_Spranq_eco_Sans" w:hAnsi="Ecofont_Spranq_eco_Sans" w:cs="Arial"/>
                <w:color w:val="000000"/>
                <w:sz w:val="20"/>
                <w:szCs w:val="20"/>
              </w:rPr>
              <w:lastRenderedPageBreak/>
              <w:t xml:space="preserve">extremidades, este processo é aplicado pelo sistema Hot </w:t>
            </w:r>
            <w:proofErr w:type="spellStart"/>
            <w:r w:rsidRPr="002E59F2">
              <w:rPr>
                <w:rFonts w:ascii="Ecofont_Spranq_eco_Sans" w:hAnsi="Ecofont_Spranq_eco_Sans" w:cs="Arial"/>
                <w:color w:val="000000"/>
                <w:sz w:val="20"/>
                <w:szCs w:val="20"/>
              </w:rPr>
              <w:t>Melt</w:t>
            </w:r>
            <w:proofErr w:type="spellEnd"/>
            <w:r w:rsidRPr="002E59F2">
              <w:rPr>
                <w:rFonts w:ascii="Ecofont_Spranq_eco_Sans" w:hAnsi="Ecofont_Spranq_eco_Sans" w:cs="Arial"/>
                <w:color w:val="000000"/>
                <w:sz w:val="20"/>
                <w:szCs w:val="20"/>
              </w:rPr>
              <w:t>.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490EED" w:rsidRPr="002E59F2" w:rsidRDefault="00490EED" w:rsidP="00490EE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Adattare</w:t>
            </w:r>
            <w:proofErr w:type="spellEnd"/>
            <w:r w:rsidRPr="002E59F2">
              <w:rPr>
                <w:rFonts w:ascii="Ecofont_Spranq_eco_Sans" w:hAnsi="Ecofont_Spranq_eco_Sans" w:cs="Arial"/>
                <w:color w:val="000000"/>
                <w:sz w:val="20"/>
                <w:szCs w:val="20"/>
              </w:rPr>
              <w:t>/</w:t>
            </w:r>
            <w:proofErr w:type="spellStart"/>
            <w:r w:rsidRPr="002E59F2">
              <w:rPr>
                <w:rFonts w:ascii="Ecofont_Spranq_eco_Sans" w:hAnsi="Ecofont_Spranq_eco_Sans" w:cs="Arial"/>
                <w:color w:val="000000"/>
                <w:sz w:val="20"/>
                <w:szCs w:val="20"/>
              </w:rPr>
              <w:t>Artividade</w:t>
            </w:r>
            <w:proofErr w:type="spellEnd"/>
            <w:r w:rsidRPr="002E59F2">
              <w:rPr>
                <w:rFonts w:ascii="Ecofont_Spranq_eco_Sans" w:hAnsi="Ecofont_Spranq_eco_Sans" w:cs="Arial"/>
                <w:color w:val="000000"/>
                <w:sz w:val="20"/>
                <w:szCs w:val="20"/>
              </w:rPr>
              <w:t>, similar ou superior</w:t>
            </w:r>
          </w:p>
          <w:p w:rsidR="00490EED" w:rsidRPr="002E59F2" w:rsidRDefault="00490EED" w:rsidP="000F1FBD">
            <w:pPr>
              <w:tabs>
                <w:tab w:val="left" w:pos="993"/>
                <w:tab w:val="left" w:pos="8647"/>
              </w:tabs>
              <w:suppressAutoHyphens/>
              <w:spacing w:before="68"/>
              <w:ind w:right="-1"/>
              <w:jc w:val="both"/>
              <w:rPr>
                <w:rFonts w:ascii="Ecofont_Spranq_eco_Sans" w:hAnsi="Ecofont_Spranq_eco_Sans" w:cs="Arial"/>
                <w:color w:val="000000"/>
                <w:sz w:val="20"/>
                <w:szCs w:val="20"/>
              </w:rPr>
            </w:pPr>
          </w:p>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proofErr w:type="spellStart"/>
            <w:r w:rsidRPr="002E59F2">
              <w:rPr>
                <w:rFonts w:ascii="Ecofont_Spranq_eco_Sans" w:hAnsi="Ecofont_Spranq_eco_Sans" w:cs="Arial"/>
                <w:color w:val="000000"/>
                <w:sz w:val="20"/>
                <w:szCs w:val="20"/>
              </w:rPr>
              <w:t>Cor:Preto</w:t>
            </w:r>
            <w:proofErr w:type="spellEnd"/>
            <w:r w:rsidRPr="002E59F2">
              <w:rPr>
                <w:rFonts w:ascii="Ecofont_Spranq_eco_Sans" w:hAnsi="Ecofont_Spranq_eco_Sans" w:cs="Arial"/>
                <w:color w:val="000000"/>
                <w:sz w:val="20"/>
                <w:szCs w:val="20"/>
              </w:rPr>
              <w:t xml:space="preserve"> trama, Carvalho Ametista ou similar com estruturas pretas</w:t>
            </w:r>
          </w:p>
        </w:tc>
      </w:tr>
      <w:tr w:rsidR="000A6EA2" w:rsidRPr="002E59F2" w:rsidTr="007C032F">
        <w:trPr>
          <w:trHeight w:val="291"/>
        </w:trPr>
        <w:tc>
          <w:tcPr>
            <w:tcW w:w="851" w:type="dxa"/>
            <w:shd w:val="clear" w:color="auto" w:fill="D9D9D9" w:themeFill="background1" w:themeFillShade="D9"/>
          </w:tcPr>
          <w:p w:rsidR="000A6EA2" w:rsidRPr="002E59F2" w:rsidRDefault="000A6EA2" w:rsidP="000F1FBD">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lastRenderedPageBreak/>
              <w:t>Item</w:t>
            </w:r>
          </w:p>
        </w:tc>
        <w:tc>
          <w:tcPr>
            <w:tcW w:w="8788" w:type="dxa"/>
            <w:shd w:val="clear" w:color="auto" w:fill="D9D9D9" w:themeFill="background1" w:themeFillShade="D9"/>
          </w:tcPr>
          <w:p w:rsidR="000A6EA2" w:rsidRPr="002E59F2" w:rsidRDefault="00400366" w:rsidP="000F1FBD">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GRUPO  12</w:t>
            </w:r>
          </w:p>
        </w:tc>
      </w:tr>
      <w:tr w:rsidR="000A6EA2" w:rsidRPr="002E59F2" w:rsidTr="007C032F">
        <w:trPr>
          <w:trHeight w:val="324"/>
        </w:trPr>
        <w:tc>
          <w:tcPr>
            <w:tcW w:w="851" w:type="dxa"/>
            <w:shd w:val="clear" w:color="auto" w:fill="auto"/>
            <w:vAlign w:val="center"/>
          </w:tcPr>
          <w:p w:rsidR="000A6EA2" w:rsidRPr="002E59F2" w:rsidRDefault="000A6EA2" w:rsidP="000F1FBD">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28</w:t>
            </w:r>
          </w:p>
        </w:tc>
        <w:tc>
          <w:tcPr>
            <w:tcW w:w="8788" w:type="dxa"/>
            <w:shd w:val="clear" w:color="auto" w:fill="auto"/>
          </w:tcPr>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Theme="minorHAnsi" w:hAnsiTheme="minorHAnsi" w:cs="Arial"/>
                <w:sz w:val="20"/>
                <w:szCs w:val="20"/>
              </w:rPr>
              <w:t xml:space="preserve">Armário </w:t>
            </w:r>
            <w:proofErr w:type="spellStart"/>
            <w:r w:rsidRPr="002E59F2">
              <w:rPr>
                <w:rFonts w:asciiTheme="minorHAnsi" w:hAnsiTheme="minorHAnsi" w:cs="Arial"/>
                <w:sz w:val="20"/>
                <w:szCs w:val="20"/>
              </w:rPr>
              <w:t>Credenza</w:t>
            </w:r>
            <w:proofErr w:type="spellEnd"/>
            <w:r w:rsidRPr="002E59F2">
              <w:rPr>
                <w:rFonts w:asciiTheme="minorHAnsi" w:hAnsiTheme="minorHAnsi" w:cs="Arial"/>
                <w:sz w:val="20"/>
                <w:szCs w:val="20"/>
              </w:rPr>
              <w:t xml:space="preserve"> diretor baixo. </w:t>
            </w:r>
            <w:r w:rsidRPr="002E59F2">
              <w:rPr>
                <w:rFonts w:ascii="Ecofont_Spranq_eco_Sans" w:hAnsi="Ecofont_Spranq_eco_Sans" w:cs="Arial"/>
                <w:color w:val="000000"/>
                <w:sz w:val="20"/>
                <w:szCs w:val="20"/>
              </w:rPr>
              <w:t>Armário 04 portas baixas de abrir c/perfil de a</w:t>
            </w:r>
            <w:r w:rsidR="000A749C" w:rsidRPr="002E59F2">
              <w:rPr>
                <w:rFonts w:ascii="Ecofont_Spranq_eco_Sans" w:hAnsi="Ecofont_Spranq_eco_Sans" w:cs="Arial"/>
                <w:color w:val="000000"/>
                <w:sz w:val="20"/>
                <w:szCs w:val="20"/>
              </w:rPr>
              <w:t>lumínio e TS aprox. 1800.450.932</w:t>
            </w:r>
            <w:r w:rsidRPr="002E59F2">
              <w:rPr>
                <w:rFonts w:ascii="Ecofont_Spranq_eco_Sans" w:hAnsi="Ecofont_Spranq_eco_Sans" w:cs="Arial"/>
                <w:color w:val="000000"/>
                <w:sz w:val="20"/>
                <w:szCs w:val="20"/>
              </w:rPr>
              <w:t xml:space="preserve"> mm - Tampo Superior / Inferior: Com tampo único de aprox. 50 mm de espessura, confeccionado em MDF (Médium </w:t>
            </w:r>
            <w:proofErr w:type="spellStart"/>
            <w:r w:rsidRPr="002E59F2">
              <w:rPr>
                <w:rFonts w:ascii="Ecofont_Spranq_eco_Sans" w:hAnsi="Ecofont_Spranq_eco_Sans" w:cs="Arial"/>
                <w:color w:val="000000"/>
                <w:sz w:val="20"/>
                <w:szCs w:val="20"/>
              </w:rPr>
              <w:t>Densityfiberboard</w:t>
            </w:r>
            <w:proofErr w:type="spellEnd"/>
            <w:r w:rsidRPr="002E59F2">
              <w:rPr>
                <w:rFonts w:ascii="Ecofont_Spranq_eco_Sans" w:hAnsi="Ecofont_Spranq_eco_Sans" w:cs="Arial"/>
                <w:color w:val="000000"/>
                <w:sz w:val="20"/>
                <w:szCs w:val="20"/>
              </w:rPr>
              <w:t xml:space="preserve">,)de 6 mm de espessura na parte superior e inferior, revestido em uma face com folha de papel especial impregnada com resina específica que é fundida ao material (MDP) por meio de pressão e alta temperatura em uma das faces. Resultando em uma chapa única e acabada, proporcionando maior resistência e acabamento.   Deve  possuir travessas internas confeccionadas em MDP - de aprox. 38 mm de espessura posicionada de acordo com a necessidade de estruturação do tampo, todas as peças deve  receber cola (PV Arte) no lado superior e inferior das peças e são prensados para melhor fixação. Deve  possuir acabamento total em Fita de borda de PVC com 1 mm de espessura, com alta resistência ao impacto, riscos, mecânica e abrasão, não mancha é resistente à umidade e não propaga chama (auto extinguível). Aplicada em todo o contorno da peça. Este processo é aplicado pelo sistema Hot </w:t>
            </w:r>
            <w:proofErr w:type="spellStart"/>
            <w:r w:rsidRPr="002E59F2">
              <w:rPr>
                <w:rFonts w:ascii="Ecofont_Spranq_eco_Sans" w:hAnsi="Ecofont_Spranq_eco_Sans" w:cs="Arial"/>
                <w:color w:val="000000"/>
                <w:sz w:val="20"/>
                <w:szCs w:val="20"/>
              </w:rPr>
              <w:t>Melt</w:t>
            </w:r>
            <w:proofErr w:type="spellEnd"/>
            <w:r w:rsidRPr="002E59F2">
              <w:rPr>
                <w:rFonts w:ascii="Ecofont_Spranq_eco_Sans" w:hAnsi="Ecofont_Spranq_eco_Sans" w:cs="Arial"/>
                <w:color w:val="000000"/>
                <w:sz w:val="20"/>
                <w:szCs w:val="20"/>
              </w:rPr>
              <w:t xml:space="preserve">. O tampo inferior e superior deve  </w:t>
            </w:r>
            <w:proofErr w:type="spellStart"/>
            <w:r w:rsidRPr="002E59F2">
              <w:rPr>
                <w:rFonts w:ascii="Ecofont_Spranq_eco_Sans" w:hAnsi="Ecofont_Spranq_eco_Sans" w:cs="Arial"/>
                <w:color w:val="000000"/>
                <w:sz w:val="20"/>
                <w:szCs w:val="20"/>
              </w:rPr>
              <w:t>receberm</w:t>
            </w:r>
            <w:proofErr w:type="spellEnd"/>
            <w:r w:rsidRPr="002E59F2">
              <w:rPr>
                <w:rFonts w:ascii="Ecofont_Spranq_eco_Sans" w:hAnsi="Ecofont_Spranq_eco_Sans" w:cs="Arial"/>
                <w:color w:val="000000"/>
                <w:sz w:val="20"/>
                <w:szCs w:val="20"/>
              </w:rPr>
              <w:t xml:space="preserve"> furações para acoplar os módulos dos nichos, na furação são aplicadas buchas de nylon de diâmetro 10 mm x 11 mm de altura com rosca soberba para deve  receber o parafuso de </w:t>
            </w:r>
            <w:proofErr w:type="spellStart"/>
            <w:r w:rsidRPr="002E59F2">
              <w:rPr>
                <w:rFonts w:ascii="Ecofont_Spranq_eco_Sans" w:hAnsi="Ecofont_Spranq_eco_Sans" w:cs="Arial"/>
                <w:color w:val="000000"/>
                <w:sz w:val="20"/>
                <w:szCs w:val="20"/>
              </w:rPr>
              <w:t>minifix</w:t>
            </w:r>
            <w:proofErr w:type="spellEnd"/>
            <w:r w:rsidRPr="002E59F2">
              <w:rPr>
                <w:rFonts w:ascii="Ecofont_Spranq_eco_Sans" w:hAnsi="Ecofont_Spranq_eco_Sans" w:cs="Arial"/>
                <w:color w:val="000000"/>
                <w:sz w:val="20"/>
                <w:szCs w:val="20"/>
              </w:rPr>
              <w:t>. Pés niveladores: Na parte i</w:t>
            </w:r>
            <w:r w:rsidR="00FD0326" w:rsidRPr="002E59F2">
              <w:rPr>
                <w:rFonts w:ascii="Ecofont_Spranq_eco_Sans" w:hAnsi="Ecofont_Spranq_eco_Sans" w:cs="Arial"/>
                <w:color w:val="000000"/>
                <w:sz w:val="20"/>
                <w:szCs w:val="20"/>
              </w:rPr>
              <w:t>nferior do tampo inferior, Deve</w:t>
            </w:r>
            <w:r w:rsidRPr="002E59F2">
              <w:rPr>
                <w:rFonts w:ascii="Ecofont_Spranq_eco_Sans" w:hAnsi="Ecofont_Spranq_eco_Sans" w:cs="Arial"/>
                <w:color w:val="000000"/>
                <w:sz w:val="20"/>
                <w:szCs w:val="20"/>
              </w:rPr>
              <w:t xml:space="preserve"> possuir pés niveladores em alumínio polido medindo 80 x 50 x 50 mm, com sapata niveladora em alumínio maciço de 15 mm de altura com feltro fixado na parte inferior para evitar danos ao piso. A sapata niveladora Deve  possuir haste roscada com rosca 5/16 possibilitando a regulagem na altura em até 25mm. Módulos LE/LD: Confeccionados em MDP- de 18 mm de espessura. Painel de partículas de média densidade, produzido com a aglutinação de partículas de madeira com resinas especiais, através da aplicação simultânea de temperatura e pressão, resultando em um painel homogêneo e de grande estabilidade dimensional. Folha de papel especial impregnada com resina específica que é fundida ao material (MDP) por meio de pressão e alta temperatura nos dois lados do (MDP), resultando em uma chapa única e acabada, proporcionando maior resistência e acabamento. Deve  possuir fita de borda de PVC com 1 mm de espessura em todo o contorno da peça, com resistência ao impacto, riscos e abrasão, não mancha é resistente à umidade e não propaga chama (auto extinguível). A fita de borda Deve  possuir uma camada na superfície interna de PRIMER onde esse material é responsável para a perfeita fixação da borda no painel, Deve  </w:t>
            </w:r>
            <w:proofErr w:type="spellStart"/>
            <w:r w:rsidRPr="002E59F2">
              <w:rPr>
                <w:rFonts w:ascii="Ecofont_Spranq_eco_Sans" w:hAnsi="Ecofont_Spranq_eco_Sans" w:cs="Arial"/>
                <w:color w:val="000000"/>
                <w:sz w:val="20"/>
                <w:szCs w:val="20"/>
              </w:rPr>
              <w:t>possuirndo</w:t>
            </w:r>
            <w:proofErr w:type="spellEnd"/>
            <w:r w:rsidRPr="002E59F2">
              <w:rPr>
                <w:rFonts w:ascii="Ecofont_Spranq_eco_Sans" w:hAnsi="Ecofont_Spranq_eco_Sans" w:cs="Arial"/>
                <w:color w:val="000000"/>
                <w:sz w:val="20"/>
                <w:szCs w:val="20"/>
              </w:rPr>
              <w:t xml:space="preserve"> raio de 1 mm na aresta superior e inferior da borda. Respectivamente módulos iguais, laterais, fundos, bases fixas, as laterais Deve  possuir furações para fixar as bases fixas, todas as partes dos módulos sem qualquer exceção são fixadas por meio de buchas de nylon, dando assim um melhor acabamento no móvel e permitindo a montagem e desmontagem do mesmo sem quaisquer danos posteriores. Os módulos são unidos entre eles por sistema de parafuso de união com rosca m6 para melhor fixação e acabamento. Composições: Portas em Alumínio com TS LE/LD: Composta por portas de giro confeccionadas em Requadro de alumínio anodizado natural medindo aprox. 20 x 45 mm com parede de 1 mm de espessura Deve  possuir detalhe frontal para fixação do painel “TS” de 5 mm de largura x 4 mm de espessura, Deve  possuir um perfil em “U” interno confeccionado em nylon para fixação do “TS” em todo o seu Requadro para evitar ruídos. O </w:t>
            </w:r>
            <w:proofErr w:type="spellStart"/>
            <w:r w:rsidRPr="002E59F2">
              <w:rPr>
                <w:rFonts w:ascii="Ecofont_Spranq_eco_Sans" w:hAnsi="Ecofont_Spranq_eco_Sans" w:cs="Arial"/>
                <w:color w:val="000000"/>
                <w:sz w:val="20"/>
                <w:szCs w:val="20"/>
              </w:rPr>
              <w:t>RequadroDeve</w:t>
            </w:r>
            <w:proofErr w:type="spellEnd"/>
            <w:r w:rsidRPr="002E59F2">
              <w:rPr>
                <w:rFonts w:ascii="Ecofont_Spranq_eco_Sans" w:hAnsi="Ecofont_Spranq_eco_Sans" w:cs="Arial"/>
                <w:color w:val="000000"/>
                <w:sz w:val="20"/>
                <w:szCs w:val="20"/>
              </w:rPr>
              <w:t xml:space="preserve">  possuir altura conforme a altura do móvel, ficando na parte interna. Deve  receber furações para aplicação das dobradiças em aço de alta resistência com caneco de diâmetro 35 mm fixado a porta por meio de alojamento com diâmetro de 35 mm. A dobradiça Deve  possuir braço em aço estampado a frio que permite a abertura com um ângulo de 110º com recobrimento total da lateral. A dobradiça deve  receber acabamento niquelado para maior </w:t>
            </w:r>
            <w:proofErr w:type="spellStart"/>
            <w:r w:rsidRPr="002E59F2">
              <w:rPr>
                <w:rFonts w:ascii="Ecofont_Spranq_eco_Sans" w:hAnsi="Ecofont_Spranq_eco_Sans" w:cs="Arial"/>
                <w:color w:val="000000"/>
                <w:sz w:val="20"/>
                <w:szCs w:val="20"/>
              </w:rPr>
              <w:t>durabilidade.O</w:t>
            </w:r>
            <w:proofErr w:type="spellEnd"/>
            <w:r w:rsidRPr="002E59F2">
              <w:rPr>
                <w:rFonts w:ascii="Ecofont_Spranq_eco_Sans" w:hAnsi="Ecofont_Spranq_eco_Sans" w:cs="Arial"/>
                <w:color w:val="000000"/>
                <w:sz w:val="20"/>
                <w:szCs w:val="20"/>
              </w:rPr>
              <w:t xml:space="preserve"> TS é composto por papéis Kraft impregnados com resinas fenólicas e prensados com alta pressão, com acabamento superficial em Auto Brilho.  Deve  possuir furação na parte central para aplicação </w:t>
            </w:r>
            <w:r w:rsidRPr="002E59F2">
              <w:rPr>
                <w:rFonts w:ascii="Ecofont_Spranq_eco_Sans" w:hAnsi="Ecofont_Spranq_eco_Sans" w:cs="Arial"/>
                <w:color w:val="000000"/>
                <w:sz w:val="20"/>
                <w:szCs w:val="20"/>
              </w:rPr>
              <w:lastRenderedPageBreak/>
              <w:t xml:space="preserve">do puxador confeccionado em material de alumínio </w:t>
            </w:r>
            <w:proofErr w:type="spellStart"/>
            <w:r w:rsidRPr="002E59F2">
              <w:rPr>
                <w:rFonts w:ascii="Ecofont_Spranq_eco_Sans" w:hAnsi="Ecofont_Spranq_eco_Sans" w:cs="Arial"/>
                <w:color w:val="000000"/>
                <w:sz w:val="20"/>
                <w:szCs w:val="20"/>
              </w:rPr>
              <w:t>extrusado</w:t>
            </w:r>
            <w:proofErr w:type="spellEnd"/>
            <w:r w:rsidRPr="002E59F2">
              <w:rPr>
                <w:rFonts w:ascii="Ecofont_Spranq_eco_Sans" w:hAnsi="Ecofont_Spranq_eco_Sans" w:cs="Arial"/>
                <w:color w:val="000000"/>
                <w:sz w:val="20"/>
                <w:szCs w:val="20"/>
              </w:rPr>
              <w:t>, fixado por meio de parafusos métrico M4 x 25mm. Portas de giro com dobradiça em aço de alta resistência com caneco de diâmetro 35 mm fixado a porta por meio de alojamento com diâmetro de 35 mm para maior fixação e resistência. Calço em aço estampado a frio com parafuso para regulagem de abertura e altura da porta, furos de 8 mm de diâmetro na lateral. À fixação do calço por meio de buchas de nylon injetadas para melhor acabamento e resistência, permitindo assim a montagem e desmontagem do móvel por inúmeras vezes sem danificar o móvel.  A dobradiça Deve  possuir braço em aço estampado a frio que permite a abertura com um ângulo de 110º com recobrimento total da lateral e deve  receber acabamento niquelado para maior durabilidade.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302BB8" w:rsidRPr="002E59F2" w:rsidRDefault="00302BB8" w:rsidP="00302BB8">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Adattare</w:t>
            </w:r>
            <w:proofErr w:type="spellEnd"/>
            <w:r w:rsidRPr="002E59F2">
              <w:rPr>
                <w:rFonts w:ascii="Ecofont_Spranq_eco_Sans" w:hAnsi="Ecofont_Spranq_eco_Sans" w:cs="Arial"/>
                <w:color w:val="000000"/>
                <w:sz w:val="20"/>
                <w:szCs w:val="20"/>
              </w:rPr>
              <w:t>/atividade, similar ou superior</w:t>
            </w:r>
          </w:p>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proofErr w:type="spellStart"/>
            <w:r w:rsidRPr="002E59F2">
              <w:rPr>
                <w:rFonts w:ascii="Ecofont_Spranq_eco_Sans" w:hAnsi="Ecofont_Spranq_eco_Sans" w:cs="Arial"/>
                <w:color w:val="000000"/>
                <w:sz w:val="20"/>
                <w:szCs w:val="20"/>
              </w:rPr>
              <w:t>Cor:Preto</w:t>
            </w:r>
            <w:proofErr w:type="spellEnd"/>
            <w:r w:rsidRPr="002E59F2">
              <w:rPr>
                <w:rFonts w:ascii="Ecofont_Spranq_eco_Sans" w:hAnsi="Ecofont_Spranq_eco_Sans" w:cs="Arial"/>
                <w:color w:val="000000"/>
                <w:sz w:val="20"/>
                <w:szCs w:val="20"/>
              </w:rPr>
              <w:t xml:space="preserve"> trama, Carvalho Ametista ou similar com estruturas pretas</w:t>
            </w:r>
          </w:p>
        </w:tc>
      </w:tr>
      <w:tr w:rsidR="000A6EA2" w:rsidRPr="002E59F2" w:rsidTr="007C032F">
        <w:trPr>
          <w:trHeight w:val="500"/>
        </w:trPr>
        <w:tc>
          <w:tcPr>
            <w:tcW w:w="851" w:type="dxa"/>
            <w:shd w:val="clear" w:color="auto" w:fill="auto"/>
            <w:vAlign w:val="center"/>
          </w:tcPr>
          <w:p w:rsidR="000A6EA2" w:rsidRPr="002E59F2" w:rsidRDefault="000A6EA2" w:rsidP="000F1FBD">
            <w:pPr>
              <w:pStyle w:val="Corpodetexto"/>
              <w:tabs>
                <w:tab w:val="left" w:pos="8647"/>
              </w:tabs>
              <w:spacing w:before="68"/>
              <w:ind w:right="-1" w:firstLine="60"/>
              <w:jc w:val="center"/>
              <w:rPr>
                <w:rFonts w:ascii="Ecofont_Spranq_eco_Sans" w:hAnsi="Ecofont_Spranq_eco_Sans" w:cs="Arial"/>
                <w:color w:val="000000"/>
                <w:sz w:val="20"/>
              </w:rPr>
            </w:pPr>
            <w:r w:rsidRPr="002E59F2">
              <w:rPr>
                <w:rFonts w:ascii="Ecofont_Spranq_eco_Sans" w:hAnsi="Ecofont_Spranq_eco_Sans" w:cs="Arial"/>
                <w:color w:val="000000"/>
                <w:sz w:val="20"/>
              </w:rPr>
              <w:lastRenderedPageBreak/>
              <w:t>29</w:t>
            </w:r>
          </w:p>
        </w:tc>
        <w:tc>
          <w:tcPr>
            <w:tcW w:w="8788" w:type="dxa"/>
            <w:shd w:val="clear" w:color="auto" w:fill="auto"/>
          </w:tcPr>
          <w:p w:rsidR="000A6EA2" w:rsidRPr="002E59F2" w:rsidRDefault="000A6EA2" w:rsidP="000F1FBD">
            <w:pPr>
              <w:pStyle w:val="Corpodetexto"/>
              <w:tabs>
                <w:tab w:val="left" w:pos="8647"/>
              </w:tabs>
              <w:spacing w:before="68"/>
              <w:ind w:right="-1"/>
              <w:rPr>
                <w:rFonts w:ascii="Ecofont_Spranq_eco_Sans" w:hAnsi="Ecofont_Spranq_eco_Sans" w:cs="Arial"/>
                <w:color w:val="000000"/>
                <w:sz w:val="20"/>
              </w:rPr>
            </w:pPr>
            <w:r w:rsidRPr="002E59F2">
              <w:rPr>
                <w:rFonts w:ascii="Ecofont_Spranq_eco_Sans" w:hAnsi="Ecofont_Spranq_eco_Sans" w:cs="Arial"/>
                <w:color w:val="000000"/>
                <w:sz w:val="20"/>
              </w:rPr>
              <w:t xml:space="preserve">Armário 02 portas altas de abrir c/perfil de alumínio e TS aprox. 900.450.1700mm - Tampo Superior / Inferior: Com tampo único de aprox. 50 mm de espessura, confeccionado em MDF (Médium </w:t>
            </w:r>
            <w:proofErr w:type="spellStart"/>
            <w:r w:rsidRPr="002E59F2">
              <w:rPr>
                <w:rFonts w:ascii="Ecofont_Spranq_eco_Sans" w:hAnsi="Ecofont_Spranq_eco_Sans" w:cs="Arial"/>
                <w:color w:val="000000"/>
                <w:sz w:val="20"/>
              </w:rPr>
              <w:t>Densityfiberboard</w:t>
            </w:r>
            <w:proofErr w:type="spellEnd"/>
            <w:r w:rsidRPr="002E59F2">
              <w:rPr>
                <w:rFonts w:ascii="Ecofont_Spranq_eco_Sans" w:hAnsi="Ecofont_Spranq_eco_Sans" w:cs="Arial"/>
                <w:color w:val="000000"/>
                <w:sz w:val="20"/>
              </w:rPr>
              <w:t xml:space="preserve">,)de 6 mm de espessura na parte superior e inferior, revestido em uma face com folha de papel especial impregnada com resina específica que é fundida ao material (MDP) por meio de pressão e alta temperatura em uma das faces. Resultando em uma chapa única e acabada, proporcionando maior resistência e acabamento.   Deve  possuir travessas internas confeccionadas em MDP - de aprox. 38 mm de espessura posicionada de acordo com a necessidade de estruturação do tampo, todas as peças deve  </w:t>
            </w:r>
            <w:proofErr w:type="spellStart"/>
            <w:r w:rsidRPr="002E59F2">
              <w:rPr>
                <w:rFonts w:ascii="Ecofont_Spranq_eco_Sans" w:hAnsi="Ecofont_Spranq_eco_Sans" w:cs="Arial"/>
                <w:color w:val="000000"/>
                <w:sz w:val="20"/>
              </w:rPr>
              <w:t>receberm</w:t>
            </w:r>
            <w:proofErr w:type="spellEnd"/>
            <w:r w:rsidRPr="002E59F2">
              <w:rPr>
                <w:rFonts w:ascii="Ecofont_Spranq_eco_Sans" w:hAnsi="Ecofont_Spranq_eco_Sans" w:cs="Arial"/>
                <w:color w:val="000000"/>
                <w:sz w:val="20"/>
              </w:rPr>
              <w:t xml:space="preserve"> cola (PV Arte) no lado superior e inferior das peças e são prensados para melhor fixação.  Deve  possuir acabamento total em Fita de borda de PVC com 1 mm de espessura, com alta resistência ao impacto, riscos, mecânica e abrasão, não mancha é resistente à umidade e não propaga chama (auto extinguível). Aplicada em todo o contorno da peça. Este processo é aplicado pelo sistema Hot </w:t>
            </w:r>
            <w:proofErr w:type="spellStart"/>
            <w:r w:rsidRPr="002E59F2">
              <w:rPr>
                <w:rFonts w:ascii="Ecofont_Spranq_eco_Sans" w:hAnsi="Ecofont_Spranq_eco_Sans" w:cs="Arial"/>
                <w:color w:val="000000"/>
                <w:sz w:val="20"/>
              </w:rPr>
              <w:t>Melt</w:t>
            </w:r>
            <w:proofErr w:type="spellEnd"/>
            <w:r w:rsidRPr="002E59F2">
              <w:rPr>
                <w:rFonts w:ascii="Ecofont_Spranq_eco_Sans" w:hAnsi="Ecofont_Spranq_eco_Sans" w:cs="Arial"/>
                <w:color w:val="000000"/>
                <w:sz w:val="20"/>
              </w:rPr>
              <w:t xml:space="preserve">. O tampo inferior e superior deve  </w:t>
            </w:r>
            <w:proofErr w:type="spellStart"/>
            <w:r w:rsidRPr="002E59F2">
              <w:rPr>
                <w:rFonts w:ascii="Ecofont_Spranq_eco_Sans" w:hAnsi="Ecofont_Spranq_eco_Sans" w:cs="Arial"/>
                <w:color w:val="000000"/>
                <w:sz w:val="20"/>
              </w:rPr>
              <w:t>receberm</w:t>
            </w:r>
            <w:proofErr w:type="spellEnd"/>
            <w:r w:rsidRPr="002E59F2">
              <w:rPr>
                <w:rFonts w:ascii="Ecofont_Spranq_eco_Sans" w:hAnsi="Ecofont_Spranq_eco_Sans" w:cs="Arial"/>
                <w:color w:val="000000"/>
                <w:sz w:val="20"/>
              </w:rPr>
              <w:t xml:space="preserve"> furações para acoplar os módulos dos nichos, na furação são aplicadas buchas de nylon de diâmetro 10 mm x 11 mm de altura com rosca soberba para deve  receber o parafuso de </w:t>
            </w:r>
            <w:proofErr w:type="spellStart"/>
            <w:r w:rsidRPr="002E59F2">
              <w:rPr>
                <w:rFonts w:ascii="Ecofont_Spranq_eco_Sans" w:hAnsi="Ecofont_Spranq_eco_Sans" w:cs="Arial"/>
                <w:color w:val="000000"/>
                <w:sz w:val="20"/>
              </w:rPr>
              <w:t>minifix</w:t>
            </w:r>
            <w:proofErr w:type="spellEnd"/>
            <w:r w:rsidRPr="002E59F2">
              <w:rPr>
                <w:rFonts w:ascii="Ecofont_Spranq_eco_Sans" w:hAnsi="Ecofont_Spranq_eco_Sans" w:cs="Arial"/>
                <w:color w:val="000000"/>
                <w:sz w:val="20"/>
              </w:rPr>
              <w:t xml:space="preserve">. Pés niveladores: Na parte inferior do tampo inferior, Deve  possuir pés niveladores em alumínio polido medindo 80 x 50 x 50 mm, com sapata niveladora em alumínio maciço de 15 mm de altura com feltro fixado na parte inferior para evitar danos ao piso. A sapata niveladora Deve  possuir haste roscada com rosca 5/16 possibilitando a regulagem na altura em até 25mm. Módulos LE/LD: Confeccionados em MDP- de 18 mm de espessura. Painel de partículas de média densidade, produzido com a aglutinação de partículas de madeira com resinas especiais, através da aplicação simultânea de temperatura e pressão, resultando em um painel homogêneo e de grande estabilidade dimensional. Folha de papel especial impregnada com resina específica que é fundida ao material (MDP) por meio de pressão e alta temperatura nos dois lados do (MDP), resultando em uma chapa única e acabada, proporcionando maior resistência e acabamento. Deve  possuir fita de borda de PVC com 1 mm de espessura em todo o contorno da peça, com resistência ao impacto, riscos e abrasão, não mancha é resistente à umidade e não propaga chama (auto extinguível). A fita de borda Deve  possuir uma camada na superfície interna de PRIMER onde esse material é responsável para a perfeita fixação da borda no painel, Deve  possuir raio de 1 mm na aresta superior e inferior da borda. Respectivamente módulos iguais, laterais, fundos, bases fixas, as laterais Deve  possuir furações para fixar as bases fixas, todas as partes dos módulos sem qualquer exceção são fixadas por meio de buchas de nylon, dando assim um melhor acabamento no móvel e permitindo a montagem e desmontagem do mesmo sem quaisquer danos posteriores.    Os módulos são unidos entre eles por sistema de parafuso de união com rosca m6 para melhor fixação e acabamento. Composições: Portas em Alumínio com TS LE/LD: Composta por portas de giro confeccionadas em Requadro de alumínio anodizado natural medindo aprox. 20 x 45 mm com parede de 1 mm de espessura Deve  possuir detalhe frontal para fixação do painel “TS” de 5 mm de largura x 4 mm de espessura, Deve  possuir um perfil em “U” interno confeccionado em nylon para fixação do “TS” em todo o seu Requadro para evitar ruídos. O </w:t>
            </w:r>
            <w:proofErr w:type="spellStart"/>
            <w:r w:rsidRPr="002E59F2">
              <w:rPr>
                <w:rFonts w:ascii="Ecofont_Spranq_eco_Sans" w:hAnsi="Ecofont_Spranq_eco_Sans" w:cs="Arial"/>
                <w:color w:val="000000"/>
                <w:sz w:val="20"/>
              </w:rPr>
              <w:t>RequadroDeve</w:t>
            </w:r>
            <w:proofErr w:type="spellEnd"/>
            <w:r w:rsidRPr="002E59F2">
              <w:rPr>
                <w:rFonts w:ascii="Ecofont_Spranq_eco_Sans" w:hAnsi="Ecofont_Spranq_eco_Sans" w:cs="Arial"/>
                <w:color w:val="000000"/>
                <w:sz w:val="20"/>
              </w:rPr>
              <w:t xml:space="preserve">  possuir altura conforme a altura do móvel, ficando na parte interna. Deve  receber furações para aplicação das dobradiças em aço de alta resistência com caneco de diâmetro 35 mm fixado a porta por meio de alojamento com diâmetro de 35 mm. A dobradiça Deve  possuir braço </w:t>
            </w:r>
            <w:r w:rsidRPr="002E59F2">
              <w:rPr>
                <w:rFonts w:ascii="Ecofont_Spranq_eco_Sans" w:hAnsi="Ecofont_Spranq_eco_Sans" w:cs="Arial"/>
                <w:color w:val="000000"/>
                <w:sz w:val="20"/>
              </w:rPr>
              <w:lastRenderedPageBreak/>
              <w:t xml:space="preserve">em aço estampado a frio que permite a abertura com um ângulo de 110º com recobrimento total da lateral. A dobradiça deve receber acabamento niquelado para maior </w:t>
            </w:r>
            <w:proofErr w:type="spellStart"/>
            <w:r w:rsidRPr="002E59F2">
              <w:rPr>
                <w:rFonts w:ascii="Ecofont_Spranq_eco_Sans" w:hAnsi="Ecofont_Spranq_eco_Sans" w:cs="Arial"/>
                <w:color w:val="000000"/>
                <w:sz w:val="20"/>
              </w:rPr>
              <w:t>durabilidade.O</w:t>
            </w:r>
            <w:proofErr w:type="spellEnd"/>
            <w:r w:rsidRPr="002E59F2">
              <w:rPr>
                <w:rFonts w:ascii="Ecofont_Spranq_eco_Sans" w:hAnsi="Ecofont_Spranq_eco_Sans" w:cs="Arial"/>
                <w:color w:val="000000"/>
                <w:sz w:val="20"/>
              </w:rPr>
              <w:t xml:space="preserve"> TS é composto por papéis Kraft impregnados com resinas fenólicas e prensados com alta pressão, com acabamento superficial em Auto Brilho.  Deve possuir furação na parte central para aplicação do puxador confeccionado em material de alumínio </w:t>
            </w:r>
            <w:proofErr w:type="spellStart"/>
            <w:r w:rsidRPr="002E59F2">
              <w:rPr>
                <w:rFonts w:ascii="Ecofont_Spranq_eco_Sans" w:hAnsi="Ecofont_Spranq_eco_Sans" w:cs="Arial"/>
                <w:color w:val="000000"/>
                <w:sz w:val="20"/>
              </w:rPr>
              <w:t>extrusado</w:t>
            </w:r>
            <w:proofErr w:type="spellEnd"/>
            <w:r w:rsidRPr="002E59F2">
              <w:rPr>
                <w:rFonts w:ascii="Ecofont_Spranq_eco_Sans" w:hAnsi="Ecofont_Spranq_eco_Sans" w:cs="Arial"/>
                <w:color w:val="000000"/>
                <w:sz w:val="20"/>
              </w:rPr>
              <w:t>, fixado por meio de parafusos métrico M4 x 25mm. Portas de giro com dobradiça em aço de alta resistência com caneco de diâmetro 35 mm fixado a porta por meio de alojamento com diâmetro de 35 mm para maior fixação e resistência. Calço em aço estampado a frio com parafuso para regulagem de abertura e altura da porta, furos de 8 mm de diâmetro na lateral. À fixação do calço por meio de buchas de nylon injetadas para melhor acabamento e resistência, permitindo assim a montagem e desmontagem do móvel por inúmeras vezes sem danificar o móvel.  A dobradiça Deve  possuir braço em aço estampado a frio que permite a abertura com um ângulo de 110º com recobrimento total da lateral e deve  receber acabamento niquelado para maior durabilidade. Todo sistema de fixação feita através de buchas metálicas/nylon ou similar, não serão aceitos sistema de fixação de outra forma e que causem o atrito direto as partes em MDP/MDF. Possibilitando a montagem e desmontagem por inúmeras vezes sem causar dano ao mesmo.</w:t>
            </w:r>
          </w:p>
          <w:p w:rsidR="00302BB8" w:rsidRPr="002E59F2" w:rsidRDefault="00302BB8" w:rsidP="000F1FBD">
            <w:pPr>
              <w:pStyle w:val="Corpodetexto"/>
              <w:tabs>
                <w:tab w:val="left" w:pos="8647"/>
              </w:tabs>
              <w:spacing w:before="68"/>
              <w:ind w:right="-1"/>
              <w:rPr>
                <w:rFonts w:ascii="Ecofont_Spranq_eco_Sans" w:hAnsi="Ecofont_Spranq_eco_Sans" w:cs="Arial"/>
                <w:color w:val="000000"/>
                <w:sz w:val="20"/>
              </w:rPr>
            </w:pPr>
            <w:r w:rsidRPr="002E59F2">
              <w:rPr>
                <w:rFonts w:ascii="Ecofont_Spranq_eco_Sans" w:hAnsi="Ecofont_Spranq_eco_Sans" w:cs="Arial"/>
                <w:color w:val="000000"/>
                <w:sz w:val="20"/>
              </w:rPr>
              <w:t xml:space="preserve">Marca de referência: </w:t>
            </w:r>
            <w:proofErr w:type="spellStart"/>
            <w:r w:rsidRPr="002E59F2">
              <w:rPr>
                <w:rFonts w:ascii="Ecofont_Spranq_eco_Sans" w:hAnsi="Ecofont_Spranq_eco_Sans" w:cs="Arial"/>
                <w:color w:val="000000"/>
                <w:sz w:val="20"/>
              </w:rPr>
              <w:t>Adattare</w:t>
            </w:r>
            <w:proofErr w:type="spellEnd"/>
            <w:r w:rsidRPr="002E59F2">
              <w:rPr>
                <w:rFonts w:ascii="Ecofont_Spranq_eco_Sans" w:hAnsi="Ecofont_Spranq_eco_Sans" w:cs="Arial"/>
                <w:color w:val="000000"/>
                <w:sz w:val="20"/>
              </w:rPr>
              <w:t>/atividade, similar ou superior</w:t>
            </w:r>
          </w:p>
          <w:p w:rsidR="000A6EA2" w:rsidRPr="002E59F2" w:rsidRDefault="000A6EA2" w:rsidP="000F1FBD">
            <w:pPr>
              <w:pStyle w:val="Corpodetexto"/>
              <w:tabs>
                <w:tab w:val="left" w:pos="8647"/>
              </w:tabs>
              <w:spacing w:before="68"/>
              <w:ind w:right="-1"/>
              <w:rPr>
                <w:rFonts w:ascii="Ecofont_Spranq_eco_Sans" w:hAnsi="Ecofont_Spranq_eco_Sans" w:cs="Arial"/>
                <w:color w:val="000000"/>
                <w:sz w:val="20"/>
              </w:rPr>
            </w:pPr>
            <w:proofErr w:type="spellStart"/>
            <w:r w:rsidRPr="002E59F2">
              <w:rPr>
                <w:rFonts w:ascii="Ecofont_Spranq_eco_Sans" w:hAnsi="Ecofont_Spranq_eco_Sans" w:cs="Arial"/>
                <w:color w:val="000000"/>
                <w:sz w:val="20"/>
              </w:rPr>
              <w:t>Cor:Preto</w:t>
            </w:r>
            <w:proofErr w:type="spellEnd"/>
            <w:r w:rsidRPr="002E59F2">
              <w:rPr>
                <w:rFonts w:ascii="Ecofont_Spranq_eco_Sans" w:hAnsi="Ecofont_Spranq_eco_Sans" w:cs="Arial"/>
                <w:color w:val="000000"/>
                <w:sz w:val="20"/>
              </w:rPr>
              <w:t xml:space="preserve"> trama, Carvalho Ametista ou similar com estruturas pretas</w:t>
            </w:r>
          </w:p>
        </w:tc>
      </w:tr>
      <w:tr w:rsidR="000A6EA2" w:rsidRPr="002E59F2" w:rsidTr="007C032F">
        <w:trPr>
          <w:trHeight w:val="343"/>
        </w:trPr>
        <w:tc>
          <w:tcPr>
            <w:tcW w:w="851" w:type="dxa"/>
            <w:shd w:val="clear" w:color="auto" w:fill="D9D9D9" w:themeFill="background1" w:themeFillShade="D9"/>
            <w:vAlign w:val="center"/>
          </w:tcPr>
          <w:p w:rsidR="000A6EA2" w:rsidRPr="002E59F2" w:rsidRDefault="000A6EA2" w:rsidP="000F1FBD">
            <w:pPr>
              <w:pStyle w:val="Corpodetexto"/>
              <w:tabs>
                <w:tab w:val="left" w:pos="8647"/>
              </w:tabs>
              <w:spacing w:before="68"/>
              <w:ind w:right="-1"/>
              <w:jc w:val="center"/>
              <w:rPr>
                <w:rFonts w:ascii="Ecofont_Spranq_eco_Sans" w:hAnsi="Ecofont_Spranq_eco_Sans" w:cs="Arial"/>
                <w:b/>
                <w:color w:val="000000"/>
                <w:sz w:val="20"/>
              </w:rPr>
            </w:pPr>
            <w:r w:rsidRPr="002E59F2">
              <w:rPr>
                <w:rFonts w:ascii="Ecofont_Spranq_eco_Sans" w:hAnsi="Ecofont_Spranq_eco_Sans" w:cs="Arial"/>
                <w:b/>
                <w:color w:val="000000"/>
                <w:sz w:val="20"/>
              </w:rPr>
              <w:lastRenderedPageBreak/>
              <w:t>Item</w:t>
            </w:r>
          </w:p>
        </w:tc>
        <w:tc>
          <w:tcPr>
            <w:tcW w:w="8788" w:type="dxa"/>
            <w:shd w:val="clear" w:color="auto" w:fill="D9D9D9" w:themeFill="background1" w:themeFillShade="D9"/>
            <w:vAlign w:val="center"/>
          </w:tcPr>
          <w:p w:rsidR="000A6EA2" w:rsidRPr="002E59F2" w:rsidRDefault="00A67E23" w:rsidP="000F1FBD">
            <w:pPr>
              <w:pStyle w:val="Corpodetexto"/>
              <w:tabs>
                <w:tab w:val="left" w:pos="8647"/>
              </w:tabs>
              <w:spacing w:before="68"/>
              <w:ind w:right="-1"/>
              <w:jc w:val="center"/>
              <w:rPr>
                <w:rFonts w:ascii="Ecofont_Spranq_eco_Sans" w:hAnsi="Ecofont_Spranq_eco_Sans" w:cs="Arial"/>
                <w:b/>
                <w:color w:val="000000"/>
                <w:sz w:val="20"/>
              </w:rPr>
            </w:pPr>
            <w:r w:rsidRPr="002E59F2">
              <w:rPr>
                <w:rFonts w:ascii="Ecofont_Spranq_eco_Sans" w:hAnsi="Ecofont_Spranq_eco_Sans" w:cs="Arial"/>
                <w:b/>
                <w:color w:val="000000"/>
                <w:sz w:val="20"/>
              </w:rPr>
              <w:t>GRUPO 13</w:t>
            </w:r>
          </w:p>
        </w:tc>
      </w:tr>
      <w:tr w:rsidR="000A6EA2" w:rsidRPr="002E59F2" w:rsidTr="007C032F">
        <w:trPr>
          <w:trHeight w:val="363"/>
        </w:trPr>
        <w:tc>
          <w:tcPr>
            <w:tcW w:w="851" w:type="dxa"/>
            <w:shd w:val="clear" w:color="auto" w:fill="auto"/>
            <w:vAlign w:val="center"/>
          </w:tcPr>
          <w:p w:rsidR="000A6EA2" w:rsidRPr="002E59F2" w:rsidRDefault="000A6EA2" w:rsidP="000F1FBD">
            <w:pPr>
              <w:pStyle w:val="Corpodetexto"/>
              <w:tabs>
                <w:tab w:val="left" w:pos="8647"/>
              </w:tabs>
              <w:spacing w:before="68"/>
              <w:ind w:right="-1"/>
              <w:jc w:val="center"/>
              <w:rPr>
                <w:rFonts w:ascii="Ecofont_Spranq_eco_Sans" w:hAnsi="Ecofont_Spranq_eco_Sans" w:cs="Arial"/>
                <w:color w:val="000000"/>
                <w:sz w:val="20"/>
              </w:rPr>
            </w:pPr>
            <w:r w:rsidRPr="002E59F2">
              <w:rPr>
                <w:rFonts w:ascii="Ecofont_Spranq_eco_Sans" w:hAnsi="Ecofont_Spranq_eco_Sans" w:cs="Arial"/>
                <w:color w:val="000000"/>
                <w:sz w:val="20"/>
              </w:rPr>
              <w:t>30</w:t>
            </w:r>
          </w:p>
        </w:tc>
        <w:tc>
          <w:tcPr>
            <w:tcW w:w="8788" w:type="dxa"/>
            <w:shd w:val="clear" w:color="auto" w:fill="auto"/>
          </w:tcPr>
          <w:p w:rsidR="000A6EA2" w:rsidRPr="002E59F2" w:rsidRDefault="000A6EA2" w:rsidP="000F1FBD">
            <w:pPr>
              <w:pStyle w:val="Corpodetexto"/>
              <w:tabs>
                <w:tab w:val="left" w:pos="8647"/>
              </w:tabs>
              <w:spacing w:before="68"/>
              <w:ind w:right="-1"/>
              <w:rPr>
                <w:rFonts w:ascii="Ecofont_Spranq_eco_Sans" w:hAnsi="Ecofont_Spranq_eco_Sans" w:cs="Arial"/>
                <w:color w:val="000000"/>
                <w:sz w:val="20"/>
              </w:rPr>
            </w:pPr>
            <w:r w:rsidRPr="002E59F2">
              <w:rPr>
                <w:rFonts w:ascii="Ecofont_Spranq_eco_Sans" w:hAnsi="Ecofont_Spranq_eco_Sans" w:cs="Arial"/>
                <w:color w:val="000000"/>
                <w:sz w:val="20"/>
              </w:rPr>
              <w:t xml:space="preserve">Cabine de estudos individual, com laterais e tampo </w:t>
            </w:r>
            <w:proofErr w:type="spellStart"/>
            <w:r w:rsidRPr="002E59F2">
              <w:rPr>
                <w:rFonts w:ascii="Ecofont_Spranq_eco_Sans" w:hAnsi="Ecofont_Spranq_eco_Sans" w:cs="Arial"/>
                <w:color w:val="000000"/>
                <w:sz w:val="20"/>
              </w:rPr>
              <w:t>fixo.Tampo</w:t>
            </w:r>
            <w:proofErr w:type="spellEnd"/>
            <w:r w:rsidRPr="002E59F2">
              <w:rPr>
                <w:rFonts w:ascii="Ecofont_Spranq_eco_Sans" w:hAnsi="Ecofont_Spranq_eco_Sans" w:cs="Arial"/>
                <w:color w:val="000000"/>
                <w:sz w:val="20"/>
              </w:rPr>
              <w:t xml:space="preserve">: Confeccionado em madeira MDP - de 25 mm de espessura respectivamente produzida com partículas de madeiras selecionadas de pinus e eucalipto, aglutinadas com resina sintética termo fixa que se consolidam sob ação conjunta de calor e pressão, revestida com filme </w:t>
            </w:r>
            <w:proofErr w:type="spellStart"/>
            <w:r w:rsidRPr="002E59F2">
              <w:rPr>
                <w:rFonts w:ascii="Ecofont_Spranq_eco_Sans" w:hAnsi="Ecofont_Spranq_eco_Sans" w:cs="Arial"/>
                <w:color w:val="000000"/>
                <w:sz w:val="20"/>
              </w:rPr>
              <w:t>melaminico</w:t>
            </w:r>
            <w:proofErr w:type="spellEnd"/>
            <w:r w:rsidRPr="002E59F2">
              <w:rPr>
                <w:rFonts w:ascii="Ecofont_Spranq_eco_Sans" w:hAnsi="Ecofont_Spranq_eco_Sans" w:cs="Arial"/>
                <w:color w:val="000000"/>
                <w:sz w:val="20"/>
              </w:rPr>
              <w:t>, que por efeito de prensagem a quente, faz o filme se fundir a madeira aglomerada, formando com ela um corpo único e inseparável com profundidade de aprox. 740 mm para tampo, com acabamento em fita de borda PVC de 3 mm de espessura e raio 2,5 mm na área de contato do usuário e 2 mm em todas as extremidades. O tampo Deve  possuir passa cabos em poliestireno injetado com 60 mm de diâmetro. Painel frontal/lateral: Confeccionado em madeira MDP - de 25 mm de espessura, (painel de partículas de média densidade, produzido com a aglutinação de partículas de madeira com resinas especiais, através da aplicação simultânea de temperatura e pressão, resultando em um painel homogêneo e de grande estabilidade dimensional). Folha de papel especial impregnada com resina específica que é fundida ao material (MDP) por meio de pressão e alta temperatura nos dois lados do (MDP), resultando em uma chapa única e acabada, proporcionando maior resistência e acabamento. Deve  possuir acabamento em fita de borda de PVC com 2 mm de espessura em todo o contorno da peça, com resistência ao impacto, riscos e abrasão, não mancha é resistente à umidade e não propaga chama (auto exti</w:t>
            </w:r>
            <w:r w:rsidR="000F1FBD" w:rsidRPr="002E59F2">
              <w:rPr>
                <w:rFonts w:ascii="Ecofont_Spranq_eco_Sans" w:hAnsi="Ecofont_Spranq_eco_Sans" w:cs="Arial"/>
                <w:color w:val="000000"/>
                <w:sz w:val="20"/>
              </w:rPr>
              <w:t xml:space="preserve">nguível). A fita de borda Deve </w:t>
            </w:r>
            <w:r w:rsidRPr="002E59F2">
              <w:rPr>
                <w:rFonts w:ascii="Ecofont_Spranq_eco_Sans" w:hAnsi="Ecofont_Spranq_eco_Sans" w:cs="Arial"/>
                <w:color w:val="000000"/>
                <w:sz w:val="20"/>
              </w:rPr>
              <w:t xml:space="preserve">possuir uma camada na superfície interna de PRIMER onde esse material é responsável para a perfeita fixação da borda no painel, Deve  </w:t>
            </w:r>
            <w:proofErr w:type="spellStart"/>
            <w:r w:rsidRPr="002E59F2">
              <w:rPr>
                <w:rFonts w:ascii="Ecofont_Spranq_eco_Sans" w:hAnsi="Ecofont_Spranq_eco_Sans" w:cs="Arial"/>
                <w:color w:val="000000"/>
                <w:sz w:val="20"/>
              </w:rPr>
              <w:t>possuirndo</w:t>
            </w:r>
            <w:proofErr w:type="spellEnd"/>
            <w:r w:rsidRPr="002E59F2">
              <w:rPr>
                <w:rFonts w:ascii="Ecofont_Spranq_eco_Sans" w:hAnsi="Ecofont_Spranq_eco_Sans" w:cs="Arial"/>
                <w:color w:val="000000"/>
                <w:sz w:val="20"/>
              </w:rPr>
              <w:t xml:space="preserve"> raio de 2 mm na aresta superior e inferior da borda. Deve  possuir regulagem de altura por meio de sapata niveladora fixada na parte inferior por meio de pressão, a mesma permite a regulagem em até 25 mm. Todo sistema de fixação feita através de buchas metálicas/nylon ou similar, não serão aceitos sistema de fixação de outra forma e que causem o atrito direto as partes em MDP/MDF. Possibilitando a montagem e desmontagem por inúmeras vezes sem causar dano ao mesmo. Medidas mínimas:</w:t>
            </w:r>
          </w:p>
          <w:p w:rsidR="000A6EA2" w:rsidRPr="002E59F2" w:rsidRDefault="000A6EA2" w:rsidP="000F1FBD">
            <w:pPr>
              <w:pStyle w:val="Corpodetexto"/>
              <w:tabs>
                <w:tab w:val="left" w:pos="8647"/>
              </w:tabs>
              <w:spacing w:before="68"/>
              <w:ind w:right="-1"/>
              <w:rPr>
                <w:rFonts w:ascii="Ecofont_Spranq_eco_Sans" w:hAnsi="Ecofont_Spranq_eco_Sans" w:cs="Arial"/>
                <w:color w:val="000000"/>
                <w:sz w:val="20"/>
              </w:rPr>
            </w:pPr>
            <w:r w:rsidRPr="002E59F2">
              <w:rPr>
                <w:rFonts w:ascii="Ecofont_Spranq_eco_Sans" w:hAnsi="Ecofont_Spranq_eco_Sans" w:cs="Arial"/>
                <w:color w:val="000000"/>
                <w:sz w:val="20"/>
              </w:rPr>
              <w:t xml:space="preserve">Lateral: aprox. 1000LX25PX1350H, </w:t>
            </w:r>
          </w:p>
          <w:p w:rsidR="000A6EA2" w:rsidRPr="002E59F2" w:rsidRDefault="000A6EA2" w:rsidP="000F1FBD">
            <w:pPr>
              <w:pStyle w:val="Corpodetexto"/>
              <w:tabs>
                <w:tab w:val="left" w:pos="8647"/>
              </w:tabs>
              <w:spacing w:before="68"/>
              <w:ind w:right="-1"/>
              <w:rPr>
                <w:rFonts w:ascii="Ecofont_Spranq_eco_Sans" w:hAnsi="Ecofont_Spranq_eco_Sans" w:cs="Arial"/>
                <w:color w:val="000000"/>
                <w:sz w:val="20"/>
              </w:rPr>
            </w:pPr>
            <w:r w:rsidRPr="002E59F2">
              <w:rPr>
                <w:rFonts w:ascii="Ecofont_Spranq_eco_Sans" w:hAnsi="Ecofont_Spranq_eco_Sans" w:cs="Arial"/>
                <w:color w:val="000000"/>
                <w:sz w:val="20"/>
              </w:rPr>
              <w:t>Painel Frontal: aprox. 1000LX25PX1350H, Tampo: aprox. 1000LX825EX740P</w:t>
            </w:r>
          </w:p>
          <w:p w:rsidR="00302BB8" w:rsidRPr="002E59F2" w:rsidRDefault="00302BB8" w:rsidP="00302BB8">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Adattare</w:t>
            </w:r>
            <w:proofErr w:type="spellEnd"/>
            <w:r w:rsidRPr="002E59F2">
              <w:rPr>
                <w:rFonts w:ascii="Ecofont_Spranq_eco_Sans" w:hAnsi="Ecofont_Spranq_eco_Sans" w:cs="Arial"/>
                <w:color w:val="000000"/>
                <w:sz w:val="20"/>
                <w:szCs w:val="20"/>
              </w:rPr>
              <w:t>/atividade, similar ou superior</w:t>
            </w:r>
          </w:p>
          <w:p w:rsidR="000A6EA2" w:rsidRPr="002E59F2" w:rsidRDefault="000A6EA2" w:rsidP="000F1FB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b/>
                <w:color w:val="000000"/>
                <w:sz w:val="20"/>
                <w:szCs w:val="20"/>
              </w:rPr>
              <w:t>Cor</w:t>
            </w:r>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Maplea</w:t>
            </w:r>
            <w:proofErr w:type="spellEnd"/>
            <w:r w:rsidRPr="002E59F2">
              <w:rPr>
                <w:rFonts w:ascii="Ecofont_Spranq_eco_Sans" w:hAnsi="Ecofont_Spranq_eco_Sans" w:cs="Arial"/>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r w:rsidR="002F05D7" w:rsidRPr="002E59F2" w:rsidTr="007C032F">
        <w:trPr>
          <w:trHeight w:val="363"/>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F05D7" w:rsidRPr="002E59F2" w:rsidRDefault="002F05D7" w:rsidP="001D5B8E">
            <w:pPr>
              <w:pStyle w:val="Corpodetexto"/>
              <w:tabs>
                <w:tab w:val="left" w:pos="8647"/>
              </w:tabs>
              <w:spacing w:before="68"/>
              <w:ind w:right="-1"/>
              <w:jc w:val="center"/>
              <w:rPr>
                <w:rFonts w:ascii="Ecofont_Spranq_eco_Sans" w:hAnsi="Ecofont_Spranq_eco_Sans" w:cs="Arial"/>
                <w:b/>
                <w:color w:val="000000"/>
                <w:sz w:val="20"/>
              </w:rPr>
            </w:pPr>
            <w:r w:rsidRPr="002E59F2">
              <w:rPr>
                <w:rFonts w:ascii="Ecofont_Spranq_eco_Sans" w:hAnsi="Ecofont_Spranq_eco_Sans" w:cs="Arial"/>
                <w:b/>
                <w:color w:val="000000"/>
                <w:sz w:val="20"/>
              </w:rPr>
              <w:t>Item</w:t>
            </w:r>
          </w:p>
        </w:tc>
        <w:tc>
          <w:tcPr>
            <w:tcW w:w="87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F05D7" w:rsidRPr="002E59F2" w:rsidRDefault="001D5B8E" w:rsidP="001D5B8E">
            <w:pPr>
              <w:pStyle w:val="Corpodetexto"/>
              <w:tabs>
                <w:tab w:val="left" w:pos="8647"/>
              </w:tabs>
              <w:spacing w:before="68"/>
              <w:ind w:right="-1"/>
              <w:jc w:val="center"/>
              <w:rPr>
                <w:rFonts w:ascii="Ecofont_Spranq_eco_Sans" w:hAnsi="Ecofont_Spranq_eco_Sans" w:cs="Arial"/>
                <w:b/>
                <w:color w:val="000000"/>
                <w:sz w:val="20"/>
              </w:rPr>
            </w:pPr>
            <w:r w:rsidRPr="002E59F2">
              <w:rPr>
                <w:rFonts w:ascii="Ecofont_Spranq_eco_Sans" w:hAnsi="Ecofont_Spranq_eco_Sans" w:cs="Arial"/>
                <w:b/>
                <w:color w:val="000000"/>
                <w:sz w:val="20"/>
              </w:rPr>
              <w:t>GRUPO 14</w:t>
            </w:r>
          </w:p>
        </w:tc>
      </w:tr>
      <w:tr w:rsidR="00FA6696" w:rsidRPr="002E59F2" w:rsidTr="007C032F">
        <w:trPr>
          <w:trHeight w:val="363"/>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6696" w:rsidRPr="002E59F2" w:rsidRDefault="00FA6696" w:rsidP="006C2E29">
            <w:pPr>
              <w:pStyle w:val="Corpodetexto"/>
              <w:tabs>
                <w:tab w:val="left" w:pos="8647"/>
              </w:tabs>
              <w:spacing w:before="68"/>
              <w:ind w:right="-1"/>
              <w:jc w:val="center"/>
              <w:rPr>
                <w:rFonts w:ascii="Ecofont_Spranq_eco_Sans" w:hAnsi="Ecofont_Spranq_eco_Sans" w:cs="Arial"/>
                <w:color w:val="000000"/>
                <w:sz w:val="20"/>
              </w:rPr>
            </w:pPr>
            <w:r w:rsidRPr="002E59F2">
              <w:rPr>
                <w:rFonts w:ascii="Ecofont_Spranq_eco_Sans" w:hAnsi="Ecofont_Spranq_eco_Sans" w:cs="Arial"/>
                <w:color w:val="000000"/>
                <w:sz w:val="20"/>
              </w:rPr>
              <w:lastRenderedPageBreak/>
              <w:t>31</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FA6696" w:rsidRPr="002E59F2" w:rsidRDefault="00FA6696" w:rsidP="006C2E29">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Mesa Refeitório com ta</w:t>
            </w:r>
            <w:r w:rsidR="0056665B" w:rsidRPr="002E59F2">
              <w:rPr>
                <w:rFonts w:ascii="Ecofont_Spranq_eco_Sans" w:hAnsi="Ecofont_Spranq_eco_Sans" w:cs="Arial"/>
                <w:color w:val="000000"/>
                <w:sz w:val="20"/>
                <w:szCs w:val="20"/>
              </w:rPr>
              <w:t xml:space="preserve">mpo injetado adulto 8 lugares </w:t>
            </w:r>
            <w:r w:rsidR="0007602A" w:rsidRPr="002E59F2">
              <w:rPr>
                <w:rFonts w:ascii="Ecofont_Spranq_eco_Sans" w:hAnsi="Ecofont_Spranq_eco_Sans" w:cs="Arial"/>
                <w:color w:val="000000"/>
                <w:sz w:val="20"/>
                <w:szCs w:val="20"/>
              </w:rPr>
              <w:t>c</w:t>
            </w:r>
            <w:r w:rsidRPr="002E59F2">
              <w:rPr>
                <w:rFonts w:ascii="Ecofont_Spranq_eco_Sans" w:hAnsi="Ecofont_Spranq_eco_Sans" w:cs="Arial"/>
                <w:color w:val="000000"/>
                <w:sz w:val="20"/>
                <w:szCs w:val="20"/>
              </w:rPr>
              <w:t xml:space="preserve">om bancos redondos </w:t>
            </w:r>
            <w:proofErr w:type="spellStart"/>
            <w:r w:rsidRPr="002E59F2">
              <w:rPr>
                <w:rFonts w:ascii="Ecofont_Spranq_eco_Sans" w:hAnsi="Ecofont_Spranq_eco_Sans" w:cs="Arial"/>
                <w:color w:val="000000"/>
                <w:sz w:val="20"/>
                <w:szCs w:val="20"/>
              </w:rPr>
              <w:t>individuais.Tampo</w:t>
            </w:r>
            <w:proofErr w:type="spellEnd"/>
            <w:r w:rsidRPr="002E59F2">
              <w:rPr>
                <w:rFonts w:ascii="Ecofont_Spranq_eco_Sans" w:hAnsi="Ecofont_Spranq_eco_Sans" w:cs="Arial"/>
                <w:color w:val="000000"/>
                <w:sz w:val="20"/>
                <w:szCs w:val="20"/>
              </w:rPr>
              <w:t xml:space="preserve"> constituído em MDP 25mm com revestimento melamínico BP. </w:t>
            </w:r>
            <w:proofErr w:type="spellStart"/>
            <w:r w:rsidRPr="002E59F2">
              <w:rPr>
                <w:rFonts w:ascii="Ecofont_Spranq_eco_Sans" w:hAnsi="Ecofont_Spranq_eco_Sans" w:cs="Arial"/>
                <w:color w:val="000000"/>
                <w:sz w:val="20"/>
                <w:szCs w:val="20"/>
              </w:rPr>
              <w:t>Aacabamento</w:t>
            </w:r>
            <w:proofErr w:type="spellEnd"/>
            <w:r w:rsidRPr="002E59F2">
              <w:rPr>
                <w:rFonts w:ascii="Ecofont_Spranq_eco_Sans" w:hAnsi="Ecofont_Spranq_eco_Sans" w:cs="Arial"/>
                <w:color w:val="000000"/>
                <w:sz w:val="20"/>
                <w:szCs w:val="20"/>
              </w:rPr>
              <w:t xml:space="preserve"> das bordas em fita de borda 2,00mm. Estrutura confeccionada em tubo de aço carbono 30 x 30 e 3 polegadas.</w:t>
            </w:r>
          </w:p>
          <w:p w:rsidR="00FA6696" w:rsidRPr="002E59F2" w:rsidRDefault="00FA6696" w:rsidP="006C2E29">
            <w:pP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Medidas aproximadas:2400(L) x 800(P) x 740(A) mm</w:t>
            </w:r>
          </w:p>
          <w:p w:rsidR="00490EED" w:rsidRPr="002E59F2" w:rsidRDefault="00490EED" w:rsidP="00490EED">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Miranti</w:t>
            </w:r>
            <w:proofErr w:type="spellEnd"/>
            <w:r w:rsidRPr="002E59F2">
              <w:rPr>
                <w:rFonts w:ascii="Ecofont_Spranq_eco_Sans" w:hAnsi="Ecofont_Spranq_eco_Sans" w:cs="Arial"/>
                <w:color w:val="000000"/>
                <w:sz w:val="20"/>
                <w:szCs w:val="20"/>
              </w:rPr>
              <w:t xml:space="preserve">/ Steel </w:t>
            </w:r>
            <w:proofErr w:type="spellStart"/>
            <w:r w:rsidRPr="002E59F2">
              <w:rPr>
                <w:rFonts w:ascii="Ecofont_Spranq_eco_Sans" w:hAnsi="Ecofont_Spranq_eco_Sans" w:cs="Arial"/>
                <w:color w:val="000000"/>
                <w:sz w:val="20"/>
                <w:szCs w:val="20"/>
              </w:rPr>
              <w:t>Line</w:t>
            </w:r>
            <w:proofErr w:type="spellEnd"/>
            <w:r w:rsidRPr="002E59F2">
              <w:rPr>
                <w:rFonts w:ascii="Ecofont_Spranq_eco_Sans" w:hAnsi="Ecofont_Spranq_eco_Sans" w:cs="Arial"/>
                <w:color w:val="000000"/>
                <w:sz w:val="20"/>
                <w:szCs w:val="20"/>
              </w:rPr>
              <w:t>, similar ou superior</w:t>
            </w:r>
          </w:p>
          <w:p w:rsidR="00490EED" w:rsidRPr="002E59F2" w:rsidRDefault="00490EED" w:rsidP="006C2E29">
            <w:pPr>
              <w:rPr>
                <w:rFonts w:ascii="Ecofont_Spranq_eco_Sans" w:hAnsi="Ecofont_Spranq_eco_Sans" w:cs="Arial"/>
                <w:color w:val="000000"/>
                <w:sz w:val="20"/>
                <w:szCs w:val="20"/>
              </w:rPr>
            </w:pPr>
          </w:p>
          <w:p w:rsidR="00FA6696" w:rsidRPr="002E59F2" w:rsidRDefault="00FA6696" w:rsidP="006C2E29">
            <w:pPr>
              <w:rPr>
                <w:rFonts w:ascii="Open Sans" w:hAnsi="Open Sans" w:cs="Open Sans"/>
                <w:color w:val="333745"/>
                <w:sz w:val="12"/>
                <w:szCs w:val="12"/>
              </w:rPr>
            </w:pPr>
            <w:r w:rsidRPr="002E59F2">
              <w:rPr>
                <w:rFonts w:ascii="Open Sans" w:hAnsi="Open Sans" w:cs="Open Sans"/>
                <w:color w:val="333745"/>
                <w:sz w:val="12"/>
                <w:szCs w:val="12"/>
              </w:rPr>
              <w:t> </w:t>
            </w:r>
          </w:p>
          <w:p w:rsidR="00FA6696" w:rsidRPr="002E59F2" w:rsidRDefault="00FA6696" w:rsidP="006C2E29">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b/>
                <w:color w:val="000000"/>
                <w:sz w:val="20"/>
                <w:szCs w:val="20"/>
              </w:rPr>
              <w:t>Cor</w:t>
            </w:r>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Maplea</w:t>
            </w:r>
            <w:proofErr w:type="spellEnd"/>
            <w:r w:rsidRPr="002E59F2">
              <w:rPr>
                <w:rFonts w:ascii="Ecofont_Spranq_eco_Sans" w:hAnsi="Ecofont_Spranq_eco_Sans" w:cs="Arial"/>
                <w:color w:val="000000"/>
                <w:sz w:val="20"/>
                <w:szCs w:val="20"/>
              </w:rPr>
              <w:t xml:space="preserve"> ou similar com estruturas pretas para o mobiliário destinado a Secretaria Municipal de Economia e Procuradoria Geral do Município (manter a padronização existente) e Cor Argila Trama, Carvalho Malva ou similar com estruturas pretas para os demais órgãos.</w:t>
            </w:r>
          </w:p>
        </w:tc>
      </w:tr>
    </w:tbl>
    <w:p w:rsidR="002F05D7" w:rsidRPr="002E59F2" w:rsidRDefault="002F05D7" w:rsidP="000F1FBD">
      <w:pPr>
        <w:tabs>
          <w:tab w:val="left" w:pos="993"/>
          <w:tab w:val="left" w:pos="8647"/>
        </w:tabs>
        <w:suppressAutoHyphens/>
        <w:spacing w:before="68"/>
        <w:ind w:right="-1"/>
        <w:jc w:val="both"/>
        <w:rPr>
          <w:rFonts w:ascii="Ecofont_Spranq_eco_Sans" w:hAnsi="Ecofont_Spranq_eco_Sans" w:cs="Arial"/>
          <w:color w:val="000000"/>
          <w:sz w:val="20"/>
          <w:szCs w:val="20"/>
        </w:rPr>
      </w:pPr>
    </w:p>
    <w:p w:rsidR="002F05D7" w:rsidRPr="002E59F2" w:rsidRDefault="002F05D7" w:rsidP="000F1FBD">
      <w:pPr>
        <w:tabs>
          <w:tab w:val="left" w:pos="993"/>
          <w:tab w:val="left" w:pos="8647"/>
        </w:tabs>
        <w:suppressAutoHyphens/>
        <w:spacing w:before="68"/>
        <w:ind w:right="-1"/>
        <w:jc w:val="both"/>
        <w:rPr>
          <w:rFonts w:ascii="Ecofont_Spranq_eco_Sans" w:hAnsi="Ecofont_Spranq_eco_Sans" w:cs="Arial"/>
          <w:color w:val="000000"/>
          <w:sz w:val="20"/>
          <w:szCs w:val="20"/>
        </w:rPr>
      </w:pPr>
    </w:p>
    <w:tbl>
      <w:tblPr>
        <w:tblW w:w="975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01"/>
      </w:tblGrid>
      <w:tr w:rsidR="000A6EA2" w:rsidRPr="002E59F2" w:rsidTr="005828FF">
        <w:tc>
          <w:tcPr>
            <w:tcW w:w="9752" w:type="dxa"/>
            <w:gridSpan w:val="2"/>
            <w:shd w:val="clear" w:color="auto" w:fill="D9D9D9" w:themeFill="background1" w:themeFillShade="D9"/>
          </w:tcPr>
          <w:p w:rsidR="000A6EA2" w:rsidRPr="002E59F2" w:rsidRDefault="00F52EA2"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rPr>
              <w:t>GRUPO 15</w:t>
            </w:r>
          </w:p>
        </w:tc>
      </w:tr>
      <w:tr w:rsidR="000E69F7"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0"/>
        </w:trPr>
        <w:tc>
          <w:tcPr>
            <w:tcW w:w="851" w:type="dxa"/>
            <w:shd w:val="clear" w:color="auto" w:fill="auto"/>
            <w:vAlign w:val="center"/>
          </w:tcPr>
          <w:p w:rsidR="000E69F7" w:rsidRPr="002E59F2" w:rsidRDefault="00B75F72"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color w:val="000000"/>
                <w:sz w:val="20"/>
                <w:szCs w:val="20"/>
              </w:rPr>
              <w:t>32</w:t>
            </w:r>
          </w:p>
        </w:tc>
        <w:tc>
          <w:tcPr>
            <w:tcW w:w="8901" w:type="dxa"/>
            <w:shd w:val="clear" w:color="auto" w:fill="auto"/>
            <w:vAlign w:val="center"/>
          </w:tcPr>
          <w:p w:rsidR="006D39E4" w:rsidRPr="002E59F2" w:rsidRDefault="007815E0" w:rsidP="006D39E4">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Banco 03 assentos - longarina sem apoio de braços. </w:t>
            </w:r>
            <w:r w:rsidR="006D39E4" w:rsidRPr="002E59F2">
              <w:rPr>
                <w:rFonts w:ascii="Ecofont_Spranq_eco_Sans" w:hAnsi="Ecofont_Spranq_eco_Sans" w:cs="Arial"/>
                <w:color w:val="000000"/>
                <w:sz w:val="20"/>
                <w:szCs w:val="20"/>
              </w:rPr>
              <w:t xml:space="preserve">Assentos múltiplos com 03 assentos sem apoio de braço - Estrutura: Confeccionada com base horizontal inferior em tubo mecânico de aço elíptico de aprox. 30X60x1,9 mm formato arqueado através de prensagem mecânica. Ponteiras e sapatas formando um único conjunto o qual confere resistência sem incorrer na queda das mesmas. Coluna vertical em tubo mecânico de aço oblongo de aprox. 30x90x1,9 mm.  Base horizontal em tubo mecânico retangular de aprox. 30x70x 1,90mm com plataformas estampadas em chapa de aço 3 mm soldadas para montagem dos assentos. A união das bases laterais com a base horizontal superior através de parafusos com acabamentos em polipropileno conferindo acabamento a todo conjunto e não ficando soldas aparentes, com pintura eletrostática epóxi pó na cor preta curada em estufa a 250° graus, sapatas em nylon fixadas na base evitando o atrito diretamente ao piso. Estofados: Encosto: Estrutura do encosto alto em chassi confeccionado em compensado prensado a quente com lâminas mescladas de madeiras selecionadas compensada com 15 mm de espessura ou em polipropileno de alta resistência, porcas e garras embutidas com alta resistência mecânica, provida de superfície estofada em espuma injetada de </w:t>
            </w:r>
            <w:r w:rsidR="00800487" w:rsidRPr="002E59F2">
              <w:rPr>
                <w:rFonts w:ascii="Ecofont_Spranq_eco_Sans" w:hAnsi="Ecofont_Spranq_eco_Sans" w:cs="Arial"/>
                <w:color w:val="000000"/>
                <w:sz w:val="20"/>
                <w:szCs w:val="20"/>
              </w:rPr>
              <w:t>no mínimo 40mm</w:t>
            </w:r>
            <w:r w:rsidR="006D39E4" w:rsidRPr="002E59F2">
              <w:rPr>
                <w:rFonts w:ascii="Ecofont_Spranq_eco_Sans" w:hAnsi="Ecofont_Spranq_eco_Sans" w:cs="Arial"/>
                <w:color w:val="000000"/>
                <w:sz w:val="20"/>
                <w:szCs w:val="20"/>
              </w:rPr>
              <w:t xml:space="preserve"> de espe</w:t>
            </w:r>
            <w:r w:rsidR="00C84BC3" w:rsidRPr="002E59F2">
              <w:rPr>
                <w:rFonts w:ascii="Ecofont_Spranq_eco_Sans" w:hAnsi="Ecofont_Spranq_eco_Sans" w:cs="Arial"/>
                <w:color w:val="000000"/>
                <w:sz w:val="20"/>
                <w:szCs w:val="20"/>
              </w:rPr>
              <w:t xml:space="preserve">ssura densidade 50/60 kg/m3. </w:t>
            </w:r>
            <w:r w:rsidR="006D39E4" w:rsidRPr="002E59F2">
              <w:rPr>
                <w:rFonts w:ascii="Ecofont_Spranq_eco_Sans" w:hAnsi="Ecofont_Spranq_eco_Sans" w:cs="Arial"/>
                <w:color w:val="000000"/>
                <w:sz w:val="20"/>
                <w:szCs w:val="20"/>
              </w:rPr>
              <w:t>Haste de ligação ao assento através de lâmina de aço com aprox. 80 mm de largura x 6,35 mm de espessura embutido internamente. Carenagem em polipropileno texturizado preto que dispensam o uso de perfil. Assento: Estrutura do assento chassi confeccionado em compensado prensado a quente com lâminas mescladas de madeiras selecionadas compensada com 14 mm de espessura, porcas e garras embutidas com alta resistência mecânica, provida de superfície estofada em espuma injetada de aprox. 80 mm de espessura, densidade 50/60 kg/m3. Na parte inferior abaixo do assento carenagem em polipropileno texturizado preto que dispensam o uso de perfil. Revestimento: Revestimento nas opções: tecido 100% poliéster e ou material sintético dublado com espuma laminada de 8 mm densidade de 28 kg/m3. Com acabamento que dispensa uso de perfil nas bordas. Todas as peças metálicas do conjunto com acabamento em pintura eletrostática a pó com resina a base de epóxi e poliéster formando uma camada mínima de 50/60 micra de espessura, curadas em estufa a uma temperatura aproximada de 250°.</w:t>
            </w:r>
          </w:p>
          <w:p w:rsidR="001D6C09" w:rsidRPr="002E59F2" w:rsidRDefault="001D6C09" w:rsidP="001D6C09">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Frisokar</w:t>
            </w:r>
            <w:proofErr w:type="spellEnd"/>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Tok</w:t>
            </w:r>
            <w:proofErr w:type="spellEnd"/>
            <w:r w:rsidRPr="002E59F2">
              <w:rPr>
                <w:rFonts w:ascii="Ecofont_Spranq_eco_Sans" w:hAnsi="Ecofont_Spranq_eco_Sans" w:cs="Arial"/>
                <w:color w:val="000000"/>
                <w:sz w:val="20"/>
                <w:szCs w:val="20"/>
              </w:rPr>
              <w:t>, similar ou superior</w:t>
            </w:r>
          </w:p>
          <w:p w:rsidR="001D6C09" w:rsidRPr="002E59F2" w:rsidRDefault="001D6C09" w:rsidP="006D39E4">
            <w:pPr>
              <w:tabs>
                <w:tab w:val="left" w:pos="993"/>
                <w:tab w:val="left" w:pos="8647"/>
              </w:tabs>
              <w:suppressAutoHyphens/>
              <w:spacing w:before="68"/>
              <w:ind w:right="-1"/>
              <w:jc w:val="both"/>
              <w:rPr>
                <w:rFonts w:ascii="Ecofont_Spranq_eco_Sans" w:hAnsi="Ecofont_Spranq_eco_Sans" w:cs="Arial"/>
                <w:color w:val="000000"/>
                <w:sz w:val="20"/>
                <w:szCs w:val="20"/>
              </w:rPr>
            </w:pPr>
          </w:p>
          <w:p w:rsidR="006D39E4" w:rsidRPr="002E59F2" w:rsidRDefault="006D39E4" w:rsidP="006D39E4">
            <w:pPr>
              <w:tabs>
                <w:tab w:val="left" w:pos="993"/>
                <w:tab w:val="left" w:pos="8647"/>
              </w:tabs>
              <w:suppressAutoHyphens/>
              <w:spacing w:before="68"/>
              <w:ind w:right="-1"/>
              <w:jc w:val="both"/>
              <w:rPr>
                <w:rFonts w:ascii="Ecofont_Spranq_eco_Sans" w:hAnsi="Ecofont_Spranq_eco_Sans" w:cs="Arial"/>
                <w:color w:val="000000"/>
                <w:sz w:val="20"/>
                <w:szCs w:val="20"/>
              </w:rPr>
            </w:pPr>
            <w:proofErr w:type="spellStart"/>
            <w:r w:rsidRPr="002E59F2">
              <w:rPr>
                <w:rFonts w:ascii="Ecofont_Spranq_eco_Sans" w:hAnsi="Ecofont_Spranq_eco_Sans" w:cs="Arial"/>
                <w:b/>
                <w:color w:val="000000"/>
                <w:sz w:val="20"/>
                <w:szCs w:val="20"/>
              </w:rPr>
              <w:t>Cor</w:t>
            </w:r>
            <w:r w:rsidRPr="002E59F2">
              <w:rPr>
                <w:rFonts w:ascii="Ecofont_Spranq_eco_Sans" w:hAnsi="Ecofont_Spranq_eco_Sans" w:cs="Arial"/>
                <w:color w:val="000000"/>
                <w:sz w:val="20"/>
                <w:szCs w:val="20"/>
              </w:rPr>
              <w:t>:Preta</w:t>
            </w:r>
            <w:proofErr w:type="spellEnd"/>
          </w:p>
          <w:p w:rsidR="006D39E4" w:rsidRPr="002E59F2" w:rsidRDefault="006D39E4" w:rsidP="006D39E4">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Medidas mínimas:</w:t>
            </w:r>
          </w:p>
          <w:tbl>
            <w:tblPr>
              <w:tblW w:w="7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2"/>
              <w:gridCol w:w="3668"/>
            </w:tblGrid>
            <w:tr w:rsidR="006D39E4" w:rsidRPr="002E59F2" w:rsidTr="006C2E29">
              <w:trPr>
                <w:trHeight w:val="300"/>
              </w:trPr>
              <w:tc>
                <w:tcPr>
                  <w:tcW w:w="4192" w:type="dxa"/>
                  <w:vAlign w:val="center"/>
                </w:tcPr>
                <w:p w:rsidR="006D39E4" w:rsidRPr="002E59F2" w:rsidRDefault="006D39E4" w:rsidP="006C2E29">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900 mm</w:t>
                  </w:r>
                </w:p>
              </w:tc>
              <w:tc>
                <w:tcPr>
                  <w:tcW w:w="3668" w:type="dxa"/>
                  <w:vAlign w:val="center"/>
                </w:tcPr>
                <w:p w:rsidR="006D39E4" w:rsidRPr="002E59F2" w:rsidRDefault="006D39E4" w:rsidP="00B0625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Encosto: 4</w:t>
                  </w:r>
                  <w:r w:rsidR="00B06252" w:rsidRPr="002E59F2">
                    <w:rPr>
                      <w:rFonts w:ascii="Ecofont_Spranq_eco_Sans" w:hAnsi="Ecofont_Spranq_eco_Sans" w:cs="Arial"/>
                      <w:color w:val="000000"/>
                      <w:sz w:val="20"/>
                      <w:szCs w:val="20"/>
                    </w:rPr>
                    <w:t>1</w:t>
                  </w:r>
                  <w:r w:rsidRPr="002E59F2">
                    <w:rPr>
                      <w:rFonts w:ascii="Ecofont_Spranq_eco_Sans" w:hAnsi="Ecofont_Spranq_eco_Sans" w:cs="Arial"/>
                      <w:color w:val="000000"/>
                      <w:sz w:val="20"/>
                      <w:szCs w:val="20"/>
                    </w:rPr>
                    <w:t>0 mm</w:t>
                  </w:r>
                </w:p>
              </w:tc>
            </w:tr>
            <w:tr w:rsidR="006D39E4" w:rsidRPr="002E59F2" w:rsidTr="006C2E29">
              <w:trPr>
                <w:trHeight w:val="300"/>
              </w:trPr>
              <w:tc>
                <w:tcPr>
                  <w:tcW w:w="4192" w:type="dxa"/>
                  <w:vAlign w:val="center"/>
                </w:tcPr>
                <w:p w:rsidR="006D39E4" w:rsidRPr="002E59F2" w:rsidRDefault="00B06252" w:rsidP="006C2E29">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assento: 46</w:t>
                  </w:r>
                  <w:r w:rsidR="006D39E4" w:rsidRPr="002E59F2">
                    <w:rPr>
                      <w:rFonts w:ascii="Ecofont_Spranq_eco_Sans" w:hAnsi="Ecofont_Spranq_eco_Sans" w:cs="Arial"/>
                      <w:color w:val="000000"/>
                      <w:sz w:val="20"/>
                      <w:szCs w:val="20"/>
                    </w:rPr>
                    <w:t>0 mm</w:t>
                  </w:r>
                </w:p>
              </w:tc>
              <w:tc>
                <w:tcPr>
                  <w:tcW w:w="3668" w:type="dxa"/>
                  <w:vAlign w:val="center"/>
                </w:tcPr>
                <w:p w:rsidR="006D39E4" w:rsidRPr="002E59F2" w:rsidRDefault="006D39E4" w:rsidP="006C2E29">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Assento: 440 mm</w:t>
                  </w:r>
                </w:p>
              </w:tc>
            </w:tr>
            <w:tr w:rsidR="006D39E4" w:rsidRPr="002E59F2" w:rsidTr="006C2E29">
              <w:trPr>
                <w:trHeight w:val="473"/>
              </w:trPr>
              <w:tc>
                <w:tcPr>
                  <w:tcW w:w="4192" w:type="dxa"/>
                  <w:vAlign w:val="center"/>
                </w:tcPr>
                <w:p w:rsidR="006D39E4" w:rsidRPr="002E59F2" w:rsidRDefault="006D39E4" w:rsidP="00B0625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Profundidade do assento: 4</w:t>
                  </w:r>
                  <w:r w:rsidR="00B06252" w:rsidRPr="002E59F2">
                    <w:rPr>
                      <w:rFonts w:ascii="Ecofont_Spranq_eco_Sans" w:hAnsi="Ecofont_Spranq_eco_Sans" w:cs="Arial"/>
                      <w:color w:val="000000"/>
                      <w:sz w:val="20"/>
                      <w:szCs w:val="20"/>
                    </w:rPr>
                    <w:t>6</w:t>
                  </w:r>
                  <w:r w:rsidRPr="002E59F2">
                    <w:rPr>
                      <w:rFonts w:ascii="Ecofont_Spranq_eco_Sans" w:hAnsi="Ecofont_Spranq_eco_Sans" w:cs="Arial"/>
                      <w:color w:val="000000"/>
                      <w:sz w:val="20"/>
                      <w:szCs w:val="20"/>
                    </w:rPr>
                    <w:t>0 mm</w:t>
                  </w:r>
                </w:p>
              </w:tc>
              <w:tc>
                <w:tcPr>
                  <w:tcW w:w="3668" w:type="dxa"/>
                  <w:vAlign w:val="center"/>
                </w:tcPr>
                <w:p w:rsidR="006D39E4" w:rsidRPr="002E59F2" w:rsidRDefault="006D39E4" w:rsidP="00B0625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Encosto: 4</w:t>
                  </w:r>
                  <w:r w:rsidR="00B06252" w:rsidRPr="002E59F2">
                    <w:rPr>
                      <w:rFonts w:ascii="Ecofont_Spranq_eco_Sans" w:hAnsi="Ecofont_Spranq_eco_Sans" w:cs="Arial"/>
                      <w:color w:val="000000"/>
                      <w:sz w:val="20"/>
                      <w:szCs w:val="20"/>
                    </w:rPr>
                    <w:t>1</w:t>
                  </w:r>
                  <w:r w:rsidRPr="002E59F2">
                    <w:rPr>
                      <w:rFonts w:ascii="Ecofont_Spranq_eco_Sans" w:hAnsi="Ecofont_Spranq_eco_Sans" w:cs="Arial"/>
                      <w:color w:val="000000"/>
                      <w:sz w:val="20"/>
                      <w:szCs w:val="20"/>
                    </w:rPr>
                    <w:t>0 mm</w:t>
                  </w:r>
                </w:p>
              </w:tc>
            </w:tr>
            <w:tr w:rsidR="006D39E4" w:rsidRPr="002E59F2" w:rsidTr="006C2E29">
              <w:trPr>
                <w:trHeight w:val="310"/>
              </w:trPr>
              <w:tc>
                <w:tcPr>
                  <w:tcW w:w="7860" w:type="dxa"/>
                  <w:gridSpan w:val="2"/>
                  <w:vAlign w:val="center"/>
                </w:tcPr>
                <w:p w:rsidR="006D39E4" w:rsidRPr="002E59F2" w:rsidRDefault="006D39E4" w:rsidP="006C2E29">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Comprimento da longarina</w:t>
                  </w:r>
                </w:p>
              </w:tc>
            </w:tr>
            <w:tr w:rsidR="006D39E4" w:rsidRPr="002E59F2" w:rsidTr="006C2E29">
              <w:trPr>
                <w:trHeight w:val="310"/>
              </w:trPr>
              <w:tc>
                <w:tcPr>
                  <w:tcW w:w="4192" w:type="dxa"/>
                  <w:vAlign w:val="center"/>
                </w:tcPr>
                <w:p w:rsidR="006D39E4" w:rsidRPr="002E59F2" w:rsidRDefault="006D39E4" w:rsidP="006C2E29">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Lugares</w:t>
                  </w:r>
                </w:p>
              </w:tc>
              <w:tc>
                <w:tcPr>
                  <w:tcW w:w="3668" w:type="dxa"/>
                  <w:vAlign w:val="center"/>
                </w:tcPr>
                <w:p w:rsidR="006D39E4" w:rsidRPr="002E59F2" w:rsidRDefault="006D39E4" w:rsidP="00D22345">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w:t>
                  </w:r>
                  <w:r w:rsidR="0085766C" w:rsidRPr="002E59F2">
                    <w:rPr>
                      <w:rFonts w:ascii="Ecofont_Spranq_eco_Sans" w:hAnsi="Ecofont_Spranq_eco_Sans" w:cs="Arial"/>
                      <w:color w:val="000000"/>
                      <w:sz w:val="20"/>
                      <w:szCs w:val="20"/>
                    </w:rPr>
                    <w:t xml:space="preserve"> </w:t>
                  </w:r>
                </w:p>
              </w:tc>
            </w:tr>
            <w:tr w:rsidR="006D39E4" w:rsidRPr="002E59F2" w:rsidTr="006C2E29">
              <w:trPr>
                <w:trHeight w:val="310"/>
              </w:trPr>
              <w:tc>
                <w:tcPr>
                  <w:tcW w:w="4192" w:type="dxa"/>
                  <w:vAlign w:val="center"/>
                </w:tcPr>
                <w:p w:rsidR="006D39E4" w:rsidRPr="002E59F2" w:rsidRDefault="006D39E4" w:rsidP="006C2E29">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lastRenderedPageBreak/>
                    <w:t>03 Lugares</w:t>
                  </w:r>
                </w:p>
              </w:tc>
              <w:tc>
                <w:tcPr>
                  <w:tcW w:w="3668" w:type="dxa"/>
                  <w:vAlign w:val="center"/>
                </w:tcPr>
                <w:p w:rsidR="006D39E4" w:rsidRPr="002E59F2" w:rsidRDefault="006D39E4" w:rsidP="006C2E29">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1700 mm</w:t>
                  </w:r>
                </w:p>
              </w:tc>
            </w:tr>
          </w:tbl>
          <w:p w:rsidR="000E69F7" w:rsidRPr="002E59F2" w:rsidRDefault="000E69F7"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0"/>
        </w:trPr>
        <w:tc>
          <w:tcPr>
            <w:tcW w:w="851" w:type="dxa"/>
            <w:shd w:val="clear" w:color="auto" w:fill="D9D9D9" w:themeFill="background1" w:themeFillShade="D9"/>
            <w:vAlign w:val="center"/>
          </w:tcPr>
          <w:p w:rsidR="000A6EA2" w:rsidRPr="002E59F2" w:rsidRDefault="000A6EA2"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lastRenderedPageBreak/>
              <w:t>Item</w:t>
            </w:r>
          </w:p>
        </w:tc>
        <w:tc>
          <w:tcPr>
            <w:tcW w:w="8901" w:type="dxa"/>
            <w:shd w:val="clear" w:color="auto" w:fill="D9D9D9" w:themeFill="background1" w:themeFillShade="D9"/>
            <w:vAlign w:val="center"/>
          </w:tcPr>
          <w:p w:rsidR="000A6EA2" w:rsidRPr="002E59F2" w:rsidRDefault="003A7D75"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GRUPO 16</w:t>
            </w: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3"/>
        </w:trPr>
        <w:tc>
          <w:tcPr>
            <w:tcW w:w="851" w:type="dxa"/>
            <w:shd w:val="clear" w:color="auto" w:fill="auto"/>
            <w:vAlign w:val="center"/>
          </w:tcPr>
          <w:p w:rsidR="000A6EA2" w:rsidRPr="002E59F2" w:rsidRDefault="002350C8" w:rsidP="000A6EA2">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33</w:t>
            </w:r>
          </w:p>
        </w:tc>
        <w:tc>
          <w:tcPr>
            <w:tcW w:w="8901" w:type="dxa"/>
            <w:shd w:val="clear" w:color="auto" w:fill="auto"/>
          </w:tcPr>
          <w:p w:rsidR="000A6EA2" w:rsidRPr="002E59F2" w:rsidRDefault="000A6EA2" w:rsidP="000A6EA2">
            <w:pPr>
              <w:tabs>
                <w:tab w:val="left" w:pos="993"/>
                <w:tab w:val="left" w:pos="8114"/>
              </w:tabs>
              <w:suppressAutoHyphens/>
              <w:spacing w:before="68"/>
              <w:ind w:right="33"/>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Cadeira giratória com espaldar médio e braço regulável. Base com estrutura de cinco patas, com aprox. 700 mm de diâmetro, em resina de engenharia poliamida (nylon 6), com fibra de vidro, conferindo assim características de resistência mecânica, abrasão e produtos químicos. Alojamento para rodízios que dispensam o uso de buchas, rodízios duplos com rodas de 60 mm de diâmetro, eixo vertical em aço trefilado de 11 mm, dotado de anel elástico em aço que possibilita acoplamento fácil e resistência na base evitando a queda do mesmo. Rodas duplas, unidas através de eixo horizontal em aço trefilado, com acabamento em nylon que permite um deslizamento suave em qualquer piso.</w:t>
            </w:r>
            <w:r w:rsidR="0085373B" w:rsidRPr="002E59F2">
              <w:rPr>
                <w:rFonts w:ascii="Ecofont_Spranq_eco_Sans" w:hAnsi="Ecofont_Spranq_eco_Sans" w:cs="Arial"/>
                <w:color w:val="000000"/>
                <w:sz w:val="20"/>
                <w:szCs w:val="20"/>
              </w:rPr>
              <w:t xml:space="preserve"> </w:t>
            </w:r>
            <w:r w:rsidRPr="002E59F2">
              <w:rPr>
                <w:rFonts w:ascii="Ecofont_Spranq_eco_Sans" w:hAnsi="Ecofont_Spranq_eco_Sans" w:cs="Arial"/>
                <w:color w:val="000000"/>
                <w:sz w:val="20"/>
                <w:szCs w:val="20"/>
              </w:rPr>
              <w:t>Encosto: Estrutura do chassi do encosto em material plástico de alta resistência e performance (ABS) ou outro material de tecnologia similar na cor preta, provida de superfície estofada em  espuma flexível de 40mm de espessura densidade D26 kg/m3,com porcas garras encravadas para fixação do suporte de encosto, haste de ligação ao assento através de lamina da aço com 80 mm de largura x 6,35 mm de espessura com sistema de regulagem vertical tipo cremalheira embutido internamente . Carenagem em polipropileno texturizado preto que dispensam o uso de perfil. Assento: Estrutura do assento Chassi confeccionado em compensado prensado a quente com laminas a mescladas de madeiras selecionadas compensada com 14 mm de espessura, porcas garras embutidas com alta resistência mecânica, provida de superfície estofada em</w:t>
            </w:r>
            <w:r w:rsidR="00AA59AA" w:rsidRPr="002E59F2">
              <w:rPr>
                <w:rFonts w:ascii="Ecofont_Spranq_eco_Sans" w:hAnsi="Ecofont_Spranq_eco_Sans" w:cs="Arial"/>
                <w:color w:val="000000"/>
                <w:sz w:val="20"/>
                <w:szCs w:val="20"/>
              </w:rPr>
              <w:t xml:space="preserve"> </w:t>
            </w:r>
            <w:r w:rsidRPr="002E59F2">
              <w:rPr>
                <w:rFonts w:ascii="Ecofont_Spranq_eco_Sans" w:hAnsi="Ecofont_Spranq_eco_Sans" w:cs="Arial"/>
                <w:color w:val="000000"/>
                <w:sz w:val="20"/>
                <w:szCs w:val="20"/>
              </w:rPr>
              <w:t>espuma injetada de</w:t>
            </w:r>
            <w:r w:rsidR="00AA59AA" w:rsidRPr="002E59F2">
              <w:rPr>
                <w:rFonts w:ascii="Ecofont_Spranq_eco_Sans" w:hAnsi="Ecofont_Spranq_eco_Sans" w:cs="Arial"/>
                <w:color w:val="000000"/>
                <w:sz w:val="20"/>
                <w:szCs w:val="20"/>
              </w:rPr>
              <w:t xml:space="preserve"> no mínimo 4</w:t>
            </w:r>
            <w:r w:rsidRPr="002E59F2">
              <w:rPr>
                <w:rFonts w:ascii="Ecofont_Spranq_eco_Sans" w:hAnsi="Ecofont_Spranq_eco_Sans" w:cs="Arial"/>
                <w:color w:val="000000"/>
                <w:sz w:val="20"/>
                <w:szCs w:val="20"/>
              </w:rPr>
              <w:t xml:space="preserve">0 mm de espessura densidade 50/60 kg/m3. Na parte inferior abaixo do assento carenagem em polipropileno texturizado na cor preta que dispensam o uso de perfil. Revestimento: Nas opções: tecido 100% poliéster e ou material sintético, com dublagem interna em espuma laminada de 4mm, costuras duplas nas laterais e   acabamento que dispensa uso de perfil nas bordas. Braços: Estrutura fabricada em corpo de engenharia termoplástica de alta resistência mecânica em forma de “T” na cor preta, apoio com medidas mínimas de230 mm de profundidade e 70 mm de largura, </w:t>
            </w:r>
            <w:r w:rsidRPr="002E59F2">
              <w:rPr>
                <w:rFonts w:ascii="Ecofont_Spranq_eco_Sans" w:hAnsi="Ecofont_Spranq_eco_Sans" w:cs="Arial"/>
                <w:color w:val="000000"/>
                <w:sz w:val="20"/>
                <w:szCs w:val="20"/>
                <w:shd w:val="clear" w:color="auto" w:fill="FFFFFF" w:themeFill="background1"/>
              </w:rPr>
              <w:t>reguláve</w:t>
            </w:r>
            <w:r w:rsidR="002E58D5" w:rsidRPr="002E59F2">
              <w:rPr>
                <w:rFonts w:ascii="Ecofont_Spranq_eco_Sans" w:hAnsi="Ecofont_Spranq_eco_Sans" w:cs="Arial"/>
                <w:color w:val="000000"/>
                <w:sz w:val="20"/>
                <w:szCs w:val="20"/>
                <w:shd w:val="clear" w:color="auto" w:fill="FFFFFF" w:themeFill="background1"/>
              </w:rPr>
              <w:t xml:space="preserve">l na altura em </w:t>
            </w:r>
            <w:r w:rsidR="0085373B" w:rsidRPr="002E59F2">
              <w:rPr>
                <w:rFonts w:ascii="Ecofont_Spranq_eco_Sans" w:hAnsi="Ecofont_Spranq_eco_Sans" w:cs="Arial"/>
                <w:color w:val="000000"/>
                <w:sz w:val="20"/>
                <w:szCs w:val="20"/>
                <w:shd w:val="clear" w:color="auto" w:fill="FFFFFF" w:themeFill="background1"/>
              </w:rPr>
              <w:t>várias</w:t>
            </w:r>
            <w:r w:rsidR="002E58D5" w:rsidRPr="002E59F2">
              <w:rPr>
                <w:rFonts w:ascii="Ecofont_Spranq_eco_Sans" w:hAnsi="Ecofont_Spranq_eco_Sans" w:cs="Arial"/>
                <w:color w:val="000000"/>
                <w:sz w:val="20"/>
                <w:szCs w:val="20"/>
                <w:shd w:val="clear" w:color="auto" w:fill="FFFFFF" w:themeFill="background1"/>
              </w:rPr>
              <w:t xml:space="preserve">  posições com os seguintes comandos: </w:t>
            </w:r>
            <w:r w:rsidRPr="002E59F2">
              <w:rPr>
                <w:rFonts w:ascii="Ecofont_Spranq_eco_Sans" w:hAnsi="Ecofont_Spranq_eco_Sans" w:cs="Arial"/>
                <w:color w:val="000000"/>
                <w:sz w:val="20"/>
                <w:szCs w:val="20"/>
                <w:shd w:val="clear" w:color="auto" w:fill="FFFFFF" w:themeFill="background1"/>
              </w:rPr>
              <w:t xml:space="preserve">Ajuste de altura através de botão </w:t>
            </w:r>
            <w:r w:rsidR="001B5BF2" w:rsidRPr="002E59F2">
              <w:rPr>
                <w:rFonts w:ascii="Ecofont_Spranq_eco_Sans" w:hAnsi="Ecofont_Spranq_eco_Sans" w:cs="Arial"/>
                <w:color w:val="000000"/>
                <w:sz w:val="20"/>
                <w:szCs w:val="20"/>
                <w:shd w:val="clear" w:color="auto" w:fill="FFFFFF" w:themeFill="background1"/>
              </w:rPr>
              <w:t>ou similar</w:t>
            </w:r>
            <w:r w:rsidR="00637E80" w:rsidRPr="002E59F2">
              <w:rPr>
                <w:rFonts w:ascii="Ecofont_Spranq_eco_Sans" w:hAnsi="Ecofont_Spranq_eco_Sans" w:cs="Arial"/>
                <w:color w:val="000000"/>
                <w:sz w:val="20"/>
                <w:szCs w:val="20"/>
                <w:shd w:val="clear" w:color="auto" w:fill="FFFFFF" w:themeFill="background1"/>
              </w:rPr>
              <w:t xml:space="preserve"> </w:t>
            </w:r>
            <w:r w:rsidRPr="002E59F2">
              <w:rPr>
                <w:rFonts w:ascii="Ecofont_Spranq_eco_Sans" w:hAnsi="Ecofont_Spranq_eco_Sans" w:cs="Arial"/>
                <w:color w:val="000000"/>
                <w:sz w:val="20"/>
                <w:szCs w:val="20"/>
                <w:shd w:val="clear" w:color="auto" w:fill="FFFFFF" w:themeFill="background1"/>
              </w:rPr>
              <w:t>de 100 mm.</w:t>
            </w:r>
            <w:r w:rsidR="0085373B" w:rsidRPr="002E59F2">
              <w:rPr>
                <w:rFonts w:ascii="Ecofont_Spranq_eco_Sans" w:hAnsi="Ecofont_Spranq_eco_Sans" w:cs="Arial"/>
                <w:color w:val="000000"/>
                <w:sz w:val="20"/>
                <w:szCs w:val="20"/>
                <w:shd w:val="clear" w:color="auto" w:fill="FFFFFF" w:themeFill="background1"/>
              </w:rPr>
              <w:t xml:space="preserve"> </w:t>
            </w:r>
            <w:r w:rsidRPr="002E59F2">
              <w:rPr>
                <w:rFonts w:ascii="Ecofont_Spranq_eco_Sans" w:hAnsi="Ecofont_Spranq_eco_Sans" w:cs="Arial"/>
                <w:color w:val="000000"/>
                <w:sz w:val="20"/>
                <w:szCs w:val="20"/>
                <w:shd w:val="clear" w:color="auto" w:fill="FFFFFF" w:themeFill="background1"/>
              </w:rPr>
              <w:t>Mecanismo: com corpo injetado em liga de alumínio</w:t>
            </w:r>
            <w:r w:rsidR="0085373B" w:rsidRPr="002E59F2">
              <w:rPr>
                <w:rFonts w:ascii="Ecofont_Spranq_eco_Sans" w:hAnsi="Ecofont_Spranq_eco_Sans" w:cs="Arial"/>
                <w:color w:val="000000"/>
                <w:sz w:val="20"/>
                <w:szCs w:val="20"/>
                <w:shd w:val="clear" w:color="auto" w:fill="FFFFFF" w:themeFill="background1"/>
              </w:rPr>
              <w:t xml:space="preserve"> </w:t>
            </w:r>
            <w:r w:rsidR="001B5BF2" w:rsidRPr="002E59F2">
              <w:rPr>
                <w:rFonts w:ascii="Ecofont_Spranq_eco_Sans" w:hAnsi="Ecofont_Spranq_eco_Sans" w:cs="Arial"/>
                <w:color w:val="000000"/>
                <w:sz w:val="20"/>
                <w:szCs w:val="20"/>
                <w:shd w:val="clear" w:color="auto" w:fill="FFFFFF" w:themeFill="background1"/>
              </w:rPr>
              <w:t>ou aço</w:t>
            </w:r>
            <w:r w:rsidRPr="002E59F2">
              <w:rPr>
                <w:rFonts w:ascii="Ecofont_Spranq_eco_Sans" w:hAnsi="Ecofont_Spranq_eco_Sans" w:cs="Arial"/>
                <w:color w:val="000000"/>
                <w:sz w:val="20"/>
                <w:szCs w:val="20"/>
                <w:shd w:val="clear" w:color="auto" w:fill="FFFFFF" w:themeFill="background1"/>
              </w:rPr>
              <w:t xml:space="preserve">, totalmente pintado pelo sistema epóxi pó preto, com resistência e curados em estufa. Mecanismo com movimento sincronizado de assento e encosto e com movimento relax, com seguintes comandos: Regulagem de altura através de pistão a gás com curso de 100 mm através comando sob o braço. Bloqueio de movimento em </w:t>
            </w:r>
            <w:r w:rsidR="0085373B" w:rsidRPr="002E59F2">
              <w:rPr>
                <w:rFonts w:ascii="Ecofont_Spranq_eco_Sans" w:hAnsi="Ecofont_Spranq_eco_Sans" w:cs="Arial"/>
                <w:color w:val="000000"/>
                <w:sz w:val="20"/>
                <w:szCs w:val="20"/>
                <w:shd w:val="clear" w:color="auto" w:fill="FFFFFF" w:themeFill="background1"/>
              </w:rPr>
              <w:t>várias</w:t>
            </w:r>
            <w:r w:rsidRPr="002E59F2">
              <w:rPr>
                <w:rFonts w:ascii="Ecofont_Spranq_eco_Sans" w:hAnsi="Ecofont_Spranq_eco_Sans" w:cs="Arial"/>
                <w:color w:val="000000"/>
                <w:sz w:val="20"/>
                <w:szCs w:val="20"/>
                <w:shd w:val="clear" w:color="auto" w:fill="FFFFFF" w:themeFill="background1"/>
              </w:rPr>
              <w:t xml:space="preserve"> posições </w:t>
            </w:r>
            <w:proofErr w:type="spellStart"/>
            <w:r w:rsidRPr="002E59F2">
              <w:rPr>
                <w:rFonts w:ascii="Ecofont_Spranq_eco_Sans" w:hAnsi="Ecofont_Spranq_eco_Sans" w:cs="Arial"/>
                <w:color w:val="000000"/>
                <w:sz w:val="20"/>
                <w:szCs w:val="20"/>
                <w:shd w:val="clear" w:color="auto" w:fill="FFFFFF" w:themeFill="background1"/>
              </w:rPr>
              <w:t>anti-impacto</w:t>
            </w:r>
            <w:proofErr w:type="spellEnd"/>
            <w:r w:rsidRPr="002E59F2">
              <w:rPr>
                <w:rFonts w:ascii="Ecofont_Spranq_eco_Sans" w:hAnsi="Ecofont_Spranq_eco_Sans" w:cs="Arial"/>
                <w:color w:val="000000"/>
                <w:sz w:val="20"/>
                <w:szCs w:val="20"/>
                <w:shd w:val="clear" w:color="auto" w:fill="FFFFFF" w:themeFill="background1"/>
              </w:rPr>
              <w:t xml:space="preserve"> sob o braço. Movimento sincronizado entre o encosto e assento com proporção de deslocamento 2x1 respectivamente, através de botão</w:t>
            </w:r>
            <w:r w:rsidR="000004E7" w:rsidRPr="002E59F2">
              <w:rPr>
                <w:rFonts w:ascii="Ecofont_Spranq_eco_Sans" w:hAnsi="Ecofont_Spranq_eco_Sans" w:cs="Arial"/>
                <w:color w:val="000000"/>
                <w:sz w:val="20"/>
                <w:szCs w:val="20"/>
                <w:shd w:val="clear" w:color="auto" w:fill="FFFFFF" w:themeFill="background1"/>
              </w:rPr>
              <w:t xml:space="preserve"> ou similar</w:t>
            </w:r>
            <w:r w:rsidRPr="002E59F2">
              <w:rPr>
                <w:rFonts w:ascii="Ecofont_Spranq_eco_Sans" w:hAnsi="Ecofont_Spranq_eco_Sans" w:cs="Arial"/>
                <w:color w:val="000000"/>
                <w:sz w:val="20"/>
                <w:szCs w:val="20"/>
                <w:shd w:val="clear" w:color="auto" w:fill="FFFFFF" w:themeFill="background1"/>
              </w:rPr>
              <w:t xml:space="preserve"> abaixo</w:t>
            </w:r>
            <w:r w:rsidRPr="002E59F2">
              <w:rPr>
                <w:rFonts w:ascii="Ecofont_Spranq_eco_Sans" w:hAnsi="Ecofont_Spranq_eco_Sans" w:cs="Arial"/>
                <w:color w:val="000000"/>
                <w:sz w:val="20"/>
                <w:szCs w:val="20"/>
              </w:rPr>
              <w:t xml:space="preserve"> do braço de fácil acesso. Ajuste de tensão através de manivela lateral</w:t>
            </w:r>
            <w:r w:rsidR="00464BE1" w:rsidRPr="002E59F2">
              <w:rPr>
                <w:rFonts w:ascii="Ecofont_Spranq_eco_Sans" w:hAnsi="Ecofont_Spranq_eco_Sans" w:cs="Arial"/>
                <w:color w:val="000000"/>
                <w:sz w:val="20"/>
                <w:szCs w:val="20"/>
              </w:rPr>
              <w:t xml:space="preserve"> </w:t>
            </w:r>
            <w:r w:rsidR="008815DF" w:rsidRPr="002E59F2">
              <w:rPr>
                <w:rFonts w:ascii="Ecofont_Spranq_eco_Sans" w:hAnsi="Ecofont_Spranq_eco_Sans" w:cs="Arial"/>
                <w:color w:val="000000"/>
                <w:sz w:val="20"/>
                <w:szCs w:val="20"/>
              </w:rPr>
              <w:t>ou botão</w:t>
            </w:r>
            <w:r w:rsidRPr="002E59F2">
              <w:rPr>
                <w:rFonts w:ascii="Ecofont_Spranq_eco_Sans" w:hAnsi="Ecofont_Spranq_eco_Sans" w:cs="Arial"/>
                <w:color w:val="000000"/>
                <w:sz w:val="20"/>
                <w:szCs w:val="20"/>
              </w:rPr>
              <w:t xml:space="preserve"> com sinalizador de tensão de acordo com o biótipo e peso do usuário. Suporte de encosto em suporte de alumínio injetado polido</w:t>
            </w:r>
            <w:r w:rsidR="00464BE1" w:rsidRPr="002E59F2">
              <w:rPr>
                <w:rFonts w:ascii="Ecofont_Spranq_eco_Sans" w:hAnsi="Ecofont_Spranq_eco_Sans" w:cs="Arial"/>
                <w:color w:val="000000"/>
                <w:sz w:val="20"/>
                <w:szCs w:val="20"/>
              </w:rPr>
              <w:t xml:space="preserve"> </w:t>
            </w:r>
            <w:r w:rsidR="00AD78EA" w:rsidRPr="002E59F2">
              <w:rPr>
                <w:rFonts w:ascii="Ecofont_Spranq_eco_Sans" w:hAnsi="Ecofont_Spranq_eco_Sans" w:cs="Arial"/>
                <w:color w:val="000000"/>
                <w:sz w:val="20"/>
                <w:szCs w:val="20"/>
              </w:rPr>
              <w:t>ou aço</w:t>
            </w:r>
            <w:r w:rsidR="0085373B" w:rsidRPr="002E59F2">
              <w:rPr>
                <w:rFonts w:ascii="Ecofont_Spranq_eco_Sans" w:hAnsi="Ecofont_Spranq_eco_Sans" w:cs="Arial"/>
                <w:color w:val="000000"/>
                <w:sz w:val="20"/>
                <w:szCs w:val="20"/>
              </w:rPr>
              <w:t xml:space="preserve"> </w:t>
            </w:r>
            <w:r w:rsidRPr="002E59F2">
              <w:rPr>
                <w:rFonts w:ascii="Ecofont_Spranq_eco_Sans" w:hAnsi="Ecofont_Spranq_eco_Sans" w:cs="Arial"/>
                <w:color w:val="000000"/>
                <w:sz w:val="20"/>
                <w:szCs w:val="20"/>
              </w:rPr>
              <w:t xml:space="preserve">fixado ao mecanismo para formar o conjunto de regulagens, criando assim sistema </w:t>
            </w:r>
            <w:proofErr w:type="spellStart"/>
            <w:r w:rsidRPr="002E59F2">
              <w:rPr>
                <w:rFonts w:ascii="Ecofont_Spranq_eco_Sans" w:hAnsi="Ecofont_Spranq_eco_Sans" w:cs="Arial"/>
                <w:color w:val="000000"/>
                <w:sz w:val="20"/>
                <w:szCs w:val="20"/>
              </w:rPr>
              <w:t>anti-impacto</w:t>
            </w:r>
            <w:proofErr w:type="spellEnd"/>
            <w:r w:rsidRPr="002E59F2">
              <w:rPr>
                <w:rFonts w:ascii="Ecofont_Spranq_eco_Sans" w:hAnsi="Ecofont_Spranq_eco_Sans" w:cs="Arial"/>
                <w:color w:val="000000"/>
                <w:sz w:val="20"/>
                <w:szCs w:val="20"/>
              </w:rPr>
              <w:t xml:space="preserve"> para o encosto que impede o choque do encosto com o usuário por ocasião do desbloqueio do mesmo. A ligação do assento ao encosto e feita através de parafusos com rosca métrica e arruelas de pressão e a coluna central através de cone Morse. Ajuste horizontal do assento com sistema deslizante com curso de 50 mm, com intervalos de acordo com o biótipo do usuário, através de botão de facial acesso junto ao assento.</w:t>
            </w:r>
          </w:p>
          <w:p w:rsidR="00913CD7" w:rsidRPr="002E59F2" w:rsidRDefault="00913CD7" w:rsidP="000A6EA2">
            <w:pPr>
              <w:tabs>
                <w:tab w:val="left" w:pos="993"/>
                <w:tab w:val="left" w:pos="8114"/>
              </w:tabs>
              <w:suppressAutoHyphens/>
              <w:spacing w:before="68"/>
              <w:ind w:right="33"/>
              <w:jc w:val="both"/>
              <w:rPr>
                <w:rFonts w:ascii="Ecofont_Spranq_eco_Sans" w:hAnsi="Ecofont_Spranq_eco_Sans" w:cs="Arial"/>
                <w:color w:val="000000"/>
                <w:sz w:val="20"/>
                <w:szCs w:val="20"/>
              </w:rPr>
            </w:pPr>
            <w:proofErr w:type="gramStart"/>
            <w:r w:rsidRPr="002E59F2">
              <w:rPr>
                <w:rFonts w:asciiTheme="minorHAnsi" w:hAnsiTheme="minorHAnsi" w:cs="Arial"/>
                <w:color w:val="000000"/>
                <w:sz w:val="20"/>
                <w:szCs w:val="20"/>
              </w:rPr>
              <w:t>Apresentar  certificado</w:t>
            </w:r>
            <w:proofErr w:type="gramEnd"/>
            <w:r w:rsidRPr="002E59F2">
              <w:rPr>
                <w:rFonts w:asciiTheme="minorHAnsi" w:hAnsiTheme="minorHAnsi" w:cs="Arial"/>
                <w:color w:val="000000"/>
                <w:sz w:val="20"/>
                <w:szCs w:val="20"/>
              </w:rPr>
              <w:t xml:space="preserve"> de conformidade de produto emitido por organismo certificador acreditado pelo INMETRO ou laudos de conformidade com a ABNT emitido por entidade acreditada pelo INMETRO, comprovando o atendimento a todos os requisitos da norma NBR 13962:2006</w:t>
            </w:r>
          </w:p>
          <w:p w:rsidR="001D6C09" w:rsidRPr="002E59F2" w:rsidRDefault="001D6C09" w:rsidP="001D6C09">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Frisokar</w:t>
            </w:r>
            <w:proofErr w:type="spellEnd"/>
            <w:r w:rsidRPr="002E59F2">
              <w:rPr>
                <w:rFonts w:ascii="Ecofont_Spranq_eco_Sans" w:hAnsi="Ecofont_Spranq_eco_Sans" w:cs="Arial"/>
                <w:color w:val="000000"/>
                <w:sz w:val="20"/>
                <w:szCs w:val="20"/>
              </w:rPr>
              <w:t>, similar ou superior</w:t>
            </w:r>
          </w:p>
          <w:p w:rsidR="001D6C09" w:rsidRPr="002E59F2" w:rsidRDefault="001D6C09" w:rsidP="000A6EA2">
            <w:pPr>
              <w:tabs>
                <w:tab w:val="left" w:pos="8114"/>
              </w:tabs>
              <w:suppressAutoHyphens/>
              <w:spacing w:before="68"/>
              <w:ind w:right="33"/>
              <w:jc w:val="both"/>
              <w:rPr>
                <w:rFonts w:ascii="Ecofont_Spranq_eco_Sans" w:hAnsi="Ecofont_Spranq_eco_Sans" w:cs="Arial"/>
                <w:color w:val="000000"/>
                <w:sz w:val="20"/>
                <w:szCs w:val="20"/>
              </w:rPr>
            </w:pPr>
          </w:p>
          <w:p w:rsidR="000A6EA2" w:rsidRPr="002E59F2" w:rsidRDefault="000A6EA2" w:rsidP="000A6EA2">
            <w:pPr>
              <w:tabs>
                <w:tab w:val="left" w:pos="8114"/>
              </w:tabs>
              <w:suppressAutoHyphens/>
              <w:spacing w:before="68"/>
              <w:ind w:right="33"/>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Cor: Preta</w:t>
            </w:r>
          </w:p>
          <w:tbl>
            <w:tblPr>
              <w:tblW w:w="72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65"/>
              <w:gridCol w:w="3437"/>
            </w:tblGrid>
            <w:tr w:rsidR="000A6EA2" w:rsidRPr="002E59F2" w:rsidTr="009812F3">
              <w:trPr>
                <w:trHeight w:val="266"/>
              </w:trPr>
              <w:tc>
                <w:tcPr>
                  <w:tcW w:w="3765" w:type="dxa"/>
                  <w:vAlign w:val="center"/>
                </w:tcPr>
                <w:p w:rsidR="000A6EA2" w:rsidRPr="002E59F2" w:rsidRDefault="000A6EA2" w:rsidP="000A6EA2">
                  <w:pPr>
                    <w:tabs>
                      <w:tab w:val="left" w:pos="993"/>
                      <w:tab w:val="left" w:pos="7830"/>
                    </w:tabs>
                    <w:suppressAutoHyphens/>
                    <w:spacing w:before="68"/>
                    <w:ind w:right="33"/>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900 mm</w:t>
                  </w:r>
                </w:p>
              </w:tc>
              <w:tc>
                <w:tcPr>
                  <w:tcW w:w="3437" w:type="dxa"/>
                  <w:vAlign w:val="center"/>
                </w:tcPr>
                <w:p w:rsidR="000A6EA2" w:rsidRPr="002E59F2" w:rsidRDefault="000A6EA2" w:rsidP="000A6EA2">
                  <w:pPr>
                    <w:tabs>
                      <w:tab w:val="left" w:pos="993"/>
                      <w:tab w:val="left" w:pos="7830"/>
                    </w:tabs>
                    <w:suppressAutoHyphens/>
                    <w:spacing w:before="68"/>
                    <w:ind w:right="33"/>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Encosto: 440 mm</w:t>
                  </w:r>
                </w:p>
              </w:tc>
            </w:tr>
            <w:tr w:rsidR="000A6EA2" w:rsidRPr="002E59F2" w:rsidTr="009812F3">
              <w:trPr>
                <w:trHeight w:val="255"/>
              </w:trPr>
              <w:tc>
                <w:tcPr>
                  <w:tcW w:w="3765" w:type="dxa"/>
                  <w:vAlign w:val="center"/>
                </w:tcPr>
                <w:p w:rsidR="000A6EA2" w:rsidRPr="002E59F2" w:rsidRDefault="000A6EA2" w:rsidP="000A6EA2">
                  <w:pPr>
                    <w:tabs>
                      <w:tab w:val="left" w:pos="993"/>
                      <w:tab w:val="left" w:pos="7830"/>
                    </w:tabs>
                    <w:suppressAutoHyphens/>
                    <w:spacing w:before="68"/>
                    <w:ind w:right="33"/>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assento: 500 mm</w:t>
                  </w:r>
                </w:p>
              </w:tc>
              <w:tc>
                <w:tcPr>
                  <w:tcW w:w="3437" w:type="dxa"/>
                  <w:vAlign w:val="center"/>
                </w:tcPr>
                <w:p w:rsidR="000A6EA2" w:rsidRPr="002E59F2" w:rsidRDefault="000A6EA2" w:rsidP="000A6EA2">
                  <w:pPr>
                    <w:tabs>
                      <w:tab w:val="left" w:pos="993"/>
                      <w:tab w:val="left" w:pos="7830"/>
                    </w:tabs>
                    <w:suppressAutoHyphens/>
                    <w:spacing w:before="68"/>
                    <w:ind w:right="33"/>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Assento: 420 mm</w:t>
                  </w:r>
                </w:p>
              </w:tc>
            </w:tr>
            <w:tr w:rsidR="000A6EA2" w:rsidRPr="002E59F2" w:rsidTr="009812F3">
              <w:trPr>
                <w:trHeight w:val="266"/>
              </w:trPr>
              <w:tc>
                <w:tcPr>
                  <w:tcW w:w="3765" w:type="dxa"/>
                  <w:vAlign w:val="center"/>
                </w:tcPr>
                <w:p w:rsidR="000A6EA2" w:rsidRPr="002E59F2" w:rsidRDefault="000A6EA2" w:rsidP="000A6EA2">
                  <w:pPr>
                    <w:tabs>
                      <w:tab w:val="left" w:pos="993"/>
                      <w:tab w:val="left" w:pos="7830"/>
                    </w:tabs>
                    <w:suppressAutoHyphens/>
                    <w:spacing w:before="68"/>
                    <w:ind w:right="33"/>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Profundidade do assento: 460 mm</w:t>
                  </w:r>
                </w:p>
              </w:tc>
              <w:tc>
                <w:tcPr>
                  <w:tcW w:w="3437" w:type="dxa"/>
                  <w:vAlign w:val="center"/>
                </w:tcPr>
                <w:p w:rsidR="000A6EA2" w:rsidRPr="002E59F2" w:rsidRDefault="000A6EA2" w:rsidP="000A6EA2">
                  <w:pPr>
                    <w:tabs>
                      <w:tab w:val="left" w:pos="993"/>
                      <w:tab w:val="left" w:pos="7830"/>
                    </w:tabs>
                    <w:suppressAutoHyphens/>
                    <w:spacing w:before="68"/>
                    <w:ind w:right="33"/>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Encosto: 450 mm</w:t>
                  </w:r>
                </w:p>
              </w:tc>
            </w:tr>
            <w:tr w:rsidR="000A6EA2" w:rsidRPr="002E59F2" w:rsidTr="009812F3">
              <w:trPr>
                <w:trHeight w:val="266"/>
              </w:trPr>
              <w:tc>
                <w:tcPr>
                  <w:tcW w:w="7202" w:type="dxa"/>
                  <w:gridSpan w:val="2"/>
                  <w:vAlign w:val="center"/>
                </w:tcPr>
                <w:p w:rsidR="000A6EA2" w:rsidRPr="002E59F2" w:rsidRDefault="000A6EA2" w:rsidP="000A6EA2">
                  <w:pPr>
                    <w:tabs>
                      <w:tab w:val="left" w:pos="993"/>
                      <w:tab w:val="left" w:pos="7830"/>
                    </w:tabs>
                    <w:suppressAutoHyphens/>
                    <w:spacing w:before="68"/>
                    <w:ind w:right="33"/>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lastRenderedPageBreak/>
                    <w:t>Altura com encosto de cabeça: 1000/1100 mm</w:t>
                  </w:r>
                </w:p>
              </w:tc>
            </w:tr>
          </w:tbl>
          <w:p w:rsidR="000A6EA2" w:rsidRPr="002E59F2" w:rsidRDefault="000A6EA2" w:rsidP="000A6EA2">
            <w:pPr>
              <w:tabs>
                <w:tab w:val="left" w:pos="993"/>
                <w:tab w:val="left" w:pos="7722"/>
                <w:tab w:val="left" w:pos="7830"/>
              </w:tabs>
              <w:suppressAutoHyphens/>
              <w:spacing w:before="68"/>
              <w:ind w:right="33"/>
              <w:jc w:val="both"/>
              <w:rPr>
                <w:rFonts w:ascii="Ecofont_Spranq_eco_Sans" w:hAnsi="Ecofont_Spranq_eco_Sans" w:cs="Arial"/>
                <w:color w:val="000000"/>
                <w:sz w:val="20"/>
                <w:szCs w:val="20"/>
              </w:rPr>
            </w:pP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9"/>
        </w:trPr>
        <w:tc>
          <w:tcPr>
            <w:tcW w:w="851" w:type="dxa"/>
            <w:shd w:val="clear" w:color="auto" w:fill="D9D9D9" w:themeFill="background1" w:themeFillShade="D9"/>
            <w:vAlign w:val="center"/>
          </w:tcPr>
          <w:p w:rsidR="000A6EA2" w:rsidRPr="002E59F2" w:rsidRDefault="000A6EA2"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lastRenderedPageBreak/>
              <w:t>Item</w:t>
            </w:r>
          </w:p>
        </w:tc>
        <w:tc>
          <w:tcPr>
            <w:tcW w:w="8901" w:type="dxa"/>
            <w:shd w:val="clear" w:color="auto" w:fill="D9D9D9" w:themeFill="background1" w:themeFillShade="D9"/>
            <w:vAlign w:val="center"/>
          </w:tcPr>
          <w:p w:rsidR="000A6EA2" w:rsidRPr="002E59F2" w:rsidRDefault="00AE51F3"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GRUPO 17</w:t>
            </w: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0"/>
        </w:trPr>
        <w:tc>
          <w:tcPr>
            <w:tcW w:w="851" w:type="dxa"/>
            <w:shd w:val="clear" w:color="auto" w:fill="auto"/>
            <w:vAlign w:val="center"/>
          </w:tcPr>
          <w:p w:rsidR="000A6EA2" w:rsidRPr="002E59F2" w:rsidRDefault="006F7268" w:rsidP="000A6EA2">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3</w:t>
            </w:r>
            <w:r w:rsidR="0034137E" w:rsidRPr="002E59F2">
              <w:rPr>
                <w:rFonts w:ascii="Ecofont_Spranq_eco_Sans" w:hAnsi="Ecofont_Spranq_eco_Sans" w:cs="Arial"/>
                <w:color w:val="000000"/>
                <w:sz w:val="20"/>
                <w:szCs w:val="20"/>
              </w:rPr>
              <w:t>4</w:t>
            </w:r>
          </w:p>
        </w:tc>
        <w:tc>
          <w:tcPr>
            <w:tcW w:w="8901" w:type="dxa"/>
            <w:shd w:val="clear" w:color="auto" w:fill="auto"/>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Cadeira de diálogo fixa espaldar médio e braço fixo - Estrutura contínua em “S”: Estrutura fixa contínua em tubo de aço curvado pneumaticamente com diâmetro de aprox. 25,4 mm e espessura de 2,25 mm, totalmente soldada por sistema MIG e acabamento de superfície pintado. Sapatas envolventes injetadas em nylon fixadas na base evitando o atrito diretamen</w:t>
            </w:r>
            <w:r w:rsidR="0055773A" w:rsidRPr="002E59F2">
              <w:rPr>
                <w:rFonts w:ascii="Ecofont_Spranq_eco_Sans" w:hAnsi="Ecofont_Spranq_eco_Sans" w:cs="Arial"/>
                <w:color w:val="000000"/>
                <w:sz w:val="20"/>
                <w:szCs w:val="20"/>
              </w:rPr>
              <w:t>te ao piso. Esta estrutura Deve</w:t>
            </w:r>
            <w:r w:rsidRPr="002E59F2">
              <w:rPr>
                <w:rFonts w:ascii="Ecofont_Spranq_eco_Sans" w:hAnsi="Ecofont_Spranq_eco_Sans" w:cs="Arial"/>
                <w:color w:val="000000"/>
                <w:sz w:val="20"/>
                <w:szCs w:val="20"/>
              </w:rPr>
              <w:t xml:space="preserve"> possuir chapa metálica de 3 mm soldada pelo sistema MIG, para fixação do conjunto de assento e encosto. Todas as peças metálicas do conjunto com acabamento em pintura eletrostática a pó com resina a base de epóxi e poliéster formando uma camada mínima de 50/60 micra de espessura, curadas em estufa a uma temperatura aproximada de 250°. Encosto: Estrutura do chassi do encosto em material plástico de alta resistência e performance (ABS) ou outro material de tecnologia similar na cor preta, provida de superfície estofada em  espuma flexível de 40mm de espessura densidade D26 kg/m3,com porcas garras encravadas para fixação do suporte de encosto, haste de ligação ao assento através de lamina da aço com 80 mm de largura x 6,35 mm de espessura . Carenagem em polipropileno texturizado preto que dispensam o uso de perfil. Assento: Estrutura do assento Chassi confeccionado em compensado prensado a quente com laminas a mescladas de madeiras selecionadas compensada com 14 mm de espessura, porcas garras embutidas com alta resistência mecânica, provida de superfície estofada em  espuma injetada de</w:t>
            </w:r>
            <w:r w:rsidR="0051318A" w:rsidRPr="002E59F2">
              <w:rPr>
                <w:rFonts w:ascii="Ecofont_Spranq_eco_Sans" w:hAnsi="Ecofont_Spranq_eco_Sans" w:cs="Arial"/>
                <w:color w:val="000000"/>
                <w:sz w:val="20"/>
                <w:szCs w:val="20"/>
              </w:rPr>
              <w:t xml:space="preserve"> no mínimo </w:t>
            </w:r>
            <w:r w:rsidRPr="002E59F2">
              <w:rPr>
                <w:rFonts w:ascii="Ecofont_Spranq_eco_Sans" w:hAnsi="Ecofont_Spranq_eco_Sans" w:cs="Arial"/>
                <w:color w:val="000000"/>
                <w:sz w:val="20"/>
                <w:szCs w:val="20"/>
              </w:rPr>
              <w:t xml:space="preserve"> </w:t>
            </w:r>
            <w:r w:rsidR="00EF6509" w:rsidRPr="002E59F2">
              <w:rPr>
                <w:rFonts w:ascii="Ecofont_Spranq_eco_Sans" w:hAnsi="Ecofont_Spranq_eco_Sans" w:cs="Arial"/>
                <w:color w:val="000000"/>
                <w:sz w:val="20"/>
                <w:szCs w:val="20"/>
              </w:rPr>
              <w:t>4</w:t>
            </w:r>
            <w:r w:rsidRPr="002E59F2">
              <w:rPr>
                <w:rFonts w:ascii="Ecofont_Spranq_eco_Sans" w:hAnsi="Ecofont_Spranq_eco_Sans" w:cs="Arial"/>
                <w:color w:val="000000"/>
                <w:sz w:val="20"/>
                <w:szCs w:val="20"/>
              </w:rPr>
              <w:t xml:space="preserve">0 mm de espessura densidade 50/60 kg/m3. Na parte inferior abaixo do assento carenagem em polipropileno texturizado na cor preta que dispensam o uso de perfil. Revestimento: Nas opções: tecido 100% poliéster e ou material sintético, com dublagem interna em espuma laminada de 4 mm, costuras duplas nas laterais e   acabamento que dispensa uso de perfil nas </w:t>
            </w:r>
            <w:proofErr w:type="spellStart"/>
            <w:r w:rsidRPr="002E59F2">
              <w:rPr>
                <w:rFonts w:ascii="Ecofont_Spranq_eco_Sans" w:hAnsi="Ecofont_Spranq_eco_Sans" w:cs="Arial"/>
                <w:color w:val="000000"/>
                <w:sz w:val="20"/>
                <w:szCs w:val="20"/>
              </w:rPr>
              <w:t>bordas.Braços</w:t>
            </w:r>
            <w:proofErr w:type="spellEnd"/>
            <w:r w:rsidRPr="002E59F2">
              <w:rPr>
                <w:rFonts w:ascii="Ecofont_Spranq_eco_Sans" w:hAnsi="Ecofont_Spranq_eco_Sans" w:cs="Arial"/>
                <w:color w:val="000000"/>
                <w:sz w:val="20"/>
                <w:szCs w:val="20"/>
              </w:rPr>
              <w:t>: Estrutura fabricada em corpo de engenharia termoplástica de alta resistência mecânica  em forma de “T” na cor preta, apoio anatômico medindo 230 mm de profundidade e 70 mm de largura  cor preta.</w:t>
            </w:r>
          </w:p>
          <w:p w:rsidR="00B71CF8" w:rsidRPr="002E59F2" w:rsidRDefault="00B71CF8" w:rsidP="00B71CF8">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Frisokar</w:t>
            </w:r>
            <w:proofErr w:type="spellEnd"/>
            <w:r w:rsidRPr="002E59F2">
              <w:rPr>
                <w:rFonts w:ascii="Ecofont_Spranq_eco_Sans" w:hAnsi="Ecofont_Spranq_eco_Sans" w:cs="Arial"/>
                <w:color w:val="000000"/>
                <w:sz w:val="20"/>
                <w:szCs w:val="20"/>
              </w:rPr>
              <w:t>, similar ou superior</w:t>
            </w:r>
          </w:p>
          <w:p w:rsidR="00B71CF8" w:rsidRPr="002E59F2" w:rsidRDefault="00B71CF8"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Cor: Preta</w:t>
            </w:r>
          </w:p>
          <w:p w:rsidR="008271F0" w:rsidRPr="002E59F2" w:rsidRDefault="008271F0" w:rsidP="008271F0">
            <w:pPr>
              <w:tabs>
                <w:tab w:val="left" w:pos="993"/>
                <w:tab w:val="left" w:pos="8647"/>
              </w:tabs>
              <w:suppressAutoHyphens/>
              <w:spacing w:before="68"/>
              <w:ind w:right="-1"/>
              <w:jc w:val="both"/>
              <w:rPr>
                <w:rFonts w:asciiTheme="minorHAnsi" w:hAnsiTheme="minorHAnsi"/>
                <w:sz w:val="20"/>
                <w:szCs w:val="20"/>
              </w:rPr>
            </w:pPr>
            <w:r w:rsidRPr="002E59F2">
              <w:rPr>
                <w:rFonts w:asciiTheme="minorHAnsi" w:hAnsiTheme="minorHAnsi" w:cs="Arial"/>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13962:2006.</w:t>
            </w:r>
          </w:p>
          <w:p w:rsidR="008271F0" w:rsidRPr="002E59F2" w:rsidRDefault="008271F0"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Medidas mínimas:</w:t>
            </w:r>
          </w:p>
          <w:tbl>
            <w:tblPr>
              <w:tblW w:w="8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3"/>
              <w:gridCol w:w="3969"/>
            </w:tblGrid>
            <w:tr w:rsidR="000A6EA2" w:rsidRPr="002E59F2" w:rsidTr="009812F3">
              <w:trPr>
                <w:trHeight w:val="276"/>
              </w:trPr>
              <w:tc>
                <w:tcPr>
                  <w:tcW w:w="4173"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900 mm</w:t>
                  </w:r>
                </w:p>
              </w:tc>
              <w:tc>
                <w:tcPr>
                  <w:tcW w:w="3969" w:type="dxa"/>
                  <w:vAlign w:val="center"/>
                </w:tcPr>
                <w:p w:rsidR="000A6EA2" w:rsidRPr="002E59F2" w:rsidRDefault="00CB263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Altura do Encosto: </w:t>
                  </w:r>
                  <w:r w:rsidR="000A6EA2" w:rsidRPr="002E59F2">
                    <w:rPr>
                      <w:rFonts w:ascii="Ecofont_Spranq_eco_Sans" w:hAnsi="Ecofont_Spranq_eco_Sans" w:cs="Arial"/>
                      <w:color w:val="000000"/>
                      <w:sz w:val="20"/>
                      <w:szCs w:val="20"/>
                    </w:rPr>
                    <w:t>4</w:t>
                  </w:r>
                  <w:r w:rsidRPr="002E59F2">
                    <w:rPr>
                      <w:rFonts w:ascii="Ecofont_Spranq_eco_Sans" w:hAnsi="Ecofont_Spranq_eco_Sans" w:cs="Arial"/>
                      <w:color w:val="000000"/>
                      <w:sz w:val="20"/>
                      <w:szCs w:val="20"/>
                    </w:rPr>
                    <w:t>1</w:t>
                  </w:r>
                  <w:r w:rsidR="000A6EA2" w:rsidRPr="002E59F2">
                    <w:rPr>
                      <w:rFonts w:ascii="Ecofont_Spranq_eco_Sans" w:hAnsi="Ecofont_Spranq_eco_Sans" w:cs="Arial"/>
                      <w:color w:val="000000"/>
                      <w:sz w:val="20"/>
                      <w:szCs w:val="20"/>
                    </w:rPr>
                    <w:t>0 mm</w:t>
                  </w:r>
                </w:p>
              </w:tc>
            </w:tr>
            <w:tr w:rsidR="000A6EA2" w:rsidRPr="002E59F2" w:rsidTr="009812F3">
              <w:trPr>
                <w:trHeight w:val="265"/>
              </w:trPr>
              <w:tc>
                <w:tcPr>
                  <w:tcW w:w="4173" w:type="dxa"/>
                  <w:vAlign w:val="center"/>
                </w:tcPr>
                <w:p w:rsidR="000A6EA2" w:rsidRPr="002E59F2" w:rsidRDefault="00CB263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assento: 46</w:t>
                  </w:r>
                  <w:r w:rsidR="000A6EA2" w:rsidRPr="002E59F2">
                    <w:rPr>
                      <w:rFonts w:ascii="Ecofont_Spranq_eco_Sans" w:hAnsi="Ecofont_Spranq_eco_Sans" w:cs="Arial"/>
                      <w:color w:val="000000"/>
                      <w:sz w:val="20"/>
                      <w:szCs w:val="20"/>
                    </w:rPr>
                    <w:t>0 mm</w:t>
                  </w:r>
                </w:p>
              </w:tc>
              <w:tc>
                <w:tcPr>
                  <w:tcW w:w="3969"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Assento: 420 mm</w:t>
                  </w:r>
                </w:p>
              </w:tc>
            </w:tr>
            <w:tr w:rsidR="000A6EA2" w:rsidRPr="002E59F2" w:rsidTr="009812F3">
              <w:trPr>
                <w:trHeight w:val="276"/>
              </w:trPr>
              <w:tc>
                <w:tcPr>
                  <w:tcW w:w="4173"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Profundidade do assento: 460 mm</w:t>
                  </w:r>
                </w:p>
              </w:tc>
              <w:tc>
                <w:tcPr>
                  <w:tcW w:w="3969" w:type="dxa"/>
                  <w:vAlign w:val="center"/>
                </w:tcPr>
                <w:p w:rsidR="000A6EA2" w:rsidRPr="002E59F2" w:rsidRDefault="00CB263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Encosto: 41</w:t>
                  </w:r>
                  <w:r w:rsidR="000A6EA2" w:rsidRPr="002E59F2">
                    <w:rPr>
                      <w:rFonts w:ascii="Ecofont_Spranq_eco_Sans" w:hAnsi="Ecofont_Spranq_eco_Sans" w:cs="Arial"/>
                      <w:color w:val="000000"/>
                      <w:sz w:val="20"/>
                      <w:szCs w:val="20"/>
                    </w:rPr>
                    <w:t>0 mm</w:t>
                  </w:r>
                </w:p>
              </w:tc>
            </w:tr>
          </w:tbl>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FA4C75"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0"/>
        </w:trPr>
        <w:tc>
          <w:tcPr>
            <w:tcW w:w="851" w:type="dxa"/>
            <w:shd w:val="clear" w:color="auto" w:fill="D9D9D9" w:themeFill="background1" w:themeFillShade="D9"/>
            <w:vAlign w:val="center"/>
          </w:tcPr>
          <w:p w:rsidR="00FA4C75" w:rsidRPr="002E59F2" w:rsidRDefault="00FA4C75" w:rsidP="00FA4C75">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ITEM</w:t>
            </w:r>
          </w:p>
        </w:tc>
        <w:tc>
          <w:tcPr>
            <w:tcW w:w="8901" w:type="dxa"/>
            <w:shd w:val="clear" w:color="auto" w:fill="D9D9D9" w:themeFill="background1" w:themeFillShade="D9"/>
            <w:vAlign w:val="center"/>
          </w:tcPr>
          <w:p w:rsidR="00FA4C75" w:rsidRPr="002E59F2" w:rsidRDefault="00FA4C75" w:rsidP="00FA4C75">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GRUPO 18</w:t>
            </w: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35"/>
        </w:trPr>
        <w:tc>
          <w:tcPr>
            <w:tcW w:w="851" w:type="dxa"/>
            <w:shd w:val="clear" w:color="auto" w:fill="auto"/>
            <w:vAlign w:val="center"/>
          </w:tcPr>
          <w:p w:rsidR="000A6EA2" w:rsidRPr="002E59F2" w:rsidRDefault="00A91E8F" w:rsidP="000A6EA2">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35</w:t>
            </w:r>
          </w:p>
        </w:tc>
        <w:tc>
          <w:tcPr>
            <w:tcW w:w="8901" w:type="dxa"/>
            <w:shd w:val="clear" w:color="auto" w:fill="auto"/>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Poltrona giratória espaldar alto monobloco com braços.</w:t>
            </w:r>
            <w:r w:rsidR="00643DE4" w:rsidRPr="002E59F2">
              <w:rPr>
                <w:rFonts w:ascii="Ecofont_Spranq_eco_Sans" w:hAnsi="Ecofont_Spranq_eco_Sans" w:cs="Arial"/>
                <w:color w:val="000000"/>
                <w:sz w:val="20"/>
                <w:szCs w:val="20"/>
              </w:rPr>
              <w:t xml:space="preserve"> </w:t>
            </w:r>
            <w:r w:rsidRPr="002E59F2">
              <w:rPr>
                <w:rFonts w:ascii="Ecofont_Spranq_eco_Sans" w:hAnsi="Ecofont_Spranq_eco_Sans" w:cs="Arial"/>
                <w:color w:val="000000"/>
                <w:sz w:val="20"/>
                <w:szCs w:val="20"/>
              </w:rPr>
              <w:t xml:space="preserve">Base: Base com estrutura de cinco patas, com aprox. 700 mm de diâmetro, em liga de </w:t>
            </w:r>
            <w:r w:rsidRPr="002E59F2">
              <w:rPr>
                <w:rFonts w:ascii="Ecofont_Spranq_eco_Sans" w:hAnsi="Ecofont_Spranq_eco_Sans" w:cs="Arial"/>
                <w:color w:val="000000"/>
                <w:sz w:val="20"/>
                <w:szCs w:val="20"/>
                <w:shd w:val="clear" w:color="auto" w:fill="FFFFFF" w:themeFill="background1"/>
              </w:rPr>
              <w:t>alumínio injetado</w:t>
            </w:r>
            <w:r w:rsidR="00643DE4" w:rsidRPr="002E59F2">
              <w:rPr>
                <w:rFonts w:ascii="Ecofont_Spranq_eco_Sans" w:hAnsi="Ecofont_Spranq_eco_Sans" w:cs="Arial"/>
                <w:color w:val="000000"/>
                <w:sz w:val="20"/>
                <w:szCs w:val="20"/>
                <w:shd w:val="clear" w:color="auto" w:fill="FFFFFF" w:themeFill="background1"/>
              </w:rPr>
              <w:t xml:space="preserve"> </w:t>
            </w:r>
            <w:r w:rsidR="005F784C" w:rsidRPr="002E59F2">
              <w:rPr>
                <w:rFonts w:ascii="Ecofont_Spranq_eco_Sans" w:hAnsi="Ecofont_Spranq_eco_Sans" w:cs="Arial"/>
                <w:color w:val="000000"/>
                <w:sz w:val="20"/>
                <w:szCs w:val="20"/>
              </w:rPr>
              <w:t>ou aço</w:t>
            </w:r>
            <w:r w:rsidR="00643DE4" w:rsidRPr="002E59F2">
              <w:rPr>
                <w:rFonts w:ascii="Ecofont_Spranq_eco_Sans" w:hAnsi="Ecofont_Spranq_eco_Sans" w:cs="Arial"/>
                <w:color w:val="000000"/>
                <w:sz w:val="20"/>
                <w:szCs w:val="20"/>
              </w:rPr>
              <w:t xml:space="preserve"> </w:t>
            </w:r>
            <w:r w:rsidRPr="002E59F2">
              <w:rPr>
                <w:rFonts w:ascii="Ecofont_Spranq_eco_Sans" w:hAnsi="Ecofont_Spranq_eco_Sans" w:cs="Arial"/>
                <w:color w:val="000000"/>
                <w:sz w:val="20"/>
                <w:szCs w:val="20"/>
              </w:rPr>
              <w:t xml:space="preserve">sob pressão de alta resistência, uma largura aproximada de 700 mm na base de apoio dos pés. Alojamento para rodízios que dispensam o uso de buchas, rodízios duplos com rodas de 60 mm de diâmetro, eixo vertical em aço trefilado de 11 mm, dotado de anel elástico em aço que possibilita acoplamento fácil e resistência na base evitando a queda do mesmo. Rodas duplas, unidas através de eixo horizontal em aço trefilado, com acabamento em nylon (poliuretano opcional) que permite um deslizamento suave em qualquer piso. Estofados: Estrutura do assento e encosto monobloco: Chassi confeccionado em compensado prensado a quente com lâminas mescladas de madeiras selecionadas compensada com 15 mm de espessura. Porcas e garras embutidas com alta resistência </w:t>
            </w:r>
            <w:r w:rsidRPr="002E59F2">
              <w:rPr>
                <w:rFonts w:ascii="Ecofont_Spranq_eco_Sans" w:hAnsi="Ecofont_Spranq_eco_Sans" w:cs="Arial"/>
                <w:color w:val="000000"/>
                <w:sz w:val="20"/>
                <w:szCs w:val="20"/>
              </w:rPr>
              <w:lastRenderedPageBreak/>
              <w:t>mecânica.  Provida de superfície expandida com aprox. 50 mm de espessura e densidade D33, manta superior com camada soft de espuma expandida com costuras decorativas nos sentidos verticais e horizontais, com sistema de repuxo interno criando desenhos e design da linha. Na parte superior formatação de apoio para cabeça, grampeadas a madeira compensada, todo conjunto com acabamentos sem uso de perfil. Braços: Apoia braço com corpo em alumínio fundido com acabamento polido, fixado a lateral do conjunto monobloco através de parafusos métricos internos. Na base superior Deve  possuir apoio de braço um poliuretano integral-</w:t>
            </w:r>
            <w:proofErr w:type="spellStart"/>
            <w:r w:rsidRPr="002E59F2">
              <w:rPr>
                <w:rFonts w:ascii="Ecofont_Spranq_eco_Sans" w:hAnsi="Ecofont_Spranq_eco_Sans" w:cs="Arial"/>
                <w:color w:val="000000"/>
                <w:sz w:val="20"/>
                <w:szCs w:val="20"/>
              </w:rPr>
              <w:t>skim</w:t>
            </w:r>
            <w:proofErr w:type="spellEnd"/>
            <w:r w:rsidRPr="002E59F2">
              <w:rPr>
                <w:rFonts w:ascii="Ecofont_Spranq_eco_Sans" w:hAnsi="Ecofont_Spranq_eco_Sans" w:cs="Arial"/>
                <w:color w:val="000000"/>
                <w:sz w:val="20"/>
                <w:szCs w:val="20"/>
              </w:rPr>
              <w:t xml:space="preserve"> injetado, com 260 mm de profundidade e 50 mm de largura, aproximadamente. Mecanismo: Mecanismo com corpo injetado em </w:t>
            </w:r>
            <w:r w:rsidRPr="002E59F2">
              <w:rPr>
                <w:rFonts w:ascii="Ecofont_Spranq_eco_Sans" w:hAnsi="Ecofont_Spranq_eco_Sans" w:cs="Arial"/>
                <w:color w:val="000000"/>
                <w:sz w:val="20"/>
                <w:szCs w:val="20"/>
                <w:shd w:val="clear" w:color="auto" w:fill="FFFFFF" w:themeFill="background1"/>
              </w:rPr>
              <w:t>liga de alumínio</w:t>
            </w:r>
            <w:r w:rsidR="00643DE4" w:rsidRPr="002E59F2">
              <w:rPr>
                <w:rFonts w:ascii="Ecofont_Spranq_eco_Sans" w:hAnsi="Ecofont_Spranq_eco_Sans" w:cs="Arial"/>
                <w:color w:val="000000"/>
                <w:sz w:val="20"/>
                <w:szCs w:val="20"/>
                <w:shd w:val="clear" w:color="auto" w:fill="FFFFFF" w:themeFill="background1"/>
              </w:rPr>
              <w:t xml:space="preserve"> </w:t>
            </w:r>
            <w:r w:rsidR="00372FA6" w:rsidRPr="002E59F2">
              <w:rPr>
                <w:rFonts w:ascii="Ecofont_Spranq_eco_Sans" w:hAnsi="Ecofont_Spranq_eco_Sans" w:cs="Arial"/>
                <w:color w:val="000000"/>
                <w:sz w:val="20"/>
                <w:szCs w:val="20"/>
                <w:shd w:val="clear" w:color="auto" w:fill="FFFFFF" w:themeFill="background1"/>
              </w:rPr>
              <w:t>ou aço</w:t>
            </w:r>
            <w:r w:rsidRPr="002E59F2">
              <w:rPr>
                <w:rFonts w:ascii="Ecofont_Spranq_eco_Sans" w:hAnsi="Ecofont_Spranq_eco_Sans" w:cs="Arial"/>
                <w:color w:val="000000"/>
                <w:sz w:val="20"/>
                <w:szCs w:val="20"/>
              </w:rPr>
              <w:t xml:space="preserve">, e placa superior em chapa de aço estampada com vincos que dão maior resistência mecânica, totalmente pintada pelo sistema epóxi pó preta, com resistência e curados em estufa. Mecanismo com movimento sincronizado de assento e encosto e com movimento relax, com os seguintes comandos: Regulagem de altura de 100 mm através de manopla lateral de fácil acesso. Bloqueio de movimento em várias posições </w:t>
            </w:r>
            <w:proofErr w:type="spellStart"/>
            <w:r w:rsidRPr="002E59F2">
              <w:rPr>
                <w:rFonts w:ascii="Ecofont_Spranq_eco_Sans" w:hAnsi="Ecofont_Spranq_eco_Sans" w:cs="Arial"/>
                <w:color w:val="000000"/>
                <w:sz w:val="20"/>
                <w:szCs w:val="20"/>
              </w:rPr>
              <w:t>anti-impacto</w:t>
            </w:r>
            <w:proofErr w:type="spellEnd"/>
            <w:r w:rsidRPr="002E59F2">
              <w:rPr>
                <w:rFonts w:ascii="Ecofont_Spranq_eco_Sans" w:hAnsi="Ecofont_Spranq_eco_Sans" w:cs="Arial"/>
                <w:color w:val="000000"/>
                <w:sz w:val="20"/>
                <w:szCs w:val="20"/>
              </w:rPr>
              <w:t xml:space="preserve">. Mecanismo excêntrico com ajuste de tensão através de manipulo lateral com sinalizador de tensão de acordo com o biótipo e peso do usuário. Sapatas envolventes injetadas em nylon fixadas na base evitando o atrito diretamente ao piso. Esta estrutura </w:t>
            </w:r>
            <w:proofErr w:type="gramStart"/>
            <w:r w:rsidRPr="002E59F2">
              <w:rPr>
                <w:rFonts w:ascii="Ecofont_Spranq_eco_Sans" w:hAnsi="Ecofont_Spranq_eco_Sans" w:cs="Arial"/>
                <w:color w:val="000000"/>
                <w:sz w:val="20"/>
                <w:szCs w:val="20"/>
              </w:rPr>
              <w:t>Deve  possuir</w:t>
            </w:r>
            <w:proofErr w:type="gramEnd"/>
            <w:r w:rsidRPr="002E59F2">
              <w:rPr>
                <w:rFonts w:ascii="Ecofont_Spranq_eco_Sans" w:hAnsi="Ecofont_Spranq_eco_Sans" w:cs="Arial"/>
                <w:color w:val="000000"/>
                <w:sz w:val="20"/>
                <w:szCs w:val="20"/>
              </w:rPr>
              <w:t xml:space="preserve"> chapa metálica de 3 mm soldada pelo sistema MIG, para fixação do conjunto de assento e encosto.</w:t>
            </w:r>
          </w:p>
          <w:p w:rsidR="000B3523" w:rsidRPr="002E59F2" w:rsidRDefault="000B3523" w:rsidP="000B3523">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Tok</w:t>
            </w:r>
            <w:proofErr w:type="spellEnd"/>
            <w:r w:rsidRPr="002E59F2">
              <w:rPr>
                <w:rFonts w:ascii="Ecofont_Spranq_eco_Sans" w:hAnsi="Ecofont_Spranq_eco_Sans" w:cs="Arial"/>
                <w:color w:val="000000"/>
                <w:sz w:val="20"/>
                <w:szCs w:val="20"/>
              </w:rPr>
              <w:t>, similar ou superior</w:t>
            </w:r>
          </w:p>
          <w:p w:rsidR="000B3523" w:rsidRPr="002E59F2" w:rsidRDefault="000B3523"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Cor: Preta</w:t>
            </w:r>
          </w:p>
          <w:p w:rsidR="0067104C" w:rsidRPr="002E59F2" w:rsidRDefault="0067104C" w:rsidP="0067104C">
            <w:pPr>
              <w:tabs>
                <w:tab w:val="left" w:pos="993"/>
                <w:tab w:val="left" w:pos="8647"/>
              </w:tabs>
              <w:suppressAutoHyphens/>
              <w:spacing w:before="68"/>
              <w:ind w:right="-1"/>
              <w:jc w:val="both"/>
              <w:rPr>
                <w:rFonts w:asciiTheme="minorHAnsi" w:hAnsiTheme="minorHAnsi"/>
                <w:sz w:val="20"/>
                <w:szCs w:val="20"/>
              </w:rPr>
            </w:pPr>
            <w:r w:rsidRPr="002E59F2">
              <w:rPr>
                <w:rFonts w:asciiTheme="minorHAnsi" w:hAnsiTheme="minorHAnsi" w:cs="Arial"/>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13962:2006.</w:t>
            </w:r>
          </w:p>
          <w:p w:rsidR="0067104C" w:rsidRPr="002E59F2" w:rsidRDefault="0067104C"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Medidas mínimas:</w:t>
            </w:r>
          </w:p>
          <w:tbl>
            <w:tblPr>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4536"/>
            </w:tblGrid>
            <w:tr w:rsidR="000A6EA2" w:rsidRPr="002E59F2" w:rsidTr="009812F3">
              <w:trPr>
                <w:trHeight w:val="354"/>
              </w:trPr>
              <w:tc>
                <w:tcPr>
                  <w:tcW w:w="3856"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1100 mm</w:t>
                  </w:r>
                </w:p>
              </w:tc>
              <w:tc>
                <w:tcPr>
                  <w:tcW w:w="4536" w:type="dxa"/>
                  <w:vAlign w:val="center"/>
                </w:tcPr>
                <w:p w:rsidR="000A6EA2" w:rsidRPr="002E59F2" w:rsidRDefault="003D1F96"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Encosto: 45</w:t>
                  </w:r>
                  <w:r w:rsidR="000A6EA2" w:rsidRPr="002E59F2">
                    <w:rPr>
                      <w:rFonts w:ascii="Ecofont_Spranq_eco_Sans" w:hAnsi="Ecofont_Spranq_eco_Sans" w:cs="Arial"/>
                      <w:color w:val="000000"/>
                      <w:sz w:val="20"/>
                      <w:szCs w:val="20"/>
                    </w:rPr>
                    <w:t>0 mm</w:t>
                  </w:r>
                </w:p>
              </w:tc>
            </w:tr>
            <w:tr w:rsidR="000A6EA2" w:rsidRPr="002E59F2" w:rsidTr="009812F3">
              <w:trPr>
                <w:trHeight w:val="368"/>
              </w:trPr>
              <w:tc>
                <w:tcPr>
                  <w:tcW w:w="3856" w:type="dxa"/>
                  <w:vAlign w:val="center"/>
                </w:tcPr>
                <w:p w:rsidR="000A6EA2" w:rsidRPr="002E59F2" w:rsidRDefault="003D1F96"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assento: 48</w:t>
                  </w:r>
                  <w:r w:rsidR="000A6EA2" w:rsidRPr="002E59F2">
                    <w:rPr>
                      <w:rFonts w:ascii="Ecofont_Spranq_eco_Sans" w:hAnsi="Ecofont_Spranq_eco_Sans" w:cs="Arial"/>
                      <w:color w:val="000000"/>
                      <w:sz w:val="20"/>
                      <w:szCs w:val="20"/>
                    </w:rPr>
                    <w:t>0 mm</w:t>
                  </w:r>
                </w:p>
              </w:tc>
              <w:tc>
                <w:tcPr>
                  <w:tcW w:w="4536" w:type="dxa"/>
                  <w:vAlign w:val="center"/>
                </w:tcPr>
                <w:p w:rsidR="000A6EA2" w:rsidRPr="002E59F2" w:rsidRDefault="000A6EA2" w:rsidP="003D1F96">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Altura do Assento: </w:t>
                  </w:r>
                  <w:r w:rsidR="003D1F96" w:rsidRPr="002E59F2">
                    <w:rPr>
                      <w:rFonts w:ascii="Ecofont_Spranq_eco_Sans" w:hAnsi="Ecofont_Spranq_eco_Sans" w:cs="Arial"/>
                      <w:color w:val="000000"/>
                      <w:sz w:val="20"/>
                      <w:szCs w:val="20"/>
                    </w:rPr>
                    <w:t>410</w:t>
                  </w:r>
                  <w:r w:rsidRPr="002E59F2">
                    <w:rPr>
                      <w:rFonts w:ascii="Ecofont_Spranq_eco_Sans" w:hAnsi="Ecofont_Spranq_eco_Sans" w:cs="Arial"/>
                      <w:color w:val="000000"/>
                      <w:sz w:val="20"/>
                      <w:szCs w:val="20"/>
                    </w:rPr>
                    <w:t xml:space="preserve"> mm</w:t>
                  </w:r>
                </w:p>
              </w:tc>
            </w:tr>
            <w:tr w:rsidR="000A6EA2" w:rsidRPr="002E59F2" w:rsidTr="009812F3">
              <w:trPr>
                <w:trHeight w:val="368"/>
              </w:trPr>
              <w:tc>
                <w:tcPr>
                  <w:tcW w:w="3856" w:type="dxa"/>
                  <w:vAlign w:val="center"/>
                </w:tcPr>
                <w:p w:rsidR="000A6EA2" w:rsidRPr="002E59F2" w:rsidRDefault="003D1F96"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Profundidade do assento: 47</w:t>
                  </w:r>
                  <w:r w:rsidR="000A6EA2" w:rsidRPr="002E59F2">
                    <w:rPr>
                      <w:rFonts w:ascii="Ecofont_Spranq_eco_Sans" w:hAnsi="Ecofont_Spranq_eco_Sans" w:cs="Arial"/>
                      <w:color w:val="000000"/>
                      <w:sz w:val="20"/>
                      <w:szCs w:val="20"/>
                    </w:rPr>
                    <w:t>0 mm</w:t>
                  </w:r>
                </w:p>
              </w:tc>
              <w:tc>
                <w:tcPr>
                  <w:tcW w:w="4536" w:type="dxa"/>
                  <w:vAlign w:val="center"/>
                </w:tcPr>
                <w:p w:rsidR="000A6EA2" w:rsidRPr="002E59F2" w:rsidRDefault="000A6EA2" w:rsidP="003D1F96">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Altura do Encosto: </w:t>
                  </w:r>
                  <w:r w:rsidR="003D1F96" w:rsidRPr="002E59F2">
                    <w:rPr>
                      <w:rFonts w:ascii="Ecofont_Spranq_eco_Sans" w:hAnsi="Ecofont_Spranq_eco_Sans" w:cs="Arial"/>
                      <w:color w:val="000000"/>
                      <w:sz w:val="20"/>
                      <w:szCs w:val="20"/>
                    </w:rPr>
                    <w:t>580</w:t>
                  </w:r>
                  <w:r w:rsidRPr="002E59F2">
                    <w:rPr>
                      <w:rFonts w:ascii="Ecofont_Spranq_eco_Sans" w:hAnsi="Ecofont_Spranq_eco_Sans" w:cs="Arial"/>
                      <w:color w:val="000000"/>
                      <w:sz w:val="20"/>
                      <w:szCs w:val="20"/>
                    </w:rPr>
                    <w:t xml:space="preserve"> mm</w:t>
                  </w:r>
                </w:p>
              </w:tc>
            </w:tr>
          </w:tbl>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0"/>
        </w:trPr>
        <w:tc>
          <w:tcPr>
            <w:tcW w:w="851" w:type="dxa"/>
            <w:shd w:val="clear" w:color="auto" w:fill="auto"/>
            <w:vAlign w:val="center"/>
          </w:tcPr>
          <w:p w:rsidR="000A6EA2" w:rsidRPr="002E59F2" w:rsidRDefault="00A91E8F" w:rsidP="00A91E8F">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lastRenderedPageBreak/>
              <w:t>36</w:t>
            </w:r>
          </w:p>
        </w:tc>
        <w:tc>
          <w:tcPr>
            <w:tcW w:w="8901" w:type="dxa"/>
            <w:shd w:val="clear" w:color="auto" w:fill="auto"/>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Poltrona fixa interlocutor espaldar médio monobloco com braços - Estofados: Estrutura do assento e encosto monobloco: Chassi confeccionado em compensado prensado a quente com lâminas mescladas de madeiras selecionadas compensada com 15 mm de espessura. Porcas e garras embutidas com alta resistência mecânica.  Provida de superfície expandida com aprox. 50 mm de espessura e densidade D33, manta superior com camada soft de espuma expandida com costuras decorativas nos sentidos verticais e horizontais, com sistema de repuxo interno criando desenhos e design da linha. Braços: Apoia braço com corpo em </w:t>
            </w:r>
            <w:r w:rsidRPr="002E59F2">
              <w:rPr>
                <w:rFonts w:ascii="Ecofont_Spranq_eco_Sans" w:hAnsi="Ecofont_Spranq_eco_Sans" w:cs="Arial"/>
                <w:color w:val="000000"/>
                <w:sz w:val="20"/>
                <w:szCs w:val="20"/>
                <w:shd w:val="clear" w:color="auto" w:fill="FFFFFF" w:themeFill="background1"/>
              </w:rPr>
              <w:t>alumínio fundido</w:t>
            </w:r>
            <w:r w:rsidR="00FC5DB7" w:rsidRPr="002E59F2">
              <w:rPr>
                <w:rFonts w:ascii="Ecofont_Spranq_eco_Sans" w:hAnsi="Ecofont_Spranq_eco_Sans" w:cs="Arial"/>
                <w:color w:val="000000"/>
                <w:sz w:val="20"/>
                <w:szCs w:val="20"/>
                <w:shd w:val="clear" w:color="auto" w:fill="FFFFFF" w:themeFill="background1"/>
              </w:rPr>
              <w:t xml:space="preserve"> ou aço</w:t>
            </w:r>
            <w:r w:rsidRPr="002E59F2">
              <w:rPr>
                <w:rFonts w:ascii="Ecofont_Spranq_eco_Sans" w:hAnsi="Ecofont_Spranq_eco_Sans" w:cs="Arial"/>
                <w:color w:val="000000"/>
                <w:sz w:val="20"/>
                <w:szCs w:val="20"/>
                <w:shd w:val="clear" w:color="auto" w:fill="FFFFFF" w:themeFill="background1"/>
              </w:rPr>
              <w:t xml:space="preserve"> com </w:t>
            </w:r>
            <w:r w:rsidRPr="002E59F2">
              <w:rPr>
                <w:rFonts w:ascii="Ecofont_Spranq_eco_Sans" w:hAnsi="Ecofont_Spranq_eco_Sans" w:cs="Arial"/>
                <w:color w:val="000000"/>
                <w:sz w:val="20"/>
                <w:szCs w:val="20"/>
              </w:rPr>
              <w:t>acabamento polido, fixado a lateral do conjunto monobloco através de parafusos métricos internos. Na base superior Deve  possuir apoio de braço um poliuretano integral-</w:t>
            </w:r>
            <w:proofErr w:type="spellStart"/>
            <w:r w:rsidRPr="002E59F2">
              <w:rPr>
                <w:rFonts w:ascii="Ecofont_Spranq_eco_Sans" w:hAnsi="Ecofont_Spranq_eco_Sans" w:cs="Arial"/>
                <w:color w:val="000000"/>
                <w:sz w:val="20"/>
                <w:szCs w:val="20"/>
              </w:rPr>
              <w:t>skim</w:t>
            </w:r>
            <w:proofErr w:type="spellEnd"/>
            <w:r w:rsidRPr="002E59F2">
              <w:rPr>
                <w:rFonts w:ascii="Ecofont_Spranq_eco_Sans" w:hAnsi="Ecofont_Spranq_eco_Sans" w:cs="Arial"/>
                <w:color w:val="000000"/>
                <w:sz w:val="20"/>
                <w:szCs w:val="20"/>
              </w:rPr>
              <w:t xml:space="preserve"> injetado, com 260 mm de profundidade e 50 mm de largura, aproximadamente. Base interlocutora: Estrutura contínua em “S”: Estrutura fixa contínua em tubo de aço curvado pneumaticamente com diâmetro de aprox. 31,75 mm e espessura de 1,9 mm, totalmente soldada por sistema MIG e acabamento de superfície cromado. Sapatas envolventes injetadas em nylon fixadas na base evitando o atrito diretamente ao piso. Esta estrutura Deve</w:t>
            </w:r>
            <w:r w:rsidR="009A5FC8" w:rsidRPr="002E59F2">
              <w:rPr>
                <w:rFonts w:ascii="Ecofont_Spranq_eco_Sans" w:hAnsi="Ecofont_Spranq_eco_Sans" w:cs="Arial"/>
                <w:color w:val="000000"/>
                <w:sz w:val="20"/>
                <w:szCs w:val="20"/>
              </w:rPr>
              <w:t xml:space="preserve"> </w:t>
            </w:r>
            <w:r w:rsidRPr="002E59F2">
              <w:rPr>
                <w:rFonts w:ascii="Ecofont_Spranq_eco_Sans" w:hAnsi="Ecofont_Spranq_eco_Sans" w:cs="Arial"/>
                <w:color w:val="000000"/>
                <w:sz w:val="20"/>
                <w:szCs w:val="20"/>
              </w:rPr>
              <w:t>possuir chapa metálica de 3 mm soldada pelo sistema MIG, para fixação do conjunto de assento e encosto.</w:t>
            </w:r>
          </w:p>
          <w:p w:rsidR="00E861E8" w:rsidRPr="002E59F2" w:rsidRDefault="00E861E8"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Theme="minorHAnsi" w:hAnsiTheme="minorHAnsi" w:cs="Arial"/>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13962:2006</w:t>
            </w:r>
          </w:p>
          <w:p w:rsidR="001D6C09" w:rsidRPr="002E59F2" w:rsidRDefault="001D6C09" w:rsidP="001D6C09">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Tok</w:t>
            </w:r>
            <w:proofErr w:type="spellEnd"/>
            <w:r w:rsidRPr="002E59F2">
              <w:rPr>
                <w:rFonts w:ascii="Ecofont_Spranq_eco_Sans" w:hAnsi="Ecofont_Spranq_eco_Sans" w:cs="Arial"/>
                <w:color w:val="000000"/>
                <w:sz w:val="20"/>
                <w:szCs w:val="20"/>
              </w:rPr>
              <w:t>, similar ou superior</w:t>
            </w:r>
          </w:p>
          <w:p w:rsidR="001D6C09" w:rsidRPr="002E59F2" w:rsidRDefault="001D6C09"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Cor: Preta</w:t>
            </w: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lastRenderedPageBreak/>
              <w:t>Medidas mínimas:</w:t>
            </w:r>
          </w:p>
          <w:tbl>
            <w:tblPr>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9"/>
              <w:gridCol w:w="4253"/>
            </w:tblGrid>
            <w:tr w:rsidR="000A6EA2" w:rsidRPr="002E59F2" w:rsidTr="009812F3">
              <w:trPr>
                <w:trHeight w:val="343"/>
              </w:trPr>
              <w:tc>
                <w:tcPr>
                  <w:tcW w:w="4139"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900 mm</w:t>
                  </w:r>
                </w:p>
              </w:tc>
              <w:tc>
                <w:tcPr>
                  <w:tcW w:w="4253" w:type="dxa"/>
                  <w:vAlign w:val="center"/>
                </w:tcPr>
                <w:p w:rsidR="000A6EA2" w:rsidRPr="002E59F2" w:rsidRDefault="00E861E8"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Encosto: 42</w:t>
                  </w:r>
                  <w:r w:rsidR="000A6EA2" w:rsidRPr="002E59F2">
                    <w:rPr>
                      <w:rFonts w:ascii="Ecofont_Spranq_eco_Sans" w:hAnsi="Ecofont_Spranq_eco_Sans" w:cs="Arial"/>
                      <w:color w:val="000000"/>
                      <w:sz w:val="20"/>
                      <w:szCs w:val="20"/>
                    </w:rPr>
                    <w:t>0 mm</w:t>
                  </w:r>
                </w:p>
              </w:tc>
            </w:tr>
            <w:tr w:rsidR="000A6EA2" w:rsidRPr="002E59F2" w:rsidTr="009812F3">
              <w:trPr>
                <w:trHeight w:val="343"/>
              </w:trPr>
              <w:tc>
                <w:tcPr>
                  <w:tcW w:w="4139" w:type="dxa"/>
                  <w:vAlign w:val="center"/>
                </w:tcPr>
                <w:p w:rsidR="000A6EA2" w:rsidRPr="002E59F2" w:rsidRDefault="00E861E8"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assento: 46</w:t>
                  </w:r>
                  <w:r w:rsidR="000A6EA2" w:rsidRPr="002E59F2">
                    <w:rPr>
                      <w:rFonts w:ascii="Ecofont_Spranq_eco_Sans" w:hAnsi="Ecofont_Spranq_eco_Sans" w:cs="Arial"/>
                      <w:color w:val="000000"/>
                      <w:sz w:val="20"/>
                      <w:szCs w:val="20"/>
                    </w:rPr>
                    <w:t>0 mm</w:t>
                  </w:r>
                </w:p>
              </w:tc>
              <w:tc>
                <w:tcPr>
                  <w:tcW w:w="4253"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Assento: 420 mm</w:t>
                  </w:r>
                </w:p>
              </w:tc>
            </w:tr>
            <w:tr w:rsidR="000A6EA2" w:rsidRPr="002E59F2" w:rsidTr="009812F3">
              <w:trPr>
                <w:trHeight w:val="330"/>
              </w:trPr>
              <w:tc>
                <w:tcPr>
                  <w:tcW w:w="4139" w:type="dxa"/>
                  <w:vAlign w:val="center"/>
                </w:tcPr>
                <w:p w:rsidR="000A6EA2" w:rsidRPr="002E59F2" w:rsidRDefault="00E861E8"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Profundidade do assento: 44</w:t>
                  </w:r>
                  <w:r w:rsidR="000A6EA2" w:rsidRPr="002E59F2">
                    <w:rPr>
                      <w:rFonts w:ascii="Ecofont_Spranq_eco_Sans" w:hAnsi="Ecofont_Spranq_eco_Sans" w:cs="Arial"/>
                      <w:color w:val="000000"/>
                      <w:sz w:val="20"/>
                      <w:szCs w:val="20"/>
                    </w:rPr>
                    <w:t>0 mm</w:t>
                  </w:r>
                </w:p>
              </w:tc>
              <w:tc>
                <w:tcPr>
                  <w:tcW w:w="4253" w:type="dxa"/>
                  <w:vAlign w:val="center"/>
                </w:tcPr>
                <w:p w:rsidR="000A6EA2" w:rsidRPr="002E59F2" w:rsidRDefault="000A6EA2" w:rsidP="00E861E8">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Encosto: 4</w:t>
                  </w:r>
                  <w:r w:rsidR="00E861E8" w:rsidRPr="002E59F2">
                    <w:rPr>
                      <w:rFonts w:ascii="Ecofont_Spranq_eco_Sans" w:hAnsi="Ecofont_Spranq_eco_Sans" w:cs="Arial"/>
                      <w:color w:val="000000"/>
                      <w:sz w:val="20"/>
                      <w:szCs w:val="20"/>
                    </w:rPr>
                    <w:t>6</w:t>
                  </w:r>
                  <w:r w:rsidRPr="002E59F2">
                    <w:rPr>
                      <w:rFonts w:ascii="Ecofont_Spranq_eco_Sans" w:hAnsi="Ecofont_Spranq_eco_Sans" w:cs="Arial"/>
                      <w:color w:val="000000"/>
                      <w:sz w:val="20"/>
                      <w:szCs w:val="20"/>
                    </w:rPr>
                    <w:t>0 mm</w:t>
                  </w:r>
                </w:p>
              </w:tc>
            </w:tr>
          </w:tbl>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0"/>
        </w:trPr>
        <w:tc>
          <w:tcPr>
            <w:tcW w:w="851" w:type="dxa"/>
            <w:shd w:val="clear" w:color="auto" w:fill="D9D9D9" w:themeFill="background1" w:themeFillShade="D9"/>
            <w:vAlign w:val="center"/>
          </w:tcPr>
          <w:p w:rsidR="000A6EA2" w:rsidRPr="002E59F2" w:rsidRDefault="000A6EA2"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lastRenderedPageBreak/>
              <w:t>Item</w:t>
            </w:r>
          </w:p>
        </w:tc>
        <w:tc>
          <w:tcPr>
            <w:tcW w:w="8901" w:type="dxa"/>
            <w:shd w:val="clear" w:color="auto" w:fill="D9D9D9" w:themeFill="background1" w:themeFillShade="D9"/>
            <w:vAlign w:val="center"/>
          </w:tcPr>
          <w:p w:rsidR="000A6EA2" w:rsidRPr="002E59F2" w:rsidRDefault="00FA4C75"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GRUPO 19</w:t>
            </w: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0"/>
        </w:trPr>
        <w:tc>
          <w:tcPr>
            <w:tcW w:w="851" w:type="dxa"/>
            <w:shd w:val="clear" w:color="auto" w:fill="auto"/>
            <w:vAlign w:val="center"/>
          </w:tcPr>
          <w:p w:rsidR="000A6EA2" w:rsidRPr="002E59F2" w:rsidRDefault="00D113E0" w:rsidP="000A6EA2">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37</w:t>
            </w:r>
          </w:p>
        </w:tc>
        <w:tc>
          <w:tcPr>
            <w:tcW w:w="8901" w:type="dxa"/>
            <w:shd w:val="clear" w:color="auto" w:fill="auto"/>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Cadeira giratória operacional espaldar baixo com braço regulável.</w:t>
            </w:r>
            <w:r w:rsidR="005720B5" w:rsidRPr="002E59F2">
              <w:rPr>
                <w:rFonts w:ascii="Ecofont_Spranq_eco_Sans" w:hAnsi="Ecofont_Spranq_eco_Sans" w:cs="Arial"/>
                <w:color w:val="000000"/>
                <w:sz w:val="20"/>
                <w:szCs w:val="20"/>
              </w:rPr>
              <w:t xml:space="preserve"> </w:t>
            </w:r>
            <w:r w:rsidRPr="002E59F2">
              <w:rPr>
                <w:rFonts w:ascii="Ecofont_Spranq_eco_Sans" w:hAnsi="Ecofont_Spranq_eco_Sans" w:cs="Arial"/>
                <w:color w:val="000000"/>
                <w:sz w:val="20"/>
                <w:szCs w:val="20"/>
              </w:rPr>
              <w:t xml:space="preserve">Base: Confeccionada com estrutura de cinco patas arqueadas, com 650 mm de diâmetro, em resina de engenharia poliamida (nylon 6), com fibra de vidro, conferindo assim características de resistência mecânica, abrasão e produtos químicos. Alojamento para rodízios que dispensam o uso de buchas, rodízios duplos com rodas de 60 mm de diâmetro, eixo vertical em aço trefilado de 11 mm, dotado de anel elástico em aço que possibilita acoplamento fácil e resistência na base evitando a queda do mesmo. Rodas duplas, unidas através de eixo horizontal em aço trefilado, com acabamento em nylon que permite um deslizamento suave em qualquer piso. Estofados: Encosto: Confeccionado com chassi do encosto em material plástico de ata resistência e performance (ABS) na cor preta, provida de superfície estofada em espuma flexível, isento de CFC, alta resiliência, alta resistência à propagação de rasgo, alta tensão de alongamento e ruptura, baixa fadiga dinâmica e baixa deformação permanente com densidade entre 40 a 55 kg/m³ e moldada </w:t>
            </w:r>
            <w:r w:rsidR="00941A17" w:rsidRPr="002E59F2">
              <w:rPr>
                <w:rFonts w:ascii="Ecofont_Spranq_eco_Sans" w:hAnsi="Ecofont_Spranq_eco_Sans" w:cs="Arial"/>
                <w:color w:val="000000"/>
                <w:sz w:val="20"/>
                <w:szCs w:val="20"/>
              </w:rPr>
              <w:t>anatomicamente e espessura mínima</w:t>
            </w:r>
            <w:r w:rsidRPr="002E59F2">
              <w:rPr>
                <w:rFonts w:ascii="Ecofont_Spranq_eco_Sans" w:hAnsi="Ecofont_Spranq_eco_Sans" w:cs="Arial"/>
                <w:color w:val="000000"/>
                <w:sz w:val="20"/>
                <w:szCs w:val="20"/>
              </w:rPr>
              <w:t xml:space="preserve"> de </w:t>
            </w:r>
            <w:r w:rsidR="00941A17" w:rsidRPr="002E59F2">
              <w:rPr>
                <w:rFonts w:ascii="Ecofont_Spranq_eco_Sans" w:hAnsi="Ecofont_Spranq_eco_Sans" w:cs="Arial"/>
                <w:color w:val="000000"/>
                <w:sz w:val="20"/>
                <w:szCs w:val="20"/>
              </w:rPr>
              <w:t>4</w:t>
            </w:r>
            <w:r w:rsidRPr="002E59F2">
              <w:rPr>
                <w:rFonts w:ascii="Ecofont_Spranq_eco_Sans" w:hAnsi="Ecofont_Spranq_eco_Sans" w:cs="Arial"/>
                <w:color w:val="000000"/>
                <w:sz w:val="20"/>
                <w:szCs w:val="20"/>
              </w:rPr>
              <w:t xml:space="preserve">0 mm. Suporte para regulagem de altura do encosto fabricado em chapa de aço com 6,35 mm de espessura e 75 mm de largura, conferindo alta resistência mecânica, sendo adequado para poltronas de médio porte com acabamento em polipropileno para blindagem do conjunto, acabamento em pintura eletrostática totalmente automatizada em epóxi-pó com </w:t>
            </w:r>
            <w:proofErr w:type="spellStart"/>
            <w:r w:rsidRPr="002E59F2">
              <w:rPr>
                <w:rFonts w:ascii="Ecofont_Spranq_eco_Sans" w:hAnsi="Ecofont_Spranq_eco_Sans" w:cs="Arial"/>
                <w:color w:val="000000"/>
                <w:sz w:val="20"/>
                <w:szCs w:val="20"/>
              </w:rPr>
              <w:t>pré</w:t>
            </w:r>
            <w:proofErr w:type="spellEnd"/>
            <w:r w:rsidRPr="002E59F2">
              <w:rPr>
                <w:rFonts w:ascii="Ecofont_Spranq_eco_Sans" w:hAnsi="Ecofont_Spranq_eco_Sans" w:cs="Arial"/>
                <w:color w:val="000000"/>
                <w:sz w:val="20"/>
                <w:szCs w:val="20"/>
              </w:rPr>
              <w:t xml:space="preserve">-tratamento </w:t>
            </w:r>
            <w:proofErr w:type="spellStart"/>
            <w:r w:rsidRPr="002E59F2">
              <w:rPr>
                <w:rFonts w:ascii="Ecofont_Spranq_eco_Sans" w:hAnsi="Ecofont_Spranq_eco_Sans" w:cs="Arial"/>
                <w:color w:val="000000"/>
                <w:sz w:val="20"/>
                <w:szCs w:val="20"/>
              </w:rPr>
              <w:t>anti-ferruginoso</w:t>
            </w:r>
            <w:proofErr w:type="spellEnd"/>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fosfatizado</w:t>
            </w:r>
            <w:proofErr w:type="spellEnd"/>
            <w:r w:rsidRPr="002E59F2">
              <w:rPr>
                <w:rFonts w:ascii="Ecofont_Spranq_eco_Sans" w:hAnsi="Ecofont_Spranq_eco_Sans" w:cs="Arial"/>
                <w:color w:val="000000"/>
                <w:sz w:val="20"/>
                <w:szCs w:val="20"/>
              </w:rPr>
              <w:t xml:space="preserve">), revestindo totalmente a superfície com película de aproximadamente 100 micra com propriedades de resistência a agentes químicos. Para um perfeito apoio lombar, dispõe de regulagem de altura com curso de no mínimo 70 mm tipo cremalheira e acionamento automático sem necessidade de botões ou manípulos. O sistema de regulagem </w:t>
            </w:r>
            <w:r w:rsidRPr="002E59F2">
              <w:rPr>
                <w:rFonts w:ascii="Ecofont_Spranq_eco_Sans" w:hAnsi="Ecofont_Spranq_eco_Sans" w:cs="Arial"/>
                <w:color w:val="000000"/>
                <w:sz w:val="20"/>
                <w:szCs w:val="20"/>
                <w:shd w:val="clear" w:color="auto" w:fill="FFFFFF" w:themeFill="background1"/>
              </w:rPr>
              <w:t>é fabricado com perfil de alumínio</w:t>
            </w:r>
            <w:r w:rsidR="008A04AF" w:rsidRPr="002E59F2">
              <w:rPr>
                <w:rFonts w:ascii="Ecofont_Spranq_eco_Sans" w:hAnsi="Ecofont_Spranq_eco_Sans" w:cs="Arial"/>
                <w:color w:val="000000"/>
                <w:sz w:val="20"/>
                <w:szCs w:val="20"/>
                <w:shd w:val="clear" w:color="auto" w:fill="FFFFFF" w:themeFill="background1"/>
              </w:rPr>
              <w:t xml:space="preserve"> </w:t>
            </w:r>
            <w:r w:rsidR="0046219F" w:rsidRPr="002E59F2">
              <w:rPr>
                <w:rFonts w:ascii="Ecofont_Spranq_eco_Sans" w:hAnsi="Ecofont_Spranq_eco_Sans" w:cs="Arial"/>
                <w:color w:val="000000"/>
                <w:sz w:val="20"/>
                <w:szCs w:val="20"/>
                <w:shd w:val="clear" w:color="auto" w:fill="FFFFFF" w:themeFill="background1"/>
              </w:rPr>
              <w:t>ou aço</w:t>
            </w:r>
            <w:r w:rsidRPr="002E59F2">
              <w:rPr>
                <w:rFonts w:ascii="Ecofont_Spranq_eco_Sans" w:hAnsi="Ecofont_Spranq_eco_Sans" w:cs="Arial"/>
                <w:color w:val="000000"/>
                <w:sz w:val="20"/>
                <w:szCs w:val="20"/>
              </w:rPr>
              <w:t xml:space="preserve"> e em resina de engenharia poliamida (nylon 6) de alta resistência mecânica e durabilidade, com engates fáceis, precisos, fixado com porcas garras. Capa de proteção e acabamento injetada em polipropileno texturizado e bordas arredondadas que dispensam o uso do perfil de PVC. De fácil limpeza, alta resistência mecânica contra impactos e resistentes a produtos químicos. Assento: Chassi do assento em material confeccionado em compensado prensado a quente com lâminas mescladas de madeiras selecionadas compensada com 14 mm de espessura, porcas garras embutidas com alta resistência mecânica, com carenagem plástico de alta resistência e performance (ABS) na cor preta, provida de superfície estofada em espuma flexível injetada, isento de CFC, alta resiliência, alta resistência a propagação de rasgo, alta tensão de alongamento e ruptura, baixa fadiga dinâmica e baixa deformação permanente com densidade entre 40 a 55 kg/m³ e moldada </w:t>
            </w:r>
            <w:r w:rsidR="002B1C4F" w:rsidRPr="002E59F2">
              <w:rPr>
                <w:rFonts w:ascii="Ecofont_Spranq_eco_Sans" w:hAnsi="Ecofont_Spranq_eco_Sans" w:cs="Arial"/>
                <w:color w:val="000000"/>
                <w:sz w:val="20"/>
                <w:szCs w:val="20"/>
              </w:rPr>
              <w:t>anatomicamente e espessura mínima</w:t>
            </w:r>
            <w:r w:rsidRPr="002E59F2">
              <w:rPr>
                <w:rFonts w:ascii="Ecofont_Spranq_eco_Sans" w:hAnsi="Ecofont_Spranq_eco_Sans" w:cs="Arial"/>
                <w:color w:val="000000"/>
                <w:sz w:val="20"/>
                <w:szCs w:val="20"/>
              </w:rPr>
              <w:t xml:space="preserve"> de </w:t>
            </w:r>
            <w:r w:rsidR="002B1C4F" w:rsidRPr="002E59F2">
              <w:rPr>
                <w:rFonts w:ascii="Ecofont_Spranq_eco_Sans" w:hAnsi="Ecofont_Spranq_eco_Sans" w:cs="Arial"/>
                <w:color w:val="000000"/>
                <w:sz w:val="20"/>
                <w:szCs w:val="20"/>
              </w:rPr>
              <w:t>4</w:t>
            </w:r>
            <w:r w:rsidRPr="002E59F2">
              <w:rPr>
                <w:rFonts w:ascii="Ecofont_Spranq_eco_Sans" w:hAnsi="Ecofont_Spranq_eco_Sans" w:cs="Arial"/>
                <w:color w:val="000000"/>
                <w:sz w:val="20"/>
                <w:szCs w:val="20"/>
              </w:rPr>
              <w:t xml:space="preserve">0 mm. Capa de proteção e acabamento injetada em polipropileno texturizado e bordas arredondadas que dispensam o uso do perfil de PVC. De fácil limpeza, alta resistência mecânica contra impactos e resistentes a produtos químicos. </w:t>
            </w:r>
            <w:proofErr w:type="gramStart"/>
            <w:r w:rsidRPr="002E59F2">
              <w:rPr>
                <w:rFonts w:ascii="Ecofont_Spranq_eco_Sans" w:hAnsi="Ecofont_Spranq_eco_Sans" w:cs="Arial"/>
                <w:color w:val="000000"/>
                <w:sz w:val="20"/>
                <w:szCs w:val="20"/>
                <w:shd w:val="clear" w:color="auto" w:fill="FFFFFF" w:themeFill="background1"/>
              </w:rPr>
              <w:t xml:space="preserve">Medindo </w:t>
            </w:r>
            <w:r w:rsidR="00A34812" w:rsidRPr="002E59F2">
              <w:rPr>
                <w:rFonts w:ascii="Ecofont_Spranq_eco_Sans" w:hAnsi="Ecofont_Spranq_eco_Sans" w:cs="Arial"/>
                <w:color w:val="000000"/>
                <w:sz w:val="20"/>
                <w:szCs w:val="20"/>
                <w:shd w:val="clear" w:color="auto" w:fill="FFFFFF" w:themeFill="background1"/>
              </w:rPr>
              <w:t xml:space="preserve"> no</w:t>
            </w:r>
            <w:proofErr w:type="gramEnd"/>
            <w:r w:rsidR="00A34812" w:rsidRPr="002E59F2">
              <w:rPr>
                <w:rFonts w:ascii="Ecofont_Spranq_eco_Sans" w:hAnsi="Ecofont_Spranq_eco_Sans" w:cs="Arial"/>
                <w:color w:val="000000"/>
                <w:sz w:val="20"/>
                <w:szCs w:val="20"/>
                <w:shd w:val="clear" w:color="auto" w:fill="FFFFFF" w:themeFill="background1"/>
              </w:rPr>
              <w:t xml:space="preserve"> mínimo</w:t>
            </w:r>
            <w:r w:rsidR="0092413F" w:rsidRPr="002E59F2">
              <w:rPr>
                <w:rFonts w:ascii="Ecofont_Spranq_eco_Sans" w:hAnsi="Ecofont_Spranq_eco_Sans" w:cs="Arial"/>
                <w:color w:val="000000"/>
                <w:sz w:val="20"/>
                <w:szCs w:val="20"/>
                <w:shd w:val="clear" w:color="auto" w:fill="FFFFFF" w:themeFill="background1"/>
              </w:rPr>
              <w:t xml:space="preserve"> </w:t>
            </w:r>
            <w:r w:rsidRPr="002E59F2">
              <w:rPr>
                <w:rFonts w:ascii="Ecofont_Spranq_eco_Sans" w:hAnsi="Ecofont_Spranq_eco_Sans" w:cs="Arial"/>
                <w:color w:val="000000"/>
                <w:sz w:val="20"/>
                <w:szCs w:val="20"/>
                <w:shd w:val="clear" w:color="auto" w:fill="FFFFFF" w:themeFill="background1"/>
              </w:rPr>
              <w:t>450 mm</w:t>
            </w:r>
            <w:r w:rsidRPr="002E59F2">
              <w:rPr>
                <w:rFonts w:ascii="Ecofont_Spranq_eco_Sans" w:hAnsi="Ecofont_Spranq_eco_Sans" w:cs="Arial"/>
                <w:color w:val="000000"/>
                <w:sz w:val="20"/>
                <w:szCs w:val="20"/>
              </w:rPr>
              <w:t xml:space="preserve"> de profundidade e </w:t>
            </w:r>
            <w:r w:rsidR="00A34812" w:rsidRPr="002E59F2">
              <w:rPr>
                <w:rFonts w:ascii="Ecofont_Spranq_eco_Sans" w:hAnsi="Ecofont_Spranq_eco_Sans" w:cs="Arial"/>
                <w:color w:val="000000"/>
                <w:sz w:val="20"/>
                <w:szCs w:val="20"/>
              </w:rPr>
              <w:t>380</w:t>
            </w:r>
            <w:r w:rsidRPr="002E59F2">
              <w:rPr>
                <w:rFonts w:ascii="Ecofont_Spranq_eco_Sans" w:hAnsi="Ecofont_Spranq_eco_Sans" w:cs="Arial"/>
                <w:color w:val="000000"/>
                <w:sz w:val="20"/>
                <w:szCs w:val="20"/>
              </w:rPr>
              <w:t xml:space="preserve"> mm de largura. Mecanismo: Placa superior em chapa de aço estampada com vincos que dão maior resistência mecânica. Acabamento em pintura eletrostática totalmente automatizada em epóxi-pó com </w:t>
            </w:r>
            <w:proofErr w:type="spellStart"/>
            <w:r w:rsidRPr="002E59F2">
              <w:rPr>
                <w:rFonts w:ascii="Ecofont_Spranq_eco_Sans" w:hAnsi="Ecofont_Spranq_eco_Sans" w:cs="Arial"/>
                <w:color w:val="000000"/>
                <w:sz w:val="20"/>
                <w:szCs w:val="20"/>
              </w:rPr>
              <w:t>pré</w:t>
            </w:r>
            <w:proofErr w:type="spellEnd"/>
            <w:r w:rsidRPr="002E59F2">
              <w:rPr>
                <w:rFonts w:ascii="Ecofont_Spranq_eco_Sans" w:hAnsi="Ecofont_Spranq_eco_Sans" w:cs="Arial"/>
                <w:color w:val="000000"/>
                <w:sz w:val="20"/>
                <w:szCs w:val="20"/>
              </w:rPr>
              <w:t xml:space="preserve">-tratamento </w:t>
            </w:r>
            <w:proofErr w:type="spellStart"/>
            <w:r w:rsidRPr="002E59F2">
              <w:rPr>
                <w:rFonts w:ascii="Ecofont_Spranq_eco_Sans" w:hAnsi="Ecofont_Spranq_eco_Sans" w:cs="Arial"/>
                <w:color w:val="000000"/>
                <w:sz w:val="20"/>
                <w:szCs w:val="20"/>
              </w:rPr>
              <w:t>anti-ferruginoso</w:t>
            </w:r>
            <w:proofErr w:type="spellEnd"/>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fosfatizado</w:t>
            </w:r>
            <w:proofErr w:type="spellEnd"/>
            <w:r w:rsidRPr="002E59F2">
              <w:rPr>
                <w:rFonts w:ascii="Ecofont_Spranq_eco_Sans" w:hAnsi="Ecofont_Spranq_eco_Sans" w:cs="Arial"/>
                <w:color w:val="000000"/>
                <w:sz w:val="20"/>
                <w:szCs w:val="20"/>
              </w:rPr>
              <w:t xml:space="preserve">), revestindo totalmente a superfície com película de aproximadamente 100 micra com propriedades de resistência a agentes químicos. Mecanismo com movimento sincronizado de assento e encosto e mais posição livre para apoio lombar (contato permanente). Acabamento em pintura eletrostática totalmente automatizada em epóxi-pó com </w:t>
            </w:r>
            <w:proofErr w:type="spellStart"/>
            <w:r w:rsidRPr="002E59F2">
              <w:rPr>
                <w:rFonts w:ascii="Ecofont_Spranq_eco_Sans" w:hAnsi="Ecofont_Spranq_eco_Sans" w:cs="Arial"/>
                <w:color w:val="000000"/>
                <w:sz w:val="20"/>
                <w:szCs w:val="20"/>
              </w:rPr>
              <w:t>pré</w:t>
            </w:r>
            <w:proofErr w:type="spellEnd"/>
            <w:r w:rsidRPr="002E59F2">
              <w:rPr>
                <w:rFonts w:ascii="Ecofont_Spranq_eco_Sans" w:hAnsi="Ecofont_Spranq_eco_Sans" w:cs="Arial"/>
                <w:color w:val="000000"/>
                <w:sz w:val="20"/>
                <w:szCs w:val="20"/>
              </w:rPr>
              <w:t xml:space="preserve">-tratamento </w:t>
            </w:r>
            <w:proofErr w:type="spellStart"/>
            <w:r w:rsidRPr="002E59F2">
              <w:rPr>
                <w:rFonts w:ascii="Ecofont_Spranq_eco_Sans" w:hAnsi="Ecofont_Spranq_eco_Sans" w:cs="Arial"/>
                <w:color w:val="000000"/>
                <w:sz w:val="20"/>
                <w:szCs w:val="20"/>
              </w:rPr>
              <w:t>anti-ferruginoso</w:t>
            </w:r>
            <w:proofErr w:type="spellEnd"/>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fosfatizado</w:t>
            </w:r>
            <w:proofErr w:type="spellEnd"/>
            <w:r w:rsidRPr="002E59F2">
              <w:rPr>
                <w:rFonts w:ascii="Ecofont_Spranq_eco_Sans" w:hAnsi="Ecofont_Spranq_eco_Sans" w:cs="Arial"/>
                <w:color w:val="000000"/>
                <w:sz w:val="20"/>
                <w:szCs w:val="20"/>
              </w:rPr>
              <w:t xml:space="preserve">), revestindo totalmente o mecanismo com película de aproximadamente 100 micra com propriedades de resistência a agentes químicos. Mecanismo multifuncional com regulagem do assento e do encosto e com sistema individual de "contato permanente" para o encosto com bloqueio em qualquer posição. Travamento do conjunto através de sistema tipo “freio fricção” com lâminas de comando </w:t>
            </w:r>
            <w:r w:rsidRPr="002E59F2">
              <w:rPr>
                <w:rFonts w:ascii="Ecofont_Spranq_eco_Sans" w:hAnsi="Ecofont_Spranq_eco_Sans" w:cs="Arial"/>
                <w:color w:val="000000"/>
                <w:sz w:val="20"/>
                <w:szCs w:val="20"/>
                <w:shd w:val="clear" w:color="auto" w:fill="FFFFFF" w:themeFill="background1"/>
              </w:rPr>
              <w:t>por alavanca</w:t>
            </w:r>
            <w:r w:rsidR="0092413F" w:rsidRPr="002E59F2">
              <w:rPr>
                <w:rFonts w:ascii="Ecofont_Spranq_eco_Sans" w:hAnsi="Ecofont_Spranq_eco_Sans" w:cs="Arial"/>
                <w:color w:val="000000"/>
                <w:sz w:val="20"/>
                <w:szCs w:val="20"/>
                <w:shd w:val="clear" w:color="auto" w:fill="FFFFFF" w:themeFill="background1"/>
              </w:rPr>
              <w:t xml:space="preserve"> </w:t>
            </w:r>
            <w:r w:rsidR="00674CAB" w:rsidRPr="002E59F2">
              <w:rPr>
                <w:rFonts w:ascii="Ecofont_Spranq_eco_Sans" w:hAnsi="Ecofont_Spranq_eco_Sans" w:cs="Arial"/>
                <w:color w:val="000000"/>
                <w:sz w:val="20"/>
                <w:szCs w:val="20"/>
                <w:shd w:val="clear" w:color="auto" w:fill="FFFFFF" w:themeFill="background1"/>
              </w:rPr>
              <w:t>ou botão</w:t>
            </w:r>
            <w:r w:rsidRPr="002E59F2">
              <w:rPr>
                <w:rFonts w:ascii="Ecofont_Spranq_eco_Sans" w:hAnsi="Ecofont_Spranq_eco_Sans" w:cs="Arial"/>
                <w:color w:val="000000"/>
                <w:sz w:val="20"/>
                <w:szCs w:val="20"/>
              </w:rPr>
              <w:t xml:space="preserve"> que permite a liberação do bloqueio do conjunto de forma simples e com mínimo esforço (não sendo necessário o aperto através de rosca e que o usuário fique segurando a alavanca para obter a </w:t>
            </w:r>
            <w:r w:rsidRPr="002E59F2">
              <w:rPr>
                <w:rFonts w:ascii="Ecofont_Spranq_eco_Sans" w:hAnsi="Ecofont_Spranq_eco_Sans" w:cs="Arial"/>
                <w:color w:val="000000"/>
                <w:sz w:val="20"/>
                <w:szCs w:val="20"/>
              </w:rPr>
              <w:lastRenderedPageBreak/>
              <w:t xml:space="preserve">livre flutuação). Sistema de Contato Permanente: O mecanismo disponibiliza o uso do sistema de "contato permanente" do encosto junto ao dorso do usuário. Suporte para encosto com regulagem de altura através de sistema de cremalheira, com no mínimo 8 (oito) níveis de ajuste e com curso de 90 mm, o conjunto para fixação do encosto é composto por chapa de aço interna de grande resistência. Sistema de acoplamento a coluna central dá-se através de cone Morse, o que confere facilidade para montagem e casos eventuais de manutenção. Coluna de regulagem de altura por acionamento a gás com 100 mm de curso, fabricada em tubo de aço de 1,50 mm. Acabamento em pintura eletrostática totalmente automatizada em epóxi-pó com </w:t>
            </w:r>
            <w:proofErr w:type="spellStart"/>
            <w:r w:rsidRPr="002E59F2">
              <w:rPr>
                <w:rFonts w:ascii="Ecofont_Spranq_eco_Sans" w:hAnsi="Ecofont_Spranq_eco_Sans" w:cs="Arial"/>
                <w:color w:val="000000"/>
                <w:sz w:val="20"/>
                <w:szCs w:val="20"/>
              </w:rPr>
              <w:t>pré</w:t>
            </w:r>
            <w:proofErr w:type="spellEnd"/>
            <w:r w:rsidRPr="002E59F2">
              <w:rPr>
                <w:rFonts w:ascii="Ecofont_Spranq_eco_Sans" w:hAnsi="Ecofont_Spranq_eco_Sans" w:cs="Arial"/>
                <w:color w:val="000000"/>
                <w:sz w:val="20"/>
                <w:szCs w:val="20"/>
              </w:rPr>
              <w:t xml:space="preserve">-tratamento </w:t>
            </w:r>
            <w:proofErr w:type="spellStart"/>
            <w:r w:rsidRPr="002E59F2">
              <w:rPr>
                <w:rFonts w:ascii="Ecofont_Spranq_eco_Sans" w:hAnsi="Ecofont_Spranq_eco_Sans" w:cs="Arial"/>
                <w:color w:val="000000"/>
                <w:sz w:val="20"/>
                <w:szCs w:val="20"/>
              </w:rPr>
              <w:t>anti-ferruginoso</w:t>
            </w:r>
            <w:proofErr w:type="spellEnd"/>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fosfatizado</w:t>
            </w:r>
            <w:proofErr w:type="spellEnd"/>
            <w:r w:rsidRPr="002E59F2">
              <w:rPr>
                <w:rFonts w:ascii="Ecofont_Spranq_eco_Sans" w:hAnsi="Ecofont_Spranq_eco_Sans" w:cs="Arial"/>
                <w:color w:val="000000"/>
                <w:sz w:val="20"/>
                <w:szCs w:val="20"/>
              </w:rPr>
              <w:t xml:space="preserve">), revestindo totalmente a coluna com película de aproximadamente 100 mícron com propriedades de resistência a agentes químicos. A bucha guia para o pistão deve  ser injetada em resina de engenharia </w:t>
            </w:r>
            <w:proofErr w:type="spellStart"/>
            <w:r w:rsidRPr="002E59F2">
              <w:rPr>
                <w:rFonts w:ascii="Ecofont_Spranq_eco_Sans" w:hAnsi="Ecofont_Spranq_eco_Sans" w:cs="Arial"/>
                <w:color w:val="000000"/>
                <w:sz w:val="20"/>
                <w:szCs w:val="20"/>
              </w:rPr>
              <w:t>poliacetal</w:t>
            </w:r>
            <w:proofErr w:type="spellEnd"/>
            <w:r w:rsidRPr="002E59F2">
              <w:rPr>
                <w:rFonts w:ascii="Ecofont_Spranq_eco_Sans" w:hAnsi="Ecofont_Spranq_eco_Sans" w:cs="Arial"/>
                <w:color w:val="000000"/>
                <w:sz w:val="20"/>
                <w:szCs w:val="20"/>
              </w:rPr>
              <w:t xml:space="preserve"> de alta resistência ao desgaste e calibrada individualmente em dois passes com precisão de 0,03 mm. Pistão a gás para regulagem de altura, fixados ao tubo central através de cone Morse. O mecanismo Deve  possuir os seguintes comandos: Regulagem de altura mínima de 100 mm através de manopla lateral de fácil acesso. Bloqueio de movimento relax, contato permanente do encosto através de haste lateral. Ajuste de tensão de relax, através de manipulo central frontal de acordo com o biótipo e peso do usuário. Suporte de encosto em chapa de aço fixa medindo no mínimo 70 x 6, 35 mm com regulagem vertical do encosto através de cremalheira interna. A ligação do assento ao encosto e feita através de parafusos com rosca métrica e arruelas de pressão e a coluna central através de cone Morse. Braços: Estrutura fabricada em corpo de engenharia termoplástica de alta resistência mecânica em forma de “T” na cor preta, apoio anatômico com medidas mínimas para o apoio de  240 mm de profundidade e 80 mm de largura  com camada superficial em poliuretano integral-</w:t>
            </w:r>
            <w:proofErr w:type="spellStart"/>
            <w:r w:rsidRPr="002E59F2">
              <w:rPr>
                <w:rFonts w:ascii="Ecofont_Spranq_eco_Sans" w:hAnsi="Ecofont_Spranq_eco_Sans" w:cs="Arial"/>
                <w:color w:val="000000"/>
                <w:sz w:val="20"/>
                <w:szCs w:val="20"/>
              </w:rPr>
              <w:t>skim</w:t>
            </w:r>
            <w:proofErr w:type="spellEnd"/>
            <w:r w:rsidRPr="002E59F2">
              <w:rPr>
                <w:rFonts w:ascii="Ecofont_Spranq_eco_Sans" w:hAnsi="Ecofont_Spranq_eco_Sans" w:cs="Arial"/>
                <w:color w:val="000000"/>
                <w:sz w:val="20"/>
                <w:szCs w:val="20"/>
              </w:rPr>
              <w:t xml:space="preserve">, regulável de altura no mínimo 03 posições e  com os seguintes comandos: Ajuste de </w:t>
            </w:r>
            <w:r w:rsidRPr="002E59F2">
              <w:rPr>
                <w:rFonts w:ascii="Ecofont_Spranq_eco_Sans" w:hAnsi="Ecofont_Spranq_eco_Sans" w:cs="Arial"/>
                <w:color w:val="000000"/>
                <w:sz w:val="20"/>
                <w:szCs w:val="20"/>
                <w:shd w:val="clear" w:color="auto" w:fill="FFFFFF" w:themeFill="background1"/>
              </w:rPr>
              <w:t xml:space="preserve">altura através de botão </w:t>
            </w:r>
            <w:r w:rsidR="00A521F0" w:rsidRPr="002E59F2">
              <w:rPr>
                <w:rFonts w:ascii="Ecofont_Spranq_eco_Sans" w:hAnsi="Ecofont_Spranq_eco_Sans" w:cs="Arial"/>
                <w:color w:val="000000"/>
                <w:sz w:val="20"/>
                <w:szCs w:val="20"/>
                <w:shd w:val="clear" w:color="auto" w:fill="FFFFFF" w:themeFill="background1"/>
              </w:rPr>
              <w:t>ou similar</w:t>
            </w:r>
            <w:r w:rsidR="0092413F" w:rsidRPr="002E59F2">
              <w:rPr>
                <w:rFonts w:ascii="Ecofont_Spranq_eco_Sans" w:hAnsi="Ecofont_Spranq_eco_Sans" w:cs="Arial"/>
                <w:color w:val="000000"/>
                <w:sz w:val="20"/>
                <w:szCs w:val="20"/>
                <w:shd w:val="clear" w:color="auto" w:fill="FFFFFF" w:themeFill="background1"/>
              </w:rPr>
              <w:t xml:space="preserve"> </w:t>
            </w:r>
            <w:r w:rsidRPr="002E59F2">
              <w:rPr>
                <w:rFonts w:ascii="Ecofont_Spranq_eco_Sans" w:hAnsi="Ecofont_Spranq_eco_Sans" w:cs="Arial"/>
                <w:color w:val="000000"/>
                <w:sz w:val="20"/>
                <w:szCs w:val="20"/>
                <w:shd w:val="clear" w:color="auto" w:fill="FFFFFF" w:themeFill="background1"/>
              </w:rPr>
              <w:t>de 100 mm.</w:t>
            </w:r>
            <w:r w:rsidRPr="002E59F2">
              <w:rPr>
                <w:rFonts w:ascii="Ecofont_Spranq_eco_Sans" w:hAnsi="Ecofont_Spranq_eco_Sans" w:cs="Arial"/>
                <w:color w:val="000000"/>
                <w:sz w:val="20"/>
                <w:szCs w:val="20"/>
              </w:rPr>
              <w:t>. Abertura lateral de apoio de braço.</w:t>
            </w:r>
          </w:p>
          <w:p w:rsidR="000B3523" w:rsidRPr="002E59F2" w:rsidRDefault="000B3523" w:rsidP="000B3523">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Tok</w:t>
            </w:r>
            <w:proofErr w:type="spellEnd"/>
            <w:r w:rsidRPr="002E59F2">
              <w:rPr>
                <w:rFonts w:ascii="Ecofont_Spranq_eco_Sans" w:hAnsi="Ecofont_Spranq_eco_Sans" w:cs="Arial"/>
                <w:color w:val="000000"/>
                <w:sz w:val="20"/>
                <w:szCs w:val="20"/>
              </w:rPr>
              <w:t>, similar ou superior</w:t>
            </w:r>
          </w:p>
          <w:p w:rsidR="000B3523" w:rsidRPr="002E59F2" w:rsidRDefault="000B3523"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Cor: Preta</w:t>
            </w:r>
          </w:p>
          <w:p w:rsidR="00C34E61" w:rsidRPr="002E59F2" w:rsidRDefault="00C34E61" w:rsidP="00C34E61">
            <w:pPr>
              <w:tabs>
                <w:tab w:val="left" w:pos="993"/>
                <w:tab w:val="left" w:pos="8647"/>
              </w:tabs>
              <w:suppressAutoHyphens/>
              <w:spacing w:before="68"/>
              <w:ind w:right="-1"/>
              <w:jc w:val="both"/>
              <w:rPr>
                <w:rFonts w:asciiTheme="minorHAnsi" w:hAnsiTheme="minorHAnsi"/>
                <w:sz w:val="20"/>
                <w:szCs w:val="20"/>
              </w:rPr>
            </w:pPr>
            <w:r w:rsidRPr="002E59F2">
              <w:rPr>
                <w:rFonts w:asciiTheme="minorHAnsi" w:hAnsiTheme="minorHAnsi" w:cs="Arial"/>
                <w:color w:val="000000"/>
                <w:sz w:val="20"/>
                <w:szCs w:val="20"/>
              </w:rPr>
              <w:t>Apresentar certificado de conformidade de produto emitido por organismo certificador acreditado pelo INMETRO ou laudos de conformidade com a ABNT emitido por entidade acreditada pelo INMETRO, comprovando o atendimento a todos os requisitos da norma NBR 13962:2006.</w:t>
            </w:r>
          </w:p>
          <w:p w:rsidR="00C34E61" w:rsidRPr="002E59F2" w:rsidRDefault="00C34E61"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Medidas mínimas:                            </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5"/>
              <w:gridCol w:w="3850"/>
            </w:tblGrid>
            <w:tr w:rsidR="000A6EA2" w:rsidRPr="002E59F2" w:rsidTr="009812F3">
              <w:trPr>
                <w:trHeight w:val="310"/>
              </w:trPr>
              <w:tc>
                <w:tcPr>
                  <w:tcW w:w="4825"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800 mm</w:t>
                  </w:r>
                </w:p>
              </w:tc>
              <w:tc>
                <w:tcPr>
                  <w:tcW w:w="3850" w:type="dxa"/>
                  <w:vAlign w:val="center"/>
                </w:tcPr>
                <w:p w:rsidR="000A6EA2" w:rsidRPr="002E59F2" w:rsidRDefault="00C34E61"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Encosto: 380</w:t>
                  </w:r>
                  <w:r w:rsidR="000A6EA2" w:rsidRPr="002E59F2">
                    <w:rPr>
                      <w:rFonts w:ascii="Ecofont_Spranq_eco_Sans" w:hAnsi="Ecofont_Spranq_eco_Sans" w:cs="Arial"/>
                      <w:color w:val="000000"/>
                      <w:sz w:val="20"/>
                      <w:szCs w:val="20"/>
                    </w:rPr>
                    <w:t xml:space="preserve"> mm</w:t>
                  </w:r>
                </w:p>
              </w:tc>
            </w:tr>
            <w:tr w:rsidR="000A6EA2" w:rsidRPr="002E59F2" w:rsidTr="009812F3">
              <w:trPr>
                <w:trHeight w:val="310"/>
              </w:trPr>
              <w:tc>
                <w:tcPr>
                  <w:tcW w:w="4825" w:type="dxa"/>
                  <w:vAlign w:val="center"/>
                </w:tcPr>
                <w:p w:rsidR="000A6EA2" w:rsidRPr="002E59F2" w:rsidRDefault="00C34E61"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Assento: 41</w:t>
                  </w:r>
                  <w:r w:rsidR="000A6EA2" w:rsidRPr="002E59F2">
                    <w:rPr>
                      <w:rFonts w:ascii="Ecofont_Spranq_eco_Sans" w:hAnsi="Ecofont_Spranq_eco_Sans" w:cs="Arial"/>
                      <w:color w:val="000000"/>
                      <w:sz w:val="20"/>
                      <w:szCs w:val="20"/>
                    </w:rPr>
                    <w:t>0 mm</w:t>
                  </w:r>
                </w:p>
              </w:tc>
              <w:tc>
                <w:tcPr>
                  <w:tcW w:w="3850"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Assento: 390/520 mm</w:t>
                  </w:r>
                </w:p>
              </w:tc>
            </w:tr>
            <w:tr w:rsidR="000A6EA2" w:rsidRPr="002E59F2" w:rsidTr="009812F3">
              <w:trPr>
                <w:trHeight w:val="299"/>
              </w:trPr>
              <w:tc>
                <w:tcPr>
                  <w:tcW w:w="4825"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Profundidade do Assento: 450 mm</w:t>
                  </w:r>
                </w:p>
              </w:tc>
              <w:tc>
                <w:tcPr>
                  <w:tcW w:w="3850" w:type="dxa"/>
                  <w:vAlign w:val="center"/>
                </w:tcPr>
                <w:p w:rsidR="000A6EA2" w:rsidRPr="002E59F2" w:rsidRDefault="00C34C27"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Encosto: 330</w:t>
                  </w:r>
                  <w:r w:rsidR="000A6EA2" w:rsidRPr="002E59F2">
                    <w:rPr>
                      <w:rFonts w:ascii="Ecofont_Spranq_eco_Sans" w:hAnsi="Ecofont_Spranq_eco_Sans" w:cs="Arial"/>
                      <w:color w:val="000000"/>
                      <w:sz w:val="20"/>
                      <w:szCs w:val="20"/>
                    </w:rPr>
                    <w:t xml:space="preserve"> mm</w:t>
                  </w:r>
                </w:p>
              </w:tc>
            </w:tr>
          </w:tbl>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shd w:val="clear" w:color="auto" w:fill="auto"/>
            <w:vAlign w:val="center"/>
          </w:tcPr>
          <w:p w:rsidR="000A6EA2" w:rsidRPr="002E59F2" w:rsidRDefault="00414C61" w:rsidP="000A6EA2">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lastRenderedPageBreak/>
              <w:t>38</w:t>
            </w:r>
          </w:p>
        </w:tc>
        <w:tc>
          <w:tcPr>
            <w:tcW w:w="8901" w:type="dxa"/>
            <w:shd w:val="clear" w:color="auto" w:fill="auto"/>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Cadeira de diálogo fixa com espaldar baixo sem braços</w:t>
            </w:r>
          </w:p>
          <w:p w:rsidR="000A6EA2" w:rsidRPr="002E59F2" w:rsidRDefault="000A6EA2" w:rsidP="000A6EA2">
            <w:pPr>
              <w:tabs>
                <w:tab w:val="left" w:pos="201"/>
                <w:tab w:val="left" w:pos="993"/>
                <w:tab w:val="left" w:pos="8647"/>
              </w:tabs>
              <w:suppressAutoHyphens/>
              <w:spacing w:before="68"/>
              <w:ind w:right="-710"/>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Estrutura continua em “S”: Estrutura fixa contínua em tubo de aço curvado pneumaticamente com diâmetro de 25,4 mm e espessura de 2,25mm, totalmente soldada por sistema MIG e acabamento de superfície pintado. Sapatas envolventes injetadas em nylon fixadas na base evitando o atrito diretamente ao piso. Esta estrutura Deve  possuir plataforma metálica  de 3mm  soldada pelo sistema MIG, para fixação do conjunto de assento e encosto.</w:t>
            </w: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Todas as peças metálicas do conjunto com acabamento em pintura eletrostática a pó com resina a base de epóxi e poliéster formando uma camada mínima de 50/60 micra de espessura, curadas em estufa a uma temperatura aproximada de 250°. Estofados Encosto: Confeccionado com chassi do encosto em material plástico de ata resistência e performance (PVC) na cor preta, provida de superfície estofada em espuma flexível injetada, isento de CFC, alta resiliência, alta resistência à propagação de rasgo, alta tensão de alongamento e ruptura, baixa fadiga dinâmica e baixa deformação permanente com densidade entre 40 a 55 kg/m³. Moldada anatomicamente com raio de aprox. 400 mm de saliência para apoio lombar e espessura média de 40 mm. Suporte do encosto fabricado em chapa de aço com 6,35 mm de espessura e 75 mm de largura, aproximadamente, conferindo alta resistência mecânica, sendo adequado para poltronas de médio porte. Acabamento em pintura eletrostática totalmente automatizada em epóxi-pó com </w:t>
            </w:r>
            <w:proofErr w:type="spellStart"/>
            <w:r w:rsidRPr="002E59F2">
              <w:rPr>
                <w:rFonts w:ascii="Ecofont_Spranq_eco_Sans" w:hAnsi="Ecofont_Spranq_eco_Sans" w:cs="Arial"/>
                <w:color w:val="000000"/>
                <w:sz w:val="20"/>
                <w:szCs w:val="20"/>
              </w:rPr>
              <w:t>pré</w:t>
            </w:r>
            <w:proofErr w:type="spellEnd"/>
            <w:r w:rsidRPr="002E59F2">
              <w:rPr>
                <w:rFonts w:ascii="Ecofont_Spranq_eco_Sans" w:hAnsi="Ecofont_Spranq_eco_Sans" w:cs="Arial"/>
                <w:color w:val="000000"/>
                <w:sz w:val="20"/>
                <w:szCs w:val="20"/>
              </w:rPr>
              <w:t xml:space="preserve">-tratamento </w:t>
            </w:r>
            <w:proofErr w:type="spellStart"/>
            <w:r w:rsidRPr="002E59F2">
              <w:rPr>
                <w:rFonts w:ascii="Ecofont_Spranq_eco_Sans" w:hAnsi="Ecofont_Spranq_eco_Sans" w:cs="Arial"/>
                <w:color w:val="000000"/>
                <w:sz w:val="20"/>
                <w:szCs w:val="20"/>
              </w:rPr>
              <w:lastRenderedPageBreak/>
              <w:t>anti-ferruginoso</w:t>
            </w:r>
            <w:proofErr w:type="spellEnd"/>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fosfatizado</w:t>
            </w:r>
            <w:proofErr w:type="spellEnd"/>
            <w:r w:rsidRPr="002E59F2">
              <w:rPr>
                <w:rFonts w:ascii="Ecofont_Spranq_eco_Sans" w:hAnsi="Ecofont_Spranq_eco_Sans" w:cs="Arial"/>
                <w:color w:val="000000"/>
                <w:sz w:val="20"/>
                <w:szCs w:val="20"/>
              </w:rPr>
              <w:t xml:space="preserve">), revestindo totalmente a superfície com película de aproximadamente 100 micra com propriedades de resistência a agentes químicos. Capa de proteção e acabamento injetada em polipropileno texturizado e bordas arredondadas que dispensam o uso do perfil de PVC. De fácil limpeza, alta resistência mecânica contra impactos e resistentes a produtos químicos. Assento: Chassi do assento em material confeccionado em compensado prensado a quente com lâminas mescladas de madeiras selecionadas compensada com 14 mm de espessura. Porcas garras embutidas com alta resistência mecânica, com carenagem plástica de alta resistência e performance (PVC) na cor preta, provida de superfície estofada em espuma flexível injetada, isento de CFC, alta resiliência, alta resistência à propagação de rasgo, alta tensão de alongamento e ruptura, baixa fadiga dinâmica e baixa deformação permanente com densidade entre 40 a 55 kg/m³ e moldada anatomicamente e espessura </w:t>
            </w:r>
            <w:r w:rsidR="005E0041" w:rsidRPr="002E59F2">
              <w:rPr>
                <w:rFonts w:ascii="Ecofont_Spranq_eco_Sans" w:hAnsi="Ecofont_Spranq_eco_Sans" w:cs="Arial"/>
                <w:color w:val="000000"/>
                <w:sz w:val="20"/>
                <w:szCs w:val="20"/>
              </w:rPr>
              <w:t>mínima</w:t>
            </w:r>
            <w:r w:rsidRPr="002E59F2">
              <w:rPr>
                <w:rFonts w:ascii="Ecofont_Spranq_eco_Sans" w:hAnsi="Ecofont_Spranq_eco_Sans" w:cs="Arial"/>
                <w:color w:val="000000"/>
                <w:sz w:val="20"/>
                <w:szCs w:val="20"/>
              </w:rPr>
              <w:t xml:space="preserve"> de </w:t>
            </w:r>
            <w:r w:rsidR="005E0041" w:rsidRPr="002E59F2">
              <w:rPr>
                <w:rFonts w:ascii="Ecofont_Spranq_eco_Sans" w:hAnsi="Ecofont_Spranq_eco_Sans" w:cs="Arial"/>
                <w:color w:val="000000"/>
                <w:sz w:val="20"/>
                <w:szCs w:val="20"/>
              </w:rPr>
              <w:t>4</w:t>
            </w:r>
            <w:r w:rsidRPr="002E59F2">
              <w:rPr>
                <w:rFonts w:ascii="Ecofont_Spranq_eco_Sans" w:hAnsi="Ecofont_Spranq_eco_Sans" w:cs="Arial"/>
                <w:color w:val="000000"/>
                <w:sz w:val="20"/>
                <w:szCs w:val="20"/>
              </w:rPr>
              <w:t>0 mm. Capa de proteção e acabamento injetada em polipropileno texturizado e bordas arredondadas que dispensam o uso do perfil de PVC. De fácil limpeza, alta resistência mecânica contra impactos e resistentes a produtos químicos. Revestimento nas opções: tecido 100% poliéster crepe e ou material sintético. Todas as peças metálicas do conjunto com acabamento em pintura eletrostática a pó com resina a base de epóxi e poliéster formando uma camada mínima de 50/60 micra de espessura, curadas em estufa a uma temperatura aproximada de 250°.</w:t>
            </w:r>
          </w:p>
          <w:p w:rsidR="000B3523" w:rsidRPr="002E59F2" w:rsidRDefault="000B3523" w:rsidP="000B3523">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Frisokar</w:t>
            </w:r>
            <w:proofErr w:type="spellEnd"/>
            <w:r w:rsidRPr="002E59F2">
              <w:rPr>
                <w:rFonts w:ascii="Ecofont_Spranq_eco_Sans" w:hAnsi="Ecofont_Spranq_eco_Sans" w:cs="Arial"/>
                <w:color w:val="000000"/>
                <w:sz w:val="20"/>
                <w:szCs w:val="20"/>
              </w:rPr>
              <w:t>, similar ou superior</w:t>
            </w:r>
          </w:p>
          <w:p w:rsidR="000B3523" w:rsidRPr="002E59F2" w:rsidRDefault="000B3523"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p w:rsidR="000A6EA2" w:rsidRPr="002E59F2" w:rsidRDefault="000A6EA2" w:rsidP="003232DD">
            <w:pPr>
              <w:tabs>
                <w:tab w:val="left" w:pos="993"/>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Cor: Preta</w:t>
            </w:r>
            <w:r w:rsidR="003232DD" w:rsidRPr="002E59F2">
              <w:rPr>
                <w:rFonts w:ascii="Ecofont_Spranq_eco_Sans" w:hAnsi="Ecofont_Spranq_eco_Sans" w:cs="Arial"/>
                <w:color w:val="000000"/>
                <w:sz w:val="20"/>
                <w:szCs w:val="20"/>
              </w:rPr>
              <w:tab/>
            </w:r>
          </w:p>
          <w:p w:rsidR="003232DD" w:rsidRPr="002E59F2" w:rsidRDefault="003232DD" w:rsidP="003232DD">
            <w:pPr>
              <w:tabs>
                <w:tab w:val="left" w:pos="993"/>
                <w:tab w:val="left" w:pos="8647"/>
              </w:tabs>
              <w:suppressAutoHyphens/>
              <w:spacing w:before="68"/>
              <w:ind w:right="-1"/>
              <w:jc w:val="both"/>
              <w:rPr>
                <w:rFonts w:asciiTheme="minorHAnsi" w:hAnsiTheme="minorHAnsi"/>
                <w:sz w:val="20"/>
                <w:szCs w:val="20"/>
              </w:rPr>
            </w:pPr>
            <w:proofErr w:type="gramStart"/>
            <w:r w:rsidRPr="002E59F2">
              <w:rPr>
                <w:rFonts w:asciiTheme="minorHAnsi" w:hAnsiTheme="minorHAnsi" w:cs="Arial"/>
                <w:color w:val="000000"/>
                <w:sz w:val="20"/>
                <w:szCs w:val="20"/>
              </w:rPr>
              <w:t>Apresentar  certificado</w:t>
            </w:r>
            <w:proofErr w:type="gramEnd"/>
            <w:r w:rsidRPr="002E59F2">
              <w:rPr>
                <w:rFonts w:asciiTheme="minorHAnsi" w:hAnsiTheme="minorHAnsi" w:cs="Arial"/>
                <w:color w:val="000000"/>
                <w:sz w:val="20"/>
                <w:szCs w:val="20"/>
              </w:rPr>
              <w:t xml:space="preserve"> de conformidade de produto emitido por organismo certificador acreditado pelo INMETRO ou laudos de conformidade com a ABNT emitido por entidade acreditada pelo INMETRO, comprovando o atendimento a todos os requisitos da norma NBR 13962:2006.</w:t>
            </w:r>
          </w:p>
          <w:p w:rsidR="003232DD" w:rsidRPr="002E59F2" w:rsidRDefault="003232DD" w:rsidP="003232DD">
            <w:pPr>
              <w:tabs>
                <w:tab w:val="left" w:pos="993"/>
              </w:tabs>
              <w:suppressAutoHyphens/>
              <w:spacing w:before="68"/>
              <w:ind w:right="-1"/>
              <w:jc w:val="both"/>
              <w:rPr>
                <w:rFonts w:ascii="Ecofont_Spranq_eco_Sans" w:hAnsi="Ecofont_Spranq_eco_Sans" w:cs="Arial"/>
                <w:color w:val="000000"/>
                <w:sz w:val="20"/>
                <w:szCs w:val="20"/>
              </w:rPr>
            </w:pP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Medidas mínimas:</w:t>
            </w:r>
          </w:p>
          <w:tbl>
            <w:tblPr>
              <w:tblW w:w="7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5"/>
              <w:gridCol w:w="3875"/>
            </w:tblGrid>
            <w:tr w:rsidR="000A6EA2" w:rsidRPr="002E59F2" w:rsidTr="009812F3">
              <w:trPr>
                <w:trHeight w:val="287"/>
              </w:trPr>
              <w:tc>
                <w:tcPr>
                  <w:tcW w:w="3375"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850 mm</w:t>
                  </w:r>
                </w:p>
              </w:tc>
              <w:tc>
                <w:tcPr>
                  <w:tcW w:w="3875"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Encosto: 410 mm</w:t>
                  </w:r>
                </w:p>
              </w:tc>
            </w:tr>
            <w:tr w:rsidR="000A6EA2" w:rsidRPr="002E59F2" w:rsidTr="009812F3">
              <w:trPr>
                <w:trHeight w:val="287"/>
              </w:trPr>
              <w:tc>
                <w:tcPr>
                  <w:tcW w:w="3375" w:type="dxa"/>
                  <w:vAlign w:val="center"/>
                </w:tcPr>
                <w:p w:rsidR="000A6EA2" w:rsidRPr="002E59F2" w:rsidRDefault="000A6EA2" w:rsidP="009F4F43">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assento: 4</w:t>
                  </w:r>
                  <w:r w:rsidR="009F4F43" w:rsidRPr="002E59F2">
                    <w:rPr>
                      <w:rFonts w:ascii="Ecofont_Spranq_eco_Sans" w:hAnsi="Ecofont_Spranq_eco_Sans" w:cs="Arial"/>
                      <w:color w:val="000000"/>
                      <w:sz w:val="20"/>
                      <w:szCs w:val="20"/>
                    </w:rPr>
                    <w:t>4</w:t>
                  </w:r>
                  <w:r w:rsidRPr="002E59F2">
                    <w:rPr>
                      <w:rFonts w:ascii="Ecofont_Spranq_eco_Sans" w:hAnsi="Ecofont_Spranq_eco_Sans" w:cs="Arial"/>
                      <w:color w:val="000000"/>
                      <w:sz w:val="20"/>
                      <w:szCs w:val="20"/>
                    </w:rPr>
                    <w:t>0 mm</w:t>
                  </w:r>
                </w:p>
              </w:tc>
              <w:tc>
                <w:tcPr>
                  <w:tcW w:w="3875" w:type="dxa"/>
                  <w:vAlign w:val="center"/>
                </w:tcPr>
                <w:p w:rsidR="000A6EA2" w:rsidRPr="002E59F2" w:rsidRDefault="009F4F43"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Assento: 41</w:t>
                  </w:r>
                  <w:r w:rsidR="000A6EA2" w:rsidRPr="002E59F2">
                    <w:rPr>
                      <w:rFonts w:ascii="Ecofont_Spranq_eco_Sans" w:hAnsi="Ecofont_Spranq_eco_Sans" w:cs="Arial"/>
                      <w:color w:val="000000"/>
                      <w:sz w:val="20"/>
                      <w:szCs w:val="20"/>
                    </w:rPr>
                    <w:t>0 mm</w:t>
                  </w:r>
                </w:p>
              </w:tc>
            </w:tr>
            <w:tr w:rsidR="000A6EA2" w:rsidRPr="002E59F2" w:rsidTr="009812F3">
              <w:trPr>
                <w:trHeight w:val="287"/>
              </w:trPr>
              <w:tc>
                <w:tcPr>
                  <w:tcW w:w="3375"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Profundidade do assento: 440 mm</w:t>
                  </w:r>
                </w:p>
              </w:tc>
              <w:tc>
                <w:tcPr>
                  <w:tcW w:w="3875"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Encosto: 400 mm</w:t>
                  </w:r>
                </w:p>
              </w:tc>
            </w:tr>
          </w:tbl>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A6EA2" w:rsidRPr="002E59F2" w:rsidRDefault="000A6EA2"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lastRenderedPageBreak/>
              <w:t>Item</w:t>
            </w:r>
          </w:p>
        </w:tc>
        <w:tc>
          <w:tcPr>
            <w:tcW w:w="89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A6EA2" w:rsidRPr="002E59F2" w:rsidRDefault="0084029F"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 xml:space="preserve">GRUPO </w:t>
            </w:r>
            <w:r w:rsidR="00A72708" w:rsidRPr="002E59F2">
              <w:rPr>
                <w:rFonts w:ascii="Ecofont_Spranq_eco_Sans" w:hAnsi="Ecofont_Spranq_eco_Sans" w:cs="Arial"/>
                <w:b/>
                <w:color w:val="000000"/>
                <w:sz w:val="20"/>
                <w:szCs w:val="20"/>
              </w:rPr>
              <w:t>20</w:t>
            </w: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EA2" w:rsidRPr="002E59F2" w:rsidRDefault="006F0F53" w:rsidP="000A6EA2">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39</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Theme="minorHAnsi" w:hAnsiTheme="minorHAnsi" w:cs="Arial"/>
                <w:sz w:val="20"/>
                <w:szCs w:val="20"/>
              </w:rPr>
              <w:t xml:space="preserve">Cadeira fixa auxiliar polipropileno sem braços (utilizadas em áreas externas). </w:t>
            </w:r>
            <w:r w:rsidRPr="002E59F2">
              <w:rPr>
                <w:rFonts w:ascii="Ecofont_Spranq_eco_Sans" w:hAnsi="Ecofont_Spranq_eco_Sans" w:cs="Arial"/>
                <w:color w:val="000000"/>
                <w:sz w:val="20"/>
                <w:szCs w:val="20"/>
              </w:rPr>
              <w:t>Cadeira fixa 04 pés com assento e encosto de polipropileno</w:t>
            </w: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Estrutura: Confeccionada em tubo de aço mecânico oblongo curvado medindo aprox. 16x30x1, 2 mm unidos por duas barras paralelas em tubo com aprox. 19,05 x1,2 mm de diâmetro, soldados pelo sistema solda MIG conferindo acabamento a todo conjunto e não ficando soldas aparentes, com pintura eletrostática epóxi pó na cor preta curada em estufa a 250° graus. Sapatas em nylon fixadas na base evitando o atrito diretamente ao piso. Fixação do assento na parte posterior nas laterais através de parafusos cabeça Philips e rosca especial para plásticos. Assento: Confeccionado em polipropileno pigmentado estrutural de grande resistência mecânica e fácil limpeza com detalhes rebaixados nas laterais e anatômicas na parte central. Estrutura do chassi do assento em material plástico de alta resistência e performance (POLIPROPILENO).Plástico com aditivo </w:t>
            </w:r>
            <w:proofErr w:type="spellStart"/>
            <w:r w:rsidRPr="002E59F2">
              <w:rPr>
                <w:rFonts w:ascii="Ecofont_Spranq_eco_Sans" w:hAnsi="Ecofont_Spranq_eco_Sans" w:cs="Arial"/>
                <w:color w:val="000000"/>
                <w:sz w:val="20"/>
                <w:szCs w:val="20"/>
              </w:rPr>
              <w:t>anti-UV</w:t>
            </w:r>
            <w:proofErr w:type="spellEnd"/>
            <w:r w:rsidRPr="002E59F2">
              <w:rPr>
                <w:rFonts w:ascii="Ecofont_Spranq_eco_Sans" w:hAnsi="Ecofont_Spranq_eco_Sans" w:cs="Arial"/>
                <w:color w:val="000000"/>
                <w:sz w:val="20"/>
                <w:szCs w:val="20"/>
              </w:rPr>
              <w:t xml:space="preserve">, provida de superfície com furos simétricos para ventilação. Encosto: Confeccionado em polipropileno pigmentado estrutural de grande resistência mecânica e fácil limpeza com detalhes rebaixados nas laterais para embutir tubos oblongo e anatômico na parte central. Estrutura do chassi do encosto em material plástico de alta resistência e performance (POLIPROPILENO).Plástico com aditivo </w:t>
            </w:r>
            <w:proofErr w:type="spellStart"/>
            <w:r w:rsidRPr="002E59F2">
              <w:rPr>
                <w:rFonts w:ascii="Ecofont_Spranq_eco_Sans" w:hAnsi="Ecofont_Spranq_eco_Sans" w:cs="Arial"/>
                <w:color w:val="000000"/>
                <w:sz w:val="20"/>
                <w:szCs w:val="20"/>
              </w:rPr>
              <w:t>anti-UV</w:t>
            </w:r>
            <w:proofErr w:type="spellEnd"/>
            <w:r w:rsidRPr="002E59F2">
              <w:rPr>
                <w:rFonts w:ascii="Ecofont_Spranq_eco_Sans" w:hAnsi="Ecofont_Spranq_eco_Sans" w:cs="Arial"/>
                <w:color w:val="000000"/>
                <w:sz w:val="20"/>
                <w:szCs w:val="20"/>
              </w:rPr>
              <w:t>, provida de superfície com furos simétricos para ventilação, com sistema de fixação através de clips plásticos. Todas as peças metálicas do conjunto com acabamento em pintura eletrostática a pó com resina a base de epóxi e poliéster formando uma camada mínima de 50/60 micra de espessura, curadas em estufa a uma temperatura aproximada de 250º.</w:t>
            </w:r>
          </w:p>
          <w:p w:rsidR="005C4D46" w:rsidRPr="002E59F2" w:rsidRDefault="005C4D46"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Marca de Referência: Use Móveis, similar ou superior</w:t>
            </w: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lastRenderedPageBreak/>
              <w:t>Cor: Preta</w:t>
            </w: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Medidas mínimas:</w:t>
            </w:r>
          </w:p>
          <w:tbl>
            <w:tblPr>
              <w:tblW w:w="8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6"/>
              <w:gridCol w:w="4184"/>
            </w:tblGrid>
            <w:tr w:rsidR="000A6EA2" w:rsidRPr="002E59F2" w:rsidTr="009812F3">
              <w:trPr>
                <w:trHeight w:val="273"/>
                <w:jc w:val="center"/>
              </w:trPr>
              <w:tc>
                <w:tcPr>
                  <w:tcW w:w="3896"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780 mm</w:t>
                  </w:r>
                </w:p>
              </w:tc>
              <w:tc>
                <w:tcPr>
                  <w:tcW w:w="4184"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Encosto: 470 mm</w:t>
                  </w:r>
                </w:p>
              </w:tc>
            </w:tr>
            <w:tr w:rsidR="000A6EA2" w:rsidRPr="002E59F2" w:rsidTr="009812F3">
              <w:trPr>
                <w:trHeight w:val="372"/>
                <w:jc w:val="center"/>
              </w:trPr>
              <w:tc>
                <w:tcPr>
                  <w:tcW w:w="3896"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500 mm</w:t>
                  </w:r>
                </w:p>
              </w:tc>
              <w:tc>
                <w:tcPr>
                  <w:tcW w:w="4184"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Assento: 420 mm</w:t>
                  </w:r>
                </w:p>
              </w:tc>
            </w:tr>
            <w:tr w:rsidR="000A6EA2" w:rsidRPr="002E59F2" w:rsidTr="009812F3">
              <w:trPr>
                <w:trHeight w:val="284"/>
                <w:jc w:val="center"/>
              </w:trPr>
              <w:tc>
                <w:tcPr>
                  <w:tcW w:w="3896"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Profundidade: 450 mm</w:t>
                  </w:r>
                </w:p>
              </w:tc>
              <w:tc>
                <w:tcPr>
                  <w:tcW w:w="4184"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Assento: 460 mm</w:t>
                  </w:r>
                </w:p>
              </w:tc>
            </w:tr>
            <w:tr w:rsidR="000A6EA2" w:rsidRPr="002E59F2" w:rsidTr="009812F3">
              <w:trPr>
                <w:trHeight w:val="297"/>
                <w:jc w:val="center"/>
              </w:trPr>
              <w:tc>
                <w:tcPr>
                  <w:tcW w:w="3896"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Encosto: 280 mm</w:t>
                  </w:r>
                </w:p>
              </w:tc>
              <w:tc>
                <w:tcPr>
                  <w:tcW w:w="4184"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Profundidade do Assento: 400 mm</w:t>
                  </w:r>
                </w:p>
              </w:tc>
            </w:tr>
          </w:tbl>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A6EA2" w:rsidRPr="002E59F2" w:rsidRDefault="000A6EA2"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lastRenderedPageBreak/>
              <w:t>Item</w:t>
            </w:r>
          </w:p>
        </w:tc>
        <w:tc>
          <w:tcPr>
            <w:tcW w:w="89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A6EA2" w:rsidRPr="002E59F2" w:rsidRDefault="008C5ACE"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GRUPO</w:t>
            </w:r>
            <w:r w:rsidR="006514B7" w:rsidRPr="002E59F2">
              <w:rPr>
                <w:rFonts w:ascii="Ecofont_Spranq_eco_Sans" w:hAnsi="Ecofont_Spranq_eco_Sans" w:cs="Arial"/>
                <w:b/>
                <w:color w:val="000000"/>
                <w:sz w:val="20"/>
                <w:szCs w:val="20"/>
              </w:rPr>
              <w:t xml:space="preserve"> 21</w:t>
            </w: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EA2" w:rsidRPr="002E59F2" w:rsidRDefault="00937390" w:rsidP="000A6EA2">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40</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Theme="minorHAnsi" w:hAnsiTheme="minorHAnsi" w:cs="Arial"/>
                <w:sz w:val="20"/>
                <w:szCs w:val="20"/>
              </w:rPr>
              <w:t xml:space="preserve">Cadeira universitária porta livros polipropileno braço prancheta fixa. </w:t>
            </w:r>
            <w:r w:rsidRPr="002E59F2">
              <w:rPr>
                <w:rFonts w:ascii="Ecofont_Spranq_eco_Sans" w:hAnsi="Ecofont_Spranq_eco_Sans" w:cs="Arial"/>
                <w:color w:val="000000"/>
                <w:sz w:val="20"/>
                <w:szCs w:val="20"/>
              </w:rPr>
              <w:t xml:space="preserve">Cadeira fixa universitária assento encosto em polipropileno com suporte para livros e prancheta </w:t>
            </w: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 Estrutura: Confeccionada em tubo de aço mecânico oblongo curvado medindo aprox. 16 x 30 x 1, 2 mm unidos por duas barras paralelas em tubo com aprox. 19,05 x 1,2 mm de diâmetro, soldados pelo sistema solda MIG, conferindo acabamento a todo conjunto e não ficando soldas aparentes, com pintura eletrostática epóxi pó na cor preta curada em estufa a 250° graus. Sapatas em nylon fixadas na base evitando o atrito diretamente ao piso. Fixação do assento e encosto com parafusos com rosca métrica. Na parte inferior da travessa porta livros com estrutura em arramado ¼. Assento: Confeccionada em polipropileno pigmentado estrutural de grande resistência mecânica e fácil limpeza com detalhes rebaixados nas laterais e anatômicos na parte central. Estrutura do chassi do assento em material plástico de alta resistência e performance. Polipropileno plástico com aditivo </w:t>
            </w:r>
            <w:proofErr w:type="spellStart"/>
            <w:r w:rsidRPr="002E59F2">
              <w:rPr>
                <w:rFonts w:ascii="Ecofont_Spranq_eco_Sans" w:hAnsi="Ecofont_Spranq_eco_Sans" w:cs="Arial"/>
                <w:color w:val="000000"/>
                <w:sz w:val="20"/>
                <w:szCs w:val="20"/>
              </w:rPr>
              <w:t>anti-UV</w:t>
            </w:r>
            <w:proofErr w:type="spellEnd"/>
            <w:r w:rsidRPr="002E59F2">
              <w:rPr>
                <w:rFonts w:ascii="Ecofont_Spranq_eco_Sans" w:hAnsi="Ecofont_Spranq_eco_Sans" w:cs="Arial"/>
                <w:color w:val="000000"/>
                <w:sz w:val="20"/>
                <w:szCs w:val="20"/>
              </w:rPr>
              <w:t xml:space="preserve">, provida de superfície com furos simétricos para ventilação. Encosto: Confeccionada em polipropileno pigmentado estrutural de grande resistência mecânica e fácil limpeza com detalhes rebaixados nas laterais para embutir tubos oblongos e anatômicos na parte central.  Estrutura do chassi do assento em material plástico de alta resistência e performance. Polipropileno plástico com aditivo </w:t>
            </w:r>
            <w:proofErr w:type="spellStart"/>
            <w:r w:rsidRPr="002E59F2">
              <w:rPr>
                <w:rFonts w:ascii="Ecofont_Spranq_eco_Sans" w:hAnsi="Ecofont_Spranq_eco_Sans" w:cs="Arial"/>
                <w:color w:val="000000"/>
                <w:sz w:val="20"/>
                <w:szCs w:val="20"/>
              </w:rPr>
              <w:t>anti-UV</w:t>
            </w:r>
            <w:proofErr w:type="spellEnd"/>
            <w:r w:rsidRPr="002E59F2">
              <w:rPr>
                <w:rFonts w:ascii="Ecofont_Spranq_eco_Sans" w:hAnsi="Ecofont_Spranq_eco_Sans" w:cs="Arial"/>
                <w:color w:val="000000"/>
                <w:sz w:val="20"/>
                <w:szCs w:val="20"/>
              </w:rPr>
              <w:t>, provida de superfície com furos simétricos para ventilação. Prancheta: Braço em tubo de aço mecânico oblongo curvado medindo aprox. 16 x 30 x 1, 2 mm unidos por duas barras paralelas curvadas em tubo oblongo aprox. 16x30 x1,2 mm, prancheta confeccionada em MDP de 18mm com acabamento em perfil de PVC em todo perímetro. Todas as peças metálicas do conjunto com acabamento em pintura eletrostática a pó com resina a base de epóxi e poliéster formando uma camada mínima de 50/60 micra de espessura, curadas em estufa a uma temperatura aproximada de 250°.Todo sistema de fixação da prancheta feita através de buchas metálicas/nylon ou similar, não serão aceitos sistema de fixação de outra forma e que causem o atrito direto as partes em MDP Possibilitando a montagem e desmontagem por inúmeras vezes sem causar dano ao mesmo.</w:t>
            </w:r>
          </w:p>
          <w:p w:rsidR="00476FC9" w:rsidRPr="002E59F2" w:rsidRDefault="00476FC9" w:rsidP="00476FC9">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Lorenzo </w:t>
            </w:r>
            <w:proofErr w:type="spellStart"/>
            <w:r w:rsidRPr="002E59F2">
              <w:rPr>
                <w:rFonts w:ascii="Ecofont_Spranq_eco_Sans" w:hAnsi="Ecofont_Spranq_eco_Sans" w:cs="Arial"/>
                <w:color w:val="000000"/>
                <w:sz w:val="20"/>
                <w:szCs w:val="20"/>
              </w:rPr>
              <w:t>Loremplax</w:t>
            </w:r>
            <w:proofErr w:type="spellEnd"/>
            <w:r w:rsidRPr="002E59F2">
              <w:rPr>
                <w:rFonts w:ascii="Ecofont_Spranq_eco_Sans" w:hAnsi="Ecofont_Spranq_eco_Sans" w:cs="Arial"/>
                <w:color w:val="000000"/>
                <w:sz w:val="20"/>
                <w:szCs w:val="20"/>
              </w:rPr>
              <w:t>, similar ou superior</w:t>
            </w:r>
          </w:p>
          <w:p w:rsidR="00476FC9" w:rsidRPr="002E59F2" w:rsidRDefault="00476FC9"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Cor: Preta</w:t>
            </w: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Medidas mínimas:</w:t>
            </w:r>
          </w:p>
          <w:tbl>
            <w:tblPr>
              <w:tblW w:w="8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1"/>
              <w:gridCol w:w="4799"/>
            </w:tblGrid>
            <w:tr w:rsidR="000A6EA2" w:rsidRPr="002E59F2" w:rsidTr="009812F3">
              <w:trPr>
                <w:trHeight w:val="289"/>
                <w:jc w:val="center"/>
              </w:trPr>
              <w:tc>
                <w:tcPr>
                  <w:tcW w:w="3281"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780 mm</w:t>
                  </w:r>
                </w:p>
              </w:tc>
              <w:tc>
                <w:tcPr>
                  <w:tcW w:w="4799"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Encosto: 470 mm</w:t>
                  </w:r>
                </w:p>
              </w:tc>
            </w:tr>
            <w:tr w:rsidR="000A6EA2" w:rsidRPr="002E59F2" w:rsidTr="009812F3">
              <w:trPr>
                <w:trHeight w:val="300"/>
                <w:jc w:val="center"/>
              </w:trPr>
              <w:tc>
                <w:tcPr>
                  <w:tcW w:w="3281"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500 mm</w:t>
                  </w:r>
                </w:p>
              </w:tc>
              <w:tc>
                <w:tcPr>
                  <w:tcW w:w="4799"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Assento: 420 mm</w:t>
                  </w:r>
                </w:p>
              </w:tc>
            </w:tr>
            <w:tr w:rsidR="000A6EA2" w:rsidRPr="002E59F2" w:rsidTr="009812F3">
              <w:trPr>
                <w:trHeight w:val="300"/>
                <w:jc w:val="center"/>
              </w:trPr>
              <w:tc>
                <w:tcPr>
                  <w:tcW w:w="3281"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Profundidade: 450 mm</w:t>
                  </w:r>
                </w:p>
              </w:tc>
              <w:tc>
                <w:tcPr>
                  <w:tcW w:w="4799"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Assento: 460 mm</w:t>
                  </w:r>
                </w:p>
              </w:tc>
            </w:tr>
            <w:tr w:rsidR="000A6EA2" w:rsidRPr="002E59F2" w:rsidTr="009812F3">
              <w:trPr>
                <w:trHeight w:val="314"/>
                <w:jc w:val="center"/>
              </w:trPr>
              <w:tc>
                <w:tcPr>
                  <w:tcW w:w="3281"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Encosto: 280 mm</w:t>
                  </w:r>
                </w:p>
              </w:tc>
              <w:tc>
                <w:tcPr>
                  <w:tcW w:w="4799"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Profundidade do Assento: 400 mm</w:t>
                  </w:r>
                </w:p>
              </w:tc>
            </w:tr>
          </w:tbl>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A6EA2" w:rsidRPr="002E59F2" w:rsidRDefault="000A6EA2"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Item</w:t>
            </w:r>
          </w:p>
        </w:tc>
        <w:tc>
          <w:tcPr>
            <w:tcW w:w="89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A6EA2" w:rsidRPr="002E59F2" w:rsidRDefault="009854AE"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GRUPO 22</w:t>
            </w: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EA2" w:rsidRPr="002E59F2" w:rsidRDefault="0091570A" w:rsidP="000A6EA2">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41</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0A6EA2" w:rsidRPr="002E59F2" w:rsidRDefault="000A6EA2" w:rsidP="000A6EA2">
            <w:pPr>
              <w:tabs>
                <w:tab w:val="left" w:pos="993"/>
                <w:tab w:val="left" w:pos="1624"/>
                <w:tab w:val="left" w:pos="8647"/>
              </w:tabs>
              <w:suppressAutoHyphens/>
              <w:spacing w:before="68"/>
              <w:ind w:right="-1"/>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Poltrona Rebatível/Auditório</w:t>
            </w:r>
          </w:p>
          <w:p w:rsidR="000A6EA2" w:rsidRPr="002E59F2" w:rsidRDefault="000A6EA2" w:rsidP="000A6EA2">
            <w:pPr>
              <w:tabs>
                <w:tab w:val="left" w:pos="993"/>
                <w:tab w:val="left" w:pos="1624"/>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Assento/Encosto: Assento e encosto estruturados em madeira compensada, com almofadas de espuma com densidade controlada mínima D-50 para assento e encosto, revestimento em tecido 100% Poliéster na cor preta. </w:t>
            </w:r>
            <w:proofErr w:type="spellStart"/>
            <w:r w:rsidRPr="002E59F2">
              <w:rPr>
                <w:rFonts w:ascii="Ecofont_Spranq_eco_Sans" w:hAnsi="Ecofont_Spranq_eco_Sans" w:cs="Arial"/>
                <w:color w:val="000000"/>
                <w:sz w:val="20"/>
                <w:szCs w:val="20"/>
              </w:rPr>
              <w:t>Contraencosto</w:t>
            </w:r>
            <w:proofErr w:type="spellEnd"/>
            <w:r w:rsidRPr="002E59F2">
              <w:rPr>
                <w:rFonts w:ascii="Ecofont_Spranq_eco_Sans" w:hAnsi="Ecofont_Spranq_eco_Sans" w:cs="Arial"/>
                <w:color w:val="000000"/>
                <w:sz w:val="20"/>
                <w:szCs w:val="20"/>
              </w:rPr>
              <w:t xml:space="preserve"> e capa inferior do assento em polipropileno injetado, com sistema de absorção acústica. Estrutura: estrutura em aço de seção tubular oblongo ou elíptico, e base de fixação ao solo em </w:t>
            </w:r>
            <w:r w:rsidRPr="002E59F2">
              <w:rPr>
                <w:rFonts w:ascii="Ecofont_Spranq_eco_Sans" w:hAnsi="Ecofont_Spranq_eco_Sans" w:cs="Arial"/>
                <w:color w:val="000000"/>
                <w:sz w:val="20"/>
                <w:szCs w:val="20"/>
              </w:rPr>
              <w:lastRenderedPageBreak/>
              <w:t>chapa de aço. Laterais em chapa de fibra de madeira revestida, ou com  fechamento injetado em polipropileno com sistema de absorção acústica, fixada ao piso por meio de chumbadores e buchas. Mecanismo de articulação: Sistema mecânico de basculamento do assento e encosto através de mola de torção, que permite que ambos retornem à posição vertical quando não estão em uso, e sistema de tirantes metálicos, articulados. Braços: integrados à base e injetados em termoplástico de alta Largura Assento/Encosto c/braços: 0,62m (mínima) Profundidade com poltrona aberta: 0,70m (mínima) Altura da base ao encosto: 0,85m (mínima).</w:t>
            </w:r>
          </w:p>
          <w:p w:rsidR="000B3523" w:rsidRPr="002E59F2" w:rsidRDefault="000B3523" w:rsidP="000B3523">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Tok</w:t>
            </w:r>
            <w:proofErr w:type="spellEnd"/>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Miranti</w:t>
            </w:r>
            <w:proofErr w:type="spellEnd"/>
            <w:r w:rsidRPr="002E59F2">
              <w:rPr>
                <w:rFonts w:ascii="Ecofont_Spranq_eco_Sans" w:hAnsi="Ecofont_Spranq_eco_Sans" w:cs="Arial"/>
                <w:color w:val="000000"/>
                <w:sz w:val="20"/>
                <w:szCs w:val="20"/>
              </w:rPr>
              <w:t>, similar ou superior</w:t>
            </w:r>
          </w:p>
          <w:p w:rsidR="000B3523" w:rsidRPr="002E59F2" w:rsidRDefault="000B3523" w:rsidP="000A6EA2">
            <w:pPr>
              <w:tabs>
                <w:tab w:val="left" w:pos="993"/>
                <w:tab w:val="left" w:pos="1624"/>
                <w:tab w:val="left" w:pos="8647"/>
              </w:tabs>
              <w:suppressAutoHyphens/>
              <w:spacing w:before="68"/>
              <w:ind w:right="-1"/>
              <w:jc w:val="both"/>
              <w:rPr>
                <w:rFonts w:ascii="Ecofont_Spranq_eco_Sans" w:hAnsi="Ecofont_Spranq_eco_Sans" w:cs="Arial"/>
                <w:color w:val="000000"/>
                <w:sz w:val="20"/>
                <w:szCs w:val="20"/>
              </w:rPr>
            </w:pP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EA2" w:rsidRPr="002E59F2" w:rsidRDefault="0091570A" w:rsidP="000A6EA2">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lastRenderedPageBreak/>
              <w:t>42</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0A6EA2" w:rsidRPr="002E59F2" w:rsidRDefault="000A6EA2" w:rsidP="000A6EA2">
            <w:pPr>
              <w:tabs>
                <w:tab w:val="left" w:pos="993"/>
                <w:tab w:val="left" w:pos="1624"/>
                <w:tab w:val="left" w:pos="8647"/>
              </w:tabs>
              <w:suppressAutoHyphens/>
              <w:spacing w:before="68"/>
              <w:ind w:right="-1"/>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Poltrona Rebatível/Auditório para Obeso</w:t>
            </w:r>
          </w:p>
          <w:p w:rsidR="000A6EA2" w:rsidRPr="002E59F2" w:rsidRDefault="000A6EA2" w:rsidP="000A6EA2">
            <w:pPr>
              <w:tabs>
                <w:tab w:val="left" w:pos="993"/>
                <w:tab w:val="left" w:pos="1348"/>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Assento/Encosto: Assento e encosto estruturados em madeira compensada, com almofadas de espuma com densidade controlada mínima D-50 para assento e encosto, revestimento em tecido 100% Poliéster na cor preta. </w:t>
            </w:r>
            <w:proofErr w:type="spellStart"/>
            <w:r w:rsidRPr="002E59F2">
              <w:rPr>
                <w:rFonts w:ascii="Ecofont_Spranq_eco_Sans" w:hAnsi="Ecofont_Spranq_eco_Sans" w:cs="Arial"/>
                <w:color w:val="000000"/>
                <w:sz w:val="20"/>
                <w:szCs w:val="20"/>
              </w:rPr>
              <w:t>Contraencosto</w:t>
            </w:r>
            <w:proofErr w:type="spellEnd"/>
            <w:r w:rsidRPr="002E59F2">
              <w:rPr>
                <w:rFonts w:ascii="Ecofont_Spranq_eco_Sans" w:hAnsi="Ecofont_Spranq_eco_Sans" w:cs="Arial"/>
                <w:color w:val="000000"/>
                <w:sz w:val="20"/>
                <w:szCs w:val="20"/>
              </w:rPr>
              <w:t xml:space="preserve"> e capa inferior do assento em polipropileno injetado, com sistema de absorção acústica. Estrutura: estrutura em aço de seção tubular oblongo ou elíptico, e base de fixação ao solo em chapa de aço. Laterais em chapa de fibra de madeira revestida, ou com  fechamento injetado em polipropileno com sistema de absorção acústica, fixada ao piso por meio de chumbadores e buchas. Mecanismo de articulação: Sistema mecânico de basculamento do assento e encosto através de mola de torção, que permite que ambos retornem à posição vertical quando não estão em uso, e sistema de tirantes metálicos, articulados. Braços: integrados à base e injetados em termoplástico de alta Largura Assento/Encosto c/braços: 0,69m (mínima) Profundidade com poltrona aberta: 0,70m (mínima) Profundidade com poltrona fechada 0,33m (mínima) Altura da base ao assento: 0,42m (mínima) Altura da base ao encosto: 0,85m (mínima).</w:t>
            </w:r>
          </w:p>
          <w:p w:rsidR="000B3523" w:rsidRPr="002E59F2" w:rsidRDefault="000B3523" w:rsidP="000B3523">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Tok</w:t>
            </w:r>
            <w:proofErr w:type="spellEnd"/>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Miranti</w:t>
            </w:r>
            <w:proofErr w:type="spellEnd"/>
            <w:r w:rsidRPr="002E59F2">
              <w:rPr>
                <w:rFonts w:ascii="Ecofont_Spranq_eco_Sans" w:hAnsi="Ecofont_Spranq_eco_Sans" w:cs="Arial"/>
                <w:color w:val="000000"/>
                <w:sz w:val="20"/>
                <w:szCs w:val="20"/>
              </w:rPr>
              <w:t xml:space="preserve"> similar ou superior</w:t>
            </w:r>
          </w:p>
          <w:p w:rsidR="000B3523" w:rsidRPr="002E59F2" w:rsidRDefault="000B3523" w:rsidP="000A6EA2">
            <w:pPr>
              <w:tabs>
                <w:tab w:val="left" w:pos="993"/>
                <w:tab w:val="left" w:pos="1348"/>
                <w:tab w:val="left" w:pos="8647"/>
              </w:tabs>
              <w:suppressAutoHyphens/>
              <w:spacing w:before="68"/>
              <w:ind w:right="-1"/>
              <w:jc w:val="both"/>
              <w:rPr>
                <w:rFonts w:ascii="Ecofont_Spranq_eco_Sans" w:hAnsi="Ecofont_Spranq_eco_Sans" w:cs="Arial"/>
                <w:b/>
                <w:color w:val="000000"/>
                <w:sz w:val="20"/>
                <w:szCs w:val="20"/>
              </w:rPr>
            </w:pP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EA2" w:rsidRPr="002E59F2" w:rsidRDefault="0091570A" w:rsidP="000A6EA2">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43</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0A6EA2" w:rsidRPr="002E59F2" w:rsidRDefault="000A6EA2" w:rsidP="000A6EA2">
            <w:pPr>
              <w:tabs>
                <w:tab w:val="left" w:pos="993"/>
                <w:tab w:val="left" w:pos="1624"/>
                <w:tab w:val="left" w:pos="8647"/>
              </w:tabs>
              <w:suppressAutoHyphens/>
              <w:spacing w:before="68"/>
              <w:ind w:right="-1"/>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Poltrona Rebatível/Auditório para Mobilidade Reduzida</w:t>
            </w: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Assento/Encosto: Assento e encosto estruturados em madeira compensada, com almofadas de espuma com densidade controlada mínima D-50 para assento e encosto, revestimento em tecido 100% Poliéster na cor preta. </w:t>
            </w:r>
            <w:proofErr w:type="spellStart"/>
            <w:r w:rsidRPr="002E59F2">
              <w:rPr>
                <w:rFonts w:ascii="Ecofont_Spranq_eco_Sans" w:hAnsi="Ecofont_Spranq_eco_Sans" w:cs="Arial"/>
                <w:color w:val="000000"/>
                <w:sz w:val="20"/>
                <w:szCs w:val="20"/>
              </w:rPr>
              <w:t>Contraencosto</w:t>
            </w:r>
            <w:proofErr w:type="spellEnd"/>
            <w:r w:rsidRPr="002E59F2">
              <w:rPr>
                <w:rFonts w:ascii="Ecofont_Spranq_eco_Sans" w:hAnsi="Ecofont_Spranq_eco_Sans" w:cs="Arial"/>
                <w:color w:val="000000"/>
                <w:sz w:val="20"/>
                <w:szCs w:val="20"/>
              </w:rPr>
              <w:t xml:space="preserve"> e capa inferior do assento em polipropileno injetado, com sistema de absorção acústica. Estrutura: estrutura em aço de seção tubular oblongo ou elíptico, e base de fixação ao solo em chapa de aço. Laterais em chapa de fibra de madeira revestida, ou com  fechamento injetado em polipropileno com sistema de absorção acústica, fixada ao piso por meio de chumbadores e buchas. Mecanismo de articulação: Sistema mecânico de basculamento do assento e encosto através de mola de torção, que permite que ambos retornem à posição vertical quando não estão em uso, e sistema de tirantes metálicos, articulados. Braços: integrados à base e injetados em termoplástico de alta Largura Assento/Encosto c/braços: 0,69m (mínima) Profundidade com poltrona aberta: 0,70m (mínima) Profundidade com poltrona fechada 0,33m (mínima) Altura da base ao assento: 0,42m (mínima) Altura da base ao encosto: 0,85m (mínima).</w:t>
            </w:r>
          </w:p>
          <w:p w:rsidR="000B3523" w:rsidRPr="002E59F2" w:rsidRDefault="000B3523" w:rsidP="000B3523">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Tok</w:t>
            </w:r>
            <w:proofErr w:type="spellEnd"/>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Miranti</w:t>
            </w:r>
            <w:proofErr w:type="spellEnd"/>
            <w:r w:rsidRPr="002E59F2">
              <w:rPr>
                <w:rFonts w:ascii="Ecofont_Spranq_eco_Sans" w:hAnsi="Ecofont_Spranq_eco_Sans" w:cs="Arial"/>
                <w:color w:val="000000"/>
                <w:sz w:val="20"/>
                <w:szCs w:val="20"/>
              </w:rPr>
              <w:t xml:space="preserve"> similar ou superior</w:t>
            </w:r>
          </w:p>
          <w:p w:rsidR="000B3523" w:rsidRPr="002E59F2" w:rsidRDefault="000B3523" w:rsidP="000A6EA2">
            <w:pPr>
              <w:tabs>
                <w:tab w:val="left" w:pos="993"/>
                <w:tab w:val="left" w:pos="8647"/>
              </w:tabs>
              <w:suppressAutoHyphens/>
              <w:spacing w:before="68"/>
              <w:ind w:right="-1"/>
              <w:jc w:val="both"/>
              <w:rPr>
                <w:rFonts w:ascii="Ecofont_Spranq_eco_Sans" w:hAnsi="Ecofont_Spranq_eco_Sans" w:cs="Arial"/>
                <w:b/>
                <w:color w:val="000000"/>
                <w:sz w:val="20"/>
                <w:szCs w:val="20"/>
              </w:rPr>
            </w:pP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A6EA2" w:rsidRPr="002E59F2" w:rsidRDefault="000A6EA2"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Item</w:t>
            </w:r>
          </w:p>
        </w:tc>
        <w:tc>
          <w:tcPr>
            <w:tcW w:w="89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A6EA2" w:rsidRPr="002E59F2" w:rsidRDefault="000A6EA2" w:rsidP="005447E2">
            <w:pPr>
              <w:tabs>
                <w:tab w:val="left" w:pos="993"/>
                <w:tab w:val="center" w:pos="4074"/>
                <w:tab w:val="left" w:pos="5943"/>
                <w:tab w:val="left" w:pos="8647"/>
              </w:tabs>
              <w:suppressAutoHyphens/>
              <w:spacing w:before="68"/>
              <w:ind w:right="-1"/>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ab/>
            </w:r>
            <w:r w:rsidRPr="002E59F2">
              <w:rPr>
                <w:rFonts w:ascii="Ecofont_Spranq_eco_Sans" w:hAnsi="Ecofont_Spranq_eco_Sans" w:cs="Arial"/>
                <w:b/>
                <w:color w:val="000000"/>
                <w:sz w:val="20"/>
                <w:szCs w:val="20"/>
              </w:rPr>
              <w:tab/>
            </w:r>
            <w:r w:rsidR="005447E2" w:rsidRPr="002E59F2">
              <w:rPr>
                <w:rFonts w:ascii="Ecofont_Spranq_eco_Sans" w:hAnsi="Ecofont_Spranq_eco_Sans" w:cs="Arial"/>
                <w:b/>
                <w:color w:val="000000"/>
                <w:sz w:val="20"/>
                <w:szCs w:val="20"/>
              </w:rPr>
              <w:t>GRUPO 23</w:t>
            </w:r>
            <w:r w:rsidRPr="002E59F2">
              <w:rPr>
                <w:rFonts w:ascii="Ecofont_Spranq_eco_Sans" w:hAnsi="Ecofont_Spranq_eco_Sans" w:cs="Arial"/>
                <w:b/>
                <w:color w:val="000000"/>
                <w:sz w:val="20"/>
                <w:szCs w:val="20"/>
              </w:rPr>
              <w:tab/>
            </w: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EA2" w:rsidRPr="002E59F2" w:rsidRDefault="00B5243B" w:rsidP="000A6EA2">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44</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0A6EA2" w:rsidRPr="002E59F2" w:rsidRDefault="000A6EA2" w:rsidP="000A6EA2">
            <w:pP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Cadeira giratória operacional espaldar baixo sem braço regulável.</w:t>
            </w:r>
          </w:p>
          <w:p w:rsidR="00476FC9"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Base: Confeccionada com estrutura de cinco patas arqueadas, com 650 mm de diâmetro, em resina de engenharia poliamida (nylon 6), com fibra de vidro, conferindo assim características de resistência mecânica, abrasão e produtos químicos. Alojamento para rodízios que dispensam o uso de buchas, rodízios duplos com rodas de 60 mm de diâmetro, eixo vertical em aço trefilado de 11 mm, dotado de anel elástico em aço que possibilita acoplamento fácil e resistência na base evitando a queda do mesmo. Rodas duplas, unidas através de eixo horizontal em aço trefilado, com acabamento em nylon que permite um deslizamento suave em qualquer piso. Estofados: Encosto: Confeccionado com chassi do encosto em material plástico de </w:t>
            </w:r>
            <w:r w:rsidRPr="002E59F2">
              <w:rPr>
                <w:rFonts w:ascii="Ecofont_Spranq_eco_Sans" w:hAnsi="Ecofont_Spranq_eco_Sans" w:cs="Arial"/>
                <w:color w:val="000000"/>
                <w:sz w:val="20"/>
                <w:szCs w:val="20"/>
              </w:rPr>
              <w:lastRenderedPageBreak/>
              <w:t xml:space="preserve">ata resistência e performance (ABS) na cor preta, provida de superfície estofada em espuma flexível, isento de CFC, alta resiliência, alta resistência à propagação de rasgo, alta tensão de alongamento e ruptura, baixa fadiga dinâmica e baixa deformação permanente com densidade entre 40 a 55 kg/m³ e moldada anatomicamente e espessura </w:t>
            </w:r>
            <w:r w:rsidR="00066DFA" w:rsidRPr="002E59F2">
              <w:rPr>
                <w:rFonts w:ascii="Ecofont_Spranq_eco_Sans" w:hAnsi="Ecofont_Spranq_eco_Sans" w:cs="Arial"/>
                <w:color w:val="000000"/>
                <w:sz w:val="20"/>
                <w:szCs w:val="20"/>
              </w:rPr>
              <w:t>mínima</w:t>
            </w:r>
            <w:r w:rsidRPr="002E59F2">
              <w:rPr>
                <w:rFonts w:ascii="Ecofont_Spranq_eco_Sans" w:hAnsi="Ecofont_Spranq_eco_Sans" w:cs="Arial"/>
                <w:color w:val="000000"/>
                <w:sz w:val="20"/>
                <w:szCs w:val="20"/>
              </w:rPr>
              <w:t xml:space="preserve"> de </w:t>
            </w:r>
            <w:r w:rsidR="00066DFA" w:rsidRPr="002E59F2">
              <w:rPr>
                <w:rFonts w:ascii="Ecofont_Spranq_eco_Sans" w:hAnsi="Ecofont_Spranq_eco_Sans" w:cs="Arial"/>
                <w:color w:val="000000"/>
                <w:sz w:val="20"/>
                <w:szCs w:val="20"/>
              </w:rPr>
              <w:t>4</w:t>
            </w:r>
            <w:r w:rsidRPr="002E59F2">
              <w:rPr>
                <w:rFonts w:ascii="Ecofont_Spranq_eco_Sans" w:hAnsi="Ecofont_Spranq_eco_Sans" w:cs="Arial"/>
                <w:color w:val="000000"/>
                <w:sz w:val="20"/>
                <w:szCs w:val="20"/>
              </w:rPr>
              <w:t xml:space="preserve">0 mm. Suporte para regulagem de altura do encosto fabricado em chapa de aço com 6,35 mm de espessura e 75 mm de largura, conferindo alta resistência mecânica, sendo adequado para poltronas de médio porte com acabamento em polipropileno para blindagem do conjunto, acabamento em pintura eletrostática totalmente automatizada em epóxi-pó com </w:t>
            </w:r>
            <w:proofErr w:type="spellStart"/>
            <w:r w:rsidRPr="002E59F2">
              <w:rPr>
                <w:rFonts w:ascii="Ecofont_Spranq_eco_Sans" w:hAnsi="Ecofont_Spranq_eco_Sans" w:cs="Arial"/>
                <w:color w:val="000000"/>
                <w:sz w:val="20"/>
                <w:szCs w:val="20"/>
              </w:rPr>
              <w:t>pré</w:t>
            </w:r>
            <w:proofErr w:type="spellEnd"/>
            <w:r w:rsidRPr="002E59F2">
              <w:rPr>
                <w:rFonts w:ascii="Ecofont_Spranq_eco_Sans" w:hAnsi="Ecofont_Spranq_eco_Sans" w:cs="Arial"/>
                <w:color w:val="000000"/>
                <w:sz w:val="20"/>
                <w:szCs w:val="20"/>
              </w:rPr>
              <w:t xml:space="preserve">-tratamento </w:t>
            </w:r>
            <w:proofErr w:type="spellStart"/>
            <w:r w:rsidRPr="002E59F2">
              <w:rPr>
                <w:rFonts w:ascii="Ecofont_Spranq_eco_Sans" w:hAnsi="Ecofont_Spranq_eco_Sans" w:cs="Arial"/>
                <w:color w:val="000000"/>
                <w:sz w:val="20"/>
                <w:szCs w:val="20"/>
              </w:rPr>
              <w:t>anti-ferruginoso</w:t>
            </w:r>
            <w:proofErr w:type="spellEnd"/>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fosfatizado</w:t>
            </w:r>
            <w:proofErr w:type="spellEnd"/>
            <w:r w:rsidRPr="002E59F2">
              <w:rPr>
                <w:rFonts w:ascii="Ecofont_Spranq_eco_Sans" w:hAnsi="Ecofont_Spranq_eco_Sans" w:cs="Arial"/>
                <w:color w:val="000000"/>
                <w:sz w:val="20"/>
                <w:szCs w:val="20"/>
              </w:rPr>
              <w:t>), revestindo totalmente a superfície com película de aproximadamente 100 micra com propriedades de resistência a agentes químicos. Para um perfeito apoio lombar, dispõe de regulagem de altura com curso de no mínimo 70 mm tipo cremalheira e acionamento automático sem necessidade de botões ou manípulos. O sistema de regulagem é fabricado com perfil de alumínio e em resina de engenharia poliamida (nylon 6) de alta resistência mecânica e durabilidade, com engates fáceis, precisos, fixado com porcas garras. Capa de proteção e acabamento injetada em polipropileno texturizado e bordas arredondadas que dispensam o uso do perfil de PVC. De fácil limpeza, alta resistência mecânica contra impactos e resistentes a produtos químicos. Assento: Chassi do assento em material confeccionado em compensado prensado a quente com lâminas mescladas de madeiras selecionadas compensada com 14 mm de espessura, porcas garras embutidas com alta resistência mecânica, com carenagem plástico de alta resistência e performance (ABS) na cor preta, provida de superfície estofada em espuma flexível injetada, isento de CFC, alta resiliência, alta resistência a propagação de rasgo, alta tensão de alongamento e ruptura, baixa fadiga dinâmica e baixa deformação permanente com densidade entre 40 a 55 kg/m³ e moldada anatomicamente e espessura m</w:t>
            </w:r>
            <w:r w:rsidR="00F51B20" w:rsidRPr="002E59F2">
              <w:rPr>
                <w:rFonts w:ascii="Ecofont_Spranq_eco_Sans" w:hAnsi="Ecofont_Spranq_eco_Sans" w:cs="Arial"/>
                <w:color w:val="000000"/>
                <w:sz w:val="20"/>
                <w:szCs w:val="20"/>
              </w:rPr>
              <w:t>ínima</w:t>
            </w:r>
            <w:r w:rsidRPr="002E59F2">
              <w:rPr>
                <w:rFonts w:ascii="Ecofont_Spranq_eco_Sans" w:hAnsi="Ecofont_Spranq_eco_Sans" w:cs="Arial"/>
                <w:color w:val="000000"/>
                <w:sz w:val="20"/>
                <w:szCs w:val="20"/>
              </w:rPr>
              <w:t xml:space="preserve"> de </w:t>
            </w:r>
            <w:r w:rsidR="00F51B20" w:rsidRPr="002E59F2">
              <w:rPr>
                <w:rFonts w:ascii="Ecofont_Spranq_eco_Sans" w:hAnsi="Ecofont_Spranq_eco_Sans" w:cs="Arial"/>
                <w:color w:val="000000"/>
                <w:sz w:val="20"/>
                <w:szCs w:val="20"/>
              </w:rPr>
              <w:t>4</w:t>
            </w:r>
            <w:r w:rsidRPr="002E59F2">
              <w:rPr>
                <w:rFonts w:ascii="Ecofont_Spranq_eco_Sans" w:hAnsi="Ecofont_Spranq_eco_Sans" w:cs="Arial"/>
                <w:color w:val="000000"/>
                <w:sz w:val="20"/>
                <w:szCs w:val="20"/>
              </w:rPr>
              <w:t>0 mm. Capa de proteção e acabamento injetada em polipropileno texturizado e bordas arredondadas que dispensam o uso do perfil de PVC. De fácil limpeza, alta resistência mecânica contra impactos e resistentes a produtos químicos. Medindo</w:t>
            </w:r>
            <w:r w:rsidR="009F788B" w:rsidRPr="002E59F2">
              <w:rPr>
                <w:rFonts w:ascii="Ecofont_Spranq_eco_Sans" w:hAnsi="Ecofont_Spranq_eco_Sans" w:cs="Arial"/>
                <w:color w:val="000000"/>
                <w:sz w:val="20"/>
                <w:szCs w:val="20"/>
              </w:rPr>
              <w:t xml:space="preserve"> no mínimo 450 mm de profundidade e 380</w:t>
            </w:r>
            <w:r w:rsidRPr="002E59F2">
              <w:rPr>
                <w:rFonts w:ascii="Ecofont_Spranq_eco_Sans" w:hAnsi="Ecofont_Spranq_eco_Sans" w:cs="Arial"/>
                <w:color w:val="000000"/>
                <w:sz w:val="20"/>
                <w:szCs w:val="20"/>
              </w:rPr>
              <w:t xml:space="preserve"> mm de largura. Mecanismo: Placa superior em chapa de aço estampada com vincos que dão maior resistência mecânica. Acabamento em pintura eletrostática totalmente automatizada em epóxi-pó com </w:t>
            </w:r>
            <w:proofErr w:type="spellStart"/>
            <w:r w:rsidRPr="002E59F2">
              <w:rPr>
                <w:rFonts w:ascii="Ecofont_Spranq_eco_Sans" w:hAnsi="Ecofont_Spranq_eco_Sans" w:cs="Arial"/>
                <w:color w:val="000000"/>
                <w:sz w:val="20"/>
                <w:szCs w:val="20"/>
              </w:rPr>
              <w:t>pré</w:t>
            </w:r>
            <w:proofErr w:type="spellEnd"/>
            <w:r w:rsidRPr="002E59F2">
              <w:rPr>
                <w:rFonts w:ascii="Ecofont_Spranq_eco_Sans" w:hAnsi="Ecofont_Spranq_eco_Sans" w:cs="Arial"/>
                <w:color w:val="000000"/>
                <w:sz w:val="20"/>
                <w:szCs w:val="20"/>
              </w:rPr>
              <w:t xml:space="preserve">-tratamento </w:t>
            </w:r>
            <w:proofErr w:type="spellStart"/>
            <w:r w:rsidRPr="002E59F2">
              <w:rPr>
                <w:rFonts w:ascii="Ecofont_Spranq_eco_Sans" w:hAnsi="Ecofont_Spranq_eco_Sans" w:cs="Arial"/>
                <w:color w:val="000000"/>
                <w:sz w:val="20"/>
                <w:szCs w:val="20"/>
              </w:rPr>
              <w:t>anti-ferruginoso</w:t>
            </w:r>
            <w:proofErr w:type="spellEnd"/>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fosfatizado</w:t>
            </w:r>
            <w:proofErr w:type="spellEnd"/>
            <w:r w:rsidRPr="002E59F2">
              <w:rPr>
                <w:rFonts w:ascii="Ecofont_Spranq_eco_Sans" w:hAnsi="Ecofont_Spranq_eco_Sans" w:cs="Arial"/>
                <w:color w:val="000000"/>
                <w:sz w:val="20"/>
                <w:szCs w:val="20"/>
              </w:rPr>
              <w:t xml:space="preserve">), revestindo totalmente a superfície com película de aproximadamente 100 micra com propriedades de resistência a agentes químicos. Mecanismo com movimento sincronizado de assento e encosto e mais posição livre para apoio lombar (contato permanente). Acabamento em pintura eletrostática totalmente automatizada em epóxi-pó com </w:t>
            </w:r>
            <w:proofErr w:type="spellStart"/>
            <w:r w:rsidRPr="002E59F2">
              <w:rPr>
                <w:rFonts w:ascii="Ecofont_Spranq_eco_Sans" w:hAnsi="Ecofont_Spranq_eco_Sans" w:cs="Arial"/>
                <w:color w:val="000000"/>
                <w:sz w:val="20"/>
                <w:szCs w:val="20"/>
              </w:rPr>
              <w:t>pré</w:t>
            </w:r>
            <w:proofErr w:type="spellEnd"/>
            <w:r w:rsidRPr="002E59F2">
              <w:rPr>
                <w:rFonts w:ascii="Ecofont_Spranq_eco_Sans" w:hAnsi="Ecofont_Spranq_eco_Sans" w:cs="Arial"/>
                <w:color w:val="000000"/>
                <w:sz w:val="20"/>
                <w:szCs w:val="20"/>
              </w:rPr>
              <w:t xml:space="preserve">-tratamento </w:t>
            </w:r>
            <w:proofErr w:type="spellStart"/>
            <w:r w:rsidRPr="002E59F2">
              <w:rPr>
                <w:rFonts w:ascii="Ecofont_Spranq_eco_Sans" w:hAnsi="Ecofont_Spranq_eco_Sans" w:cs="Arial"/>
                <w:color w:val="000000"/>
                <w:sz w:val="20"/>
                <w:szCs w:val="20"/>
              </w:rPr>
              <w:t>anti-ferruginoso</w:t>
            </w:r>
            <w:proofErr w:type="spellEnd"/>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fosfatizado</w:t>
            </w:r>
            <w:proofErr w:type="spellEnd"/>
            <w:r w:rsidRPr="002E59F2">
              <w:rPr>
                <w:rFonts w:ascii="Ecofont_Spranq_eco_Sans" w:hAnsi="Ecofont_Spranq_eco_Sans" w:cs="Arial"/>
                <w:color w:val="000000"/>
                <w:sz w:val="20"/>
                <w:szCs w:val="20"/>
              </w:rPr>
              <w:t xml:space="preserve">), revestindo totalmente o mecanismo com película de aproximadamente 100 micra com propriedades de resistência a agentes químicos. Mecanismo multifuncional com regulagem do assento e do encosto e com sistema individual de "contato permanente" para o encosto com bloqueio em qualquer posição. Travamento do conjunto através de sistema tipo “freio fricção” com lâminas de comando por alavanca que permite a liberação do bloqueio do conjunto de forma simples e com mínimo esforço (não sendo necessário o aperto através de rosca e que o usuário fique segurando a alavanca para obter a livre flutuação). Sistema de Contato Permanente: O mecanismo disponibiliza o uso do sistema de "contato permanente" do encosto junto ao dorso do usuário. Suporte para encosto com regulagem de altura através de sistema de cremalheira, com no mínimo 8 (oito) níveis de ajuste e com curso de 90 mm, o conjunto para fixação do encosto é composto por chapa de aço interna de grande resistência. Sistema de acoplamento a coluna central dá-se através de cone Morse, o que confere facilidade para montagem e casos eventuais de manutenção. Coluna de regulagem de altura por acionamento a gás com 100 mm de curso, fabricada em tubo de aço de 1,50 mm. Acabamento em pintura eletrostática totalmente automatizada em epóxi-pó com </w:t>
            </w:r>
            <w:proofErr w:type="spellStart"/>
            <w:r w:rsidRPr="002E59F2">
              <w:rPr>
                <w:rFonts w:ascii="Ecofont_Spranq_eco_Sans" w:hAnsi="Ecofont_Spranq_eco_Sans" w:cs="Arial"/>
                <w:color w:val="000000"/>
                <w:sz w:val="20"/>
                <w:szCs w:val="20"/>
              </w:rPr>
              <w:t>pré</w:t>
            </w:r>
            <w:proofErr w:type="spellEnd"/>
            <w:r w:rsidRPr="002E59F2">
              <w:rPr>
                <w:rFonts w:ascii="Ecofont_Spranq_eco_Sans" w:hAnsi="Ecofont_Spranq_eco_Sans" w:cs="Arial"/>
                <w:color w:val="000000"/>
                <w:sz w:val="20"/>
                <w:szCs w:val="20"/>
              </w:rPr>
              <w:t xml:space="preserve">-tratamento </w:t>
            </w:r>
            <w:proofErr w:type="spellStart"/>
            <w:r w:rsidRPr="002E59F2">
              <w:rPr>
                <w:rFonts w:ascii="Ecofont_Spranq_eco_Sans" w:hAnsi="Ecofont_Spranq_eco_Sans" w:cs="Arial"/>
                <w:color w:val="000000"/>
                <w:sz w:val="20"/>
                <w:szCs w:val="20"/>
              </w:rPr>
              <w:t>anti-ferruginoso</w:t>
            </w:r>
            <w:proofErr w:type="spellEnd"/>
            <w:r w:rsidRPr="002E59F2">
              <w:rPr>
                <w:rFonts w:ascii="Ecofont_Spranq_eco_Sans" w:hAnsi="Ecofont_Spranq_eco_Sans" w:cs="Arial"/>
                <w:color w:val="000000"/>
                <w:sz w:val="20"/>
                <w:szCs w:val="20"/>
              </w:rPr>
              <w:t xml:space="preserve"> (</w:t>
            </w:r>
            <w:proofErr w:type="spellStart"/>
            <w:r w:rsidRPr="002E59F2">
              <w:rPr>
                <w:rFonts w:ascii="Ecofont_Spranq_eco_Sans" w:hAnsi="Ecofont_Spranq_eco_Sans" w:cs="Arial"/>
                <w:color w:val="000000"/>
                <w:sz w:val="20"/>
                <w:szCs w:val="20"/>
              </w:rPr>
              <w:t>fosfatizado</w:t>
            </w:r>
            <w:proofErr w:type="spellEnd"/>
            <w:r w:rsidRPr="002E59F2">
              <w:rPr>
                <w:rFonts w:ascii="Ecofont_Spranq_eco_Sans" w:hAnsi="Ecofont_Spranq_eco_Sans" w:cs="Arial"/>
                <w:color w:val="000000"/>
                <w:sz w:val="20"/>
                <w:szCs w:val="20"/>
              </w:rPr>
              <w:t xml:space="preserve">), revestindo totalmente a coluna com película de aproximadamente 100 mícron com propriedades de resistência a agentes químicos. A bucha guia para o pistão deve  ser injetada em resina de engenharia </w:t>
            </w:r>
            <w:proofErr w:type="spellStart"/>
            <w:r w:rsidRPr="002E59F2">
              <w:rPr>
                <w:rFonts w:ascii="Ecofont_Spranq_eco_Sans" w:hAnsi="Ecofont_Spranq_eco_Sans" w:cs="Arial"/>
                <w:color w:val="000000"/>
                <w:sz w:val="20"/>
                <w:szCs w:val="20"/>
              </w:rPr>
              <w:t>poliacetal</w:t>
            </w:r>
            <w:proofErr w:type="spellEnd"/>
            <w:r w:rsidRPr="002E59F2">
              <w:rPr>
                <w:rFonts w:ascii="Ecofont_Spranq_eco_Sans" w:hAnsi="Ecofont_Spranq_eco_Sans" w:cs="Arial"/>
                <w:color w:val="000000"/>
                <w:sz w:val="20"/>
                <w:szCs w:val="20"/>
              </w:rPr>
              <w:t xml:space="preserve"> de alta resistência ao desgaste e calibrada individualmente em dois passes com precisão de 0,03 mm. Pistão a gás para regulagem de altura, fixados ao tubo central através de cone Morse. O mecanismo Deve  possuir os seguintes comandos: Regulagem de altura mínima de 100 mm através de manopla lateral de fácil acesso. Bloqueio de movimento relax, contato permanente do encosto através de haste lateral. Ajuste de tensão de relax, através de manipulo central frontal de acordo com o biótipo e peso do usuário. Suporte de encosto em chapa de aço fixa medindo no mínimo 70 x 6, 35 mm com regulagem vertical do encosto através de cremalheira interna. A ligação do </w:t>
            </w:r>
            <w:r w:rsidRPr="002E59F2">
              <w:rPr>
                <w:rFonts w:ascii="Ecofont_Spranq_eco_Sans" w:hAnsi="Ecofont_Spranq_eco_Sans" w:cs="Arial"/>
                <w:color w:val="000000"/>
                <w:sz w:val="20"/>
                <w:szCs w:val="20"/>
              </w:rPr>
              <w:lastRenderedPageBreak/>
              <w:t xml:space="preserve">assento ao encosto e feita através de parafusos com rosca métrica e arruelas de pressão e a coluna central através de cone Morse. </w:t>
            </w:r>
          </w:p>
          <w:p w:rsidR="00476FC9" w:rsidRPr="002E59F2" w:rsidRDefault="00476FC9" w:rsidP="00476FC9">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Frisokar</w:t>
            </w:r>
            <w:proofErr w:type="spellEnd"/>
            <w:r w:rsidRPr="002E59F2">
              <w:rPr>
                <w:rFonts w:ascii="Ecofont_Spranq_eco_Sans" w:hAnsi="Ecofont_Spranq_eco_Sans" w:cs="Arial"/>
                <w:color w:val="000000"/>
                <w:sz w:val="20"/>
                <w:szCs w:val="20"/>
              </w:rPr>
              <w:t>, similar ou superior</w:t>
            </w:r>
          </w:p>
          <w:p w:rsidR="00476FC9" w:rsidRPr="002E59F2" w:rsidRDefault="00476FC9"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Cor: Preta </w:t>
            </w:r>
          </w:p>
          <w:p w:rsidR="0004440D" w:rsidRPr="002E59F2" w:rsidRDefault="0004440D" w:rsidP="0004440D">
            <w:pPr>
              <w:tabs>
                <w:tab w:val="left" w:pos="993"/>
                <w:tab w:val="left" w:pos="8647"/>
              </w:tabs>
              <w:suppressAutoHyphens/>
              <w:spacing w:before="68"/>
              <w:ind w:right="-1"/>
              <w:jc w:val="both"/>
              <w:rPr>
                <w:rFonts w:asciiTheme="minorHAnsi" w:hAnsiTheme="minorHAnsi" w:cs="Arial"/>
                <w:color w:val="000000"/>
                <w:sz w:val="20"/>
                <w:szCs w:val="20"/>
              </w:rPr>
            </w:pPr>
            <w:r w:rsidRPr="002E59F2">
              <w:rPr>
                <w:rFonts w:asciiTheme="minorHAnsi" w:hAnsiTheme="minorHAnsi" w:cs="Arial"/>
                <w:color w:val="000000"/>
                <w:sz w:val="20"/>
                <w:szCs w:val="20"/>
              </w:rPr>
              <w:t xml:space="preserve">Medidas mínimas:                            </w:t>
            </w:r>
          </w:p>
          <w:p w:rsidR="0004440D" w:rsidRPr="002E59F2" w:rsidRDefault="0004440D"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5"/>
              <w:gridCol w:w="3850"/>
            </w:tblGrid>
            <w:tr w:rsidR="0004440D" w:rsidRPr="002E59F2" w:rsidTr="008E5CF4">
              <w:trPr>
                <w:trHeight w:val="310"/>
              </w:trPr>
              <w:tc>
                <w:tcPr>
                  <w:tcW w:w="4825" w:type="dxa"/>
                  <w:vAlign w:val="center"/>
                </w:tcPr>
                <w:p w:rsidR="0004440D" w:rsidRPr="002E59F2" w:rsidRDefault="0004440D" w:rsidP="0004440D">
                  <w:pPr>
                    <w:tabs>
                      <w:tab w:val="left" w:pos="993"/>
                      <w:tab w:val="left" w:pos="8647"/>
                    </w:tabs>
                    <w:suppressAutoHyphens/>
                    <w:spacing w:before="68"/>
                    <w:ind w:right="-1"/>
                    <w:jc w:val="both"/>
                    <w:rPr>
                      <w:rFonts w:asciiTheme="minorHAnsi" w:hAnsiTheme="minorHAnsi" w:cs="Arial"/>
                      <w:color w:val="000000"/>
                      <w:sz w:val="20"/>
                      <w:szCs w:val="20"/>
                    </w:rPr>
                  </w:pPr>
                  <w:r w:rsidRPr="002E59F2">
                    <w:rPr>
                      <w:rFonts w:asciiTheme="minorHAnsi" w:hAnsiTheme="minorHAnsi" w:cs="Arial"/>
                      <w:color w:val="000000"/>
                      <w:sz w:val="20"/>
                      <w:szCs w:val="20"/>
                    </w:rPr>
                    <w:t>Altura: 800 mm</w:t>
                  </w:r>
                </w:p>
              </w:tc>
              <w:tc>
                <w:tcPr>
                  <w:tcW w:w="3850" w:type="dxa"/>
                  <w:vAlign w:val="center"/>
                </w:tcPr>
                <w:p w:rsidR="0004440D" w:rsidRPr="002E59F2" w:rsidRDefault="0004440D" w:rsidP="0004440D">
                  <w:pPr>
                    <w:tabs>
                      <w:tab w:val="left" w:pos="993"/>
                      <w:tab w:val="left" w:pos="8647"/>
                    </w:tabs>
                    <w:suppressAutoHyphens/>
                    <w:spacing w:before="68"/>
                    <w:ind w:right="-1"/>
                    <w:jc w:val="both"/>
                    <w:rPr>
                      <w:rFonts w:asciiTheme="minorHAnsi" w:hAnsiTheme="minorHAnsi" w:cs="Arial"/>
                      <w:color w:val="000000"/>
                      <w:sz w:val="20"/>
                      <w:szCs w:val="20"/>
                    </w:rPr>
                  </w:pPr>
                  <w:r w:rsidRPr="002E59F2">
                    <w:rPr>
                      <w:rFonts w:asciiTheme="minorHAnsi" w:hAnsiTheme="minorHAnsi" w:cs="Arial"/>
                      <w:color w:val="000000"/>
                      <w:sz w:val="20"/>
                      <w:szCs w:val="20"/>
                    </w:rPr>
                    <w:t>Largura do Encosto: 380 mm</w:t>
                  </w:r>
                </w:p>
              </w:tc>
            </w:tr>
            <w:tr w:rsidR="0004440D" w:rsidRPr="002E59F2" w:rsidTr="008E5CF4">
              <w:trPr>
                <w:trHeight w:val="310"/>
              </w:trPr>
              <w:tc>
                <w:tcPr>
                  <w:tcW w:w="4825" w:type="dxa"/>
                  <w:vAlign w:val="center"/>
                </w:tcPr>
                <w:p w:rsidR="0004440D" w:rsidRPr="002E59F2" w:rsidRDefault="0004440D" w:rsidP="0004440D">
                  <w:pPr>
                    <w:tabs>
                      <w:tab w:val="left" w:pos="993"/>
                      <w:tab w:val="left" w:pos="8647"/>
                    </w:tabs>
                    <w:suppressAutoHyphens/>
                    <w:spacing w:before="68"/>
                    <w:ind w:right="-1"/>
                    <w:jc w:val="both"/>
                    <w:rPr>
                      <w:rFonts w:asciiTheme="minorHAnsi" w:hAnsiTheme="minorHAnsi" w:cs="Arial"/>
                      <w:color w:val="000000"/>
                      <w:sz w:val="20"/>
                      <w:szCs w:val="20"/>
                    </w:rPr>
                  </w:pPr>
                  <w:r w:rsidRPr="002E59F2">
                    <w:rPr>
                      <w:rFonts w:asciiTheme="minorHAnsi" w:hAnsiTheme="minorHAnsi" w:cs="Arial"/>
                      <w:color w:val="000000"/>
                      <w:sz w:val="20"/>
                      <w:szCs w:val="20"/>
                    </w:rPr>
                    <w:t>Largura do Assento: 410 mm</w:t>
                  </w:r>
                </w:p>
              </w:tc>
              <w:tc>
                <w:tcPr>
                  <w:tcW w:w="3850" w:type="dxa"/>
                  <w:vAlign w:val="center"/>
                </w:tcPr>
                <w:p w:rsidR="0004440D" w:rsidRPr="002E59F2" w:rsidRDefault="0004440D" w:rsidP="0004440D">
                  <w:pPr>
                    <w:tabs>
                      <w:tab w:val="left" w:pos="993"/>
                      <w:tab w:val="left" w:pos="8647"/>
                    </w:tabs>
                    <w:suppressAutoHyphens/>
                    <w:spacing w:before="68"/>
                    <w:ind w:right="-1"/>
                    <w:jc w:val="both"/>
                    <w:rPr>
                      <w:rFonts w:asciiTheme="minorHAnsi" w:hAnsiTheme="minorHAnsi" w:cs="Arial"/>
                      <w:color w:val="000000"/>
                      <w:sz w:val="20"/>
                      <w:szCs w:val="20"/>
                    </w:rPr>
                  </w:pPr>
                </w:p>
              </w:tc>
            </w:tr>
            <w:tr w:rsidR="0004440D" w:rsidRPr="002E59F2" w:rsidTr="008E5CF4">
              <w:trPr>
                <w:trHeight w:val="299"/>
              </w:trPr>
              <w:tc>
                <w:tcPr>
                  <w:tcW w:w="4825" w:type="dxa"/>
                  <w:vAlign w:val="center"/>
                </w:tcPr>
                <w:p w:rsidR="0004440D" w:rsidRPr="002E59F2" w:rsidRDefault="0004440D" w:rsidP="0004440D">
                  <w:pPr>
                    <w:tabs>
                      <w:tab w:val="left" w:pos="993"/>
                      <w:tab w:val="left" w:pos="8647"/>
                    </w:tabs>
                    <w:suppressAutoHyphens/>
                    <w:spacing w:before="68"/>
                    <w:ind w:right="-1"/>
                    <w:jc w:val="both"/>
                    <w:rPr>
                      <w:rFonts w:asciiTheme="minorHAnsi" w:hAnsiTheme="minorHAnsi" w:cs="Arial"/>
                      <w:color w:val="000000"/>
                      <w:sz w:val="20"/>
                      <w:szCs w:val="20"/>
                    </w:rPr>
                  </w:pPr>
                  <w:r w:rsidRPr="002E59F2">
                    <w:rPr>
                      <w:rFonts w:asciiTheme="minorHAnsi" w:hAnsiTheme="minorHAnsi" w:cs="Arial"/>
                      <w:color w:val="000000"/>
                      <w:sz w:val="20"/>
                      <w:szCs w:val="20"/>
                    </w:rPr>
                    <w:t>Profundidade do Assento: 450 mm</w:t>
                  </w:r>
                </w:p>
              </w:tc>
              <w:tc>
                <w:tcPr>
                  <w:tcW w:w="3850" w:type="dxa"/>
                  <w:vAlign w:val="center"/>
                </w:tcPr>
                <w:p w:rsidR="0004440D" w:rsidRPr="002E59F2" w:rsidRDefault="0004440D" w:rsidP="0004440D">
                  <w:pPr>
                    <w:tabs>
                      <w:tab w:val="left" w:pos="993"/>
                      <w:tab w:val="left" w:pos="8647"/>
                    </w:tabs>
                    <w:suppressAutoHyphens/>
                    <w:spacing w:before="68"/>
                    <w:ind w:right="-1"/>
                    <w:jc w:val="both"/>
                    <w:rPr>
                      <w:rFonts w:asciiTheme="minorHAnsi" w:hAnsiTheme="minorHAnsi" w:cs="Arial"/>
                      <w:color w:val="000000"/>
                      <w:sz w:val="20"/>
                      <w:szCs w:val="20"/>
                    </w:rPr>
                  </w:pPr>
                  <w:r w:rsidRPr="002E59F2">
                    <w:rPr>
                      <w:rFonts w:asciiTheme="minorHAnsi" w:hAnsiTheme="minorHAnsi" w:cs="Arial"/>
                      <w:color w:val="000000"/>
                      <w:sz w:val="20"/>
                      <w:szCs w:val="20"/>
                    </w:rPr>
                    <w:t>Altura do Encosto: 330 mm</w:t>
                  </w:r>
                </w:p>
              </w:tc>
            </w:tr>
          </w:tbl>
          <w:p w:rsidR="0004440D" w:rsidRPr="002E59F2" w:rsidRDefault="0004440D"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9C7E96"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C7E96" w:rsidRPr="002E59F2" w:rsidRDefault="009C7E96" w:rsidP="00142C63">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lastRenderedPageBreak/>
              <w:t>Item</w:t>
            </w:r>
          </w:p>
        </w:tc>
        <w:tc>
          <w:tcPr>
            <w:tcW w:w="89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C7E96" w:rsidRPr="002E59F2" w:rsidRDefault="009C7E96" w:rsidP="00142C63">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GRUPO 24</w:t>
            </w: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0"/>
        </w:trPr>
        <w:tc>
          <w:tcPr>
            <w:tcW w:w="851" w:type="dxa"/>
            <w:shd w:val="clear" w:color="auto" w:fill="auto"/>
            <w:vAlign w:val="center"/>
          </w:tcPr>
          <w:p w:rsidR="000A6EA2" w:rsidRPr="002E59F2" w:rsidRDefault="00FE3656" w:rsidP="000A6EA2">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45</w:t>
            </w:r>
          </w:p>
        </w:tc>
        <w:tc>
          <w:tcPr>
            <w:tcW w:w="8901" w:type="dxa"/>
            <w:shd w:val="clear" w:color="auto" w:fill="auto"/>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Sofá de espera 01 lugar com braços - Estrutura: Estrutura confeccionada em aço inox polido com15x15x1, 5 mm cortados em 45° e soldados com solda inox, que permite um fechamento total sem respingos e bolhas com perfeito acabamento (polimento).Toda estrutura com sistema de fixação através de parafusos métricos com revestimento cromado, sapatas em nylon fixadas na base evitando o atrito diretamente ao piso. Estofados: Almofadas em espuma laminada D33, com revestimento em forma de “bolsa” e zíper</w:t>
            </w:r>
            <w:r w:rsidR="00F915F5" w:rsidRPr="002E59F2">
              <w:rPr>
                <w:rFonts w:ascii="Ecofont_Spranq_eco_Sans" w:hAnsi="Ecofont_Spranq_eco_Sans" w:cs="Arial"/>
                <w:color w:val="000000"/>
                <w:sz w:val="20"/>
                <w:szCs w:val="20"/>
              </w:rPr>
              <w:t xml:space="preserve"> </w:t>
            </w:r>
            <w:r w:rsidR="00BD3284" w:rsidRPr="002E59F2">
              <w:rPr>
                <w:rFonts w:ascii="Ecofont_Spranq_eco_Sans" w:hAnsi="Ecofont_Spranq_eco_Sans" w:cs="Arial"/>
                <w:color w:val="000000"/>
                <w:sz w:val="20"/>
                <w:szCs w:val="20"/>
              </w:rPr>
              <w:t>ou similar</w:t>
            </w:r>
            <w:r w:rsidRPr="002E59F2">
              <w:rPr>
                <w:rFonts w:ascii="Ecofont_Spranq_eco_Sans" w:hAnsi="Ecofont_Spranq_eco_Sans" w:cs="Arial"/>
                <w:color w:val="000000"/>
                <w:sz w:val="20"/>
                <w:szCs w:val="20"/>
              </w:rPr>
              <w:t xml:space="preserve"> na parte inferior, sem qualquer tipo de fixação soltas, presas através de encaixe na estrutura. Apoia braço em almofadas em espuma laminada D33, com revestimento em forma </w:t>
            </w:r>
            <w:r w:rsidRPr="002E59F2">
              <w:rPr>
                <w:rFonts w:ascii="Ecofont_Spranq_eco_Sans" w:hAnsi="Ecofont_Spranq_eco_Sans" w:cs="Arial"/>
                <w:color w:val="000000"/>
                <w:sz w:val="20"/>
                <w:szCs w:val="20"/>
                <w:shd w:val="clear" w:color="auto" w:fill="FFFFFF" w:themeFill="background1"/>
              </w:rPr>
              <w:t xml:space="preserve">de “bolsa” e </w:t>
            </w:r>
            <w:proofErr w:type="spellStart"/>
            <w:r w:rsidRPr="002E59F2">
              <w:rPr>
                <w:rFonts w:ascii="Ecofont_Spranq_eco_Sans" w:hAnsi="Ecofont_Spranq_eco_Sans" w:cs="Arial"/>
                <w:color w:val="000000"/>
                <w:sz w:val="20"/>
                <w:szCs w:val="20"/>
                <w:shd w:val="clear" w:color="auto" w:fill="FFFFFF" w:themeFill="background1"/>
              </w:rPr>
              <w:t>zíper</w:t>
            </w:r>
            <w:r w:rsidR="0000109C" w:rsidRPr="002E59F2">
              <w:rPr>
                <w:rFonts w:ascii="Ecofont_Spranq_eco_Sans" w:hAnsi="Ecofont_Spranq_eco_Sans" w:cs="Arial"/>
                <w:color w:val="000000"/>
                <w:sz w:val="20"/>
                <w:szCs w:val="20"/>
              </w:rPr>
              <w:t>ou</w:t>
            </w:r>
            <w:proofErr w:type="spellEnd"/>
            <w:r w:rsidR="0000109C" w:rsidRPr="002E59F2">
              <w:rPr>
                <w:rFonts w:ascii="Ecofont_Spranq_eco_Sans" w:hAnsi="Ecofont_Spranq_eco_Sans" w:cs="Arial"/>
                <w:color w:val="000000"/>
                <w:sz w:val="20"/>
                <w:szCs w:val="20"/>
              </w:rPr>
              <w:t xml:space="preserve"> similar </w:t>
            </w:r>
            <w:r w:rsidRPr="002E59F2">
              <w:rPr>
                <w:rFonts w:ascii="Ecofont_Spranq_eco_Sans" w:hAnsi="Ecofont_Spranq_eco_Sans" w:cs="Arial"/>
                <w:color w:val="000000"/>
                <w:sz w:val="20"/>
                <w:szCs w:val="20"/>
              </w:rPr>
              <w:t>na parte inferior, sem qualquer tipo de fixação soltas, presas através de encaixe na estrutura. Estrutura do assento em chassi confeccionado em madeira aglomerada com 15 mm de espessura. Porcas e garras embutidas com alta resistência mecânica. Provida de superfície estofada em espuma laminada expandida com 80 mm de espessura e densidade D33, manta superior soft com costuras nas bordas para fechamento e acabamento.</w:t>
            </w:r>
          </w:p>
          <w:p w:rsidR="005C4D46" w:rsidRPr="002E59F2" w:rsidRDefault="005C4D46"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Marca de Referência: OMP do Brasil, similar ou superior</w:t>
            </w: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Cor: Preta</w:t>
            </w: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Medidas mínimas:</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4137"/>
            </w:tblGrid>
            <w:tr w:rsidR="000A6EA2" w:rsidRPr="002E59F2" w:rsidTr="009812F3">
              <w:trPr>
                <w:trHeight w:val="285"/>
              </w:trPr>
              <w:tc>
                <w:tcPr>
                  <w:tcW w:w="4680"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750 mm</w:t>
                  </w:r>
                </w:p>
              </w:tc>
              <w:tc>
                <w:tcPr>
                  <w:tcW w:w="4137"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Encosto: 600 mm</w:t>
                  </w:r>
                </w:p>
              </w:tc>
            </w:tr>
            <w:tr w:rsidR="000A6EA2" w:rsidRPr="002E59F2" w:rsidTr="009812F3">
              <w:trPr>
                <w:trHeight w:val="296"/>
              </w:trPr>
              <w:tc>
                <w:tcPr>
                  <w:tcW w:w="4680"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Profundidade do Assento: 440 mm</w:t>
                  </w:r>
                </w:p>
              </w:tc>
              <w:tc>
                <w:tcPr>
                  <w:tcW w:w="4137"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Assento: 550 mm</w:t>
                  </w:r>
                </w:p>
              </w:tc>
            </w:tr>
            <w:tr w:rsidR="000A6EA2" w:rsidRPr="002E59F2" w:rsidTr="009812F3">
              <w:trPr>
                <w:trHeight w:val="285"/>
              </w:trPr>
              <w:tc>
                <w:tcPr>
                  <w:tcW w:w="4680"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Encosto: 300 mm</w:t>
                  </w:r>
                </w:p>
              </w:tc>
              <w:tc>
                <w:tcPr>
                  <w:tcW w:w="4137"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Assento: 600 mm</w:t>
                  </w:r>
                </w:p>
              </w:tc>
            </w:tr>
            <w:tr w:rsidR="000A6EA2" w:rsidRPr="002E59F2" w:rsidTr="009812F3">
              <w:trPr>
                <w:trHeight w:val="98"/>
              </w:trPr>
              <w:tc>
                <w:tcPr>
                  <w:tcW w:w="8817" w:type="dxa"/>
                  <w:gridSpan w:val="2"/>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w:t>
                  </w:r>
                </w:p>
              </w:tc>
            </w:tr>
            <w:tr w:rsidR="000A6EA2" w:rsidRPr="002E59F2" w:rsidTr="009812F3">
              <w:trPr>
                <w:trHeight w:val="98"/>
              </w:trPr>
              <w:tc>
                <w:tcPr>
                  <w:tcW w:w="4680"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Sofá 01 lugar</w:t>
                  </w:r>
                </w:p>
              </w:tc>
              <w:tc>
                <w:tcPr>
                  <w:tcW w:w="4137"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700 mm</w:t>
                  </w:r>
                </w:p>
              </w:tc>
            </w:tr>
          </w:tbl>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0"/>
        </w:trPr>
        <w:tc>
          <w:tcPr>
            <w:tcW w:w="851" w:type="dxa"/>
            <w:shd w:val="clear" w:color="auto" w:fill="auto"/>
            <w:vAlign w:val="center"/>
          </w:tcPr>
          <w:p w:rsidR="000A6EA2" w:rsidRPr="002E59F2" w:rsidRDefault="00FE3656" w:rsidP="000A6EA2">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46</w:t>
            </w:r>
          </w:p>
        </w:tc>
        <w:tc>
          <w:tcPr>
            <w:tcW w:w="8901" w:type="dxa"/>
            <w:shd w:val="clear" w:color="auto" w:fill="auto"/>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Sofá de espera com 02 lugares com braços - Estrutura: Estrutura confeccionada em aço inox polido com15x15x1, 5 mm cortados em 45° e soldados com solda inox, que permite um fechamento total sem respingos e bolhas com perfeito acabamento (polimento).Toda estrutura com sistema de fixação através de parafusos métricos com revestimento cromado, sapatas em nylon fixadas na base evitando o atrito diretamente ao piso. Estofados: Almofadas em espuma laminada D33, com revestimento em forma de “bolsa” e zíper na parte inferior, sem qualquer tipo de fixação soltas, presas através de encaixe na estrutura. Apoia braço em almofadas em espuma laminada D33, com revestimento em forma de “bolsa” e zíper na parte inferior, sem qualquer tipo de fixação soltas, presas através de encaixe na estrutura. Estrutura do assento em chassi confeccionado em madeira aglomerada com 15 mm de espessura. Porcas e garras embutidas com alta resistência mecânica. Provida de superfície estofada em espuma laminada expandida com 80 mm de espessura e densidade D33, manta superior soft com costuras nas bordas para fechamento e acabamento.</w:t>
            </w:r>
          </w:p>
          <w:p w:rsidR="005C4D46" w:rsidRPr="002E59F2" w:rsidRDefault="005C4D46" w:rsidP="005C4D46">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Marca de Referência: OMP do Brasil</w:t>
            </w:r>
            <w:r w:rsidR="00476FC9" w:rsidRPr="002E59F2">
              <w:rPr>
                <w:rFonts w:ascii="Ecofont_Spranq_eco_Sans" w:hAnsi="Ecofont_Spranq_eco_Sans" w:cs="Arial"/>
                <w:color w:val="000000"/>
                <w:sz w:val="20"/>
                <w:szCs w:val="20"/>
              </w:rPr>
              <w:t xml:space="preserve">, </w:t>
            </w:r>
            <w:proofErr w:type="spellStart"/>
            <w:r w:rsidR="00476FC9" w:rsidRPr="002E59F2">
              <w:rPr>
                <w:rFonts w:ascii="Ecofont_Spranq_eco_Sans" w:hAnsi="Ecofont_Spranq_eco_Sans" w:cs="Arial"/>
                <w:color w:val="000000"/>
                <w:sz w:val="20"/>
                <w:szCs w:val="20"/>
              </w:rPr>
              <w:t>Miranti</w:t>
            </w:r>
            <w:proofErr w:type="spellEnd"/>
            <w:r w:rsidRPr="002E59F2">
              <w:rPr>
                <w:rFonts w:ascii="Ecofont_Spranq_eco_Sans" w:hAnsi="Ecofont_Spranq_eco_Sans" w:cs="Arial"/>
                <w:color w:val="000000"/>
                <w:sz w:val="20"/>
                <w:szCs w:val="20"/>
              </w:rPr>
              <w:t>, similar ou superior</w:t>
            </w: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Cor: Preta</w:t>
            </w: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lastRenderedPageBreak/>
              <w:t>Medidas mínimas:</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3854"/>
            </w:tblGrid>
            <w:tr w:rsidR="000A6EA2" w:rsidRPr="002E59F2" w:rsidTr="009812F3">
              <w:trPr>
                <w:trHeight w:val="285"/>
              </w:trPr>
              <w:tc>
                <w:tcPr>
                  <w:tcW w:w="4680"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800 mm</w:t>
                  </w:r>
                </w:p>
              </w:tc>
              <w:tc>
                <w:tcPr>
                  <w:tcW w:w="3854"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Encosto: 600 mm</w:t>
                  </w:r>
                </w:p>
              </w:tc>
            </w:tr>
            <w:tr w:rsidR="000A6EA2" w:rsidRPr="002E59F2" w:rsidTr="009812F3">
              <w:trPr>
                <w:trHeight w:val="296"/>
              </w:trPr>
              <w:tc>
                <w:tcPr>
                  <w:tcW w:w="4680"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Profundidade: 700 mm</w:t>
                  </w:r>
                </w:p>
              </w:tc>
              <w:tc>
                <w:tcPr>
                  <w:tcW w:w="3854"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Assento: 450 mm</w:t>
                  </w:r>
                </w:p>
              </w:tc>
            </w:tr>
            <w:tr w:rsidR="000A6EA2" w:rsidRPr="002E59F2" w:rsidTr="009812F3">
              <w:trPr>
                <w:trHeight w:val="285"/>
              </w:trPr>
              <w:tc>
                <w:tcPr>
                  <w:tcW w:w="4680"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Encosto: 300 mm</w:t>
                  </w:r>
                </w:p>
              </w:tc>
              <w:tc>
                <w:tcPr>
                  <w:tcW w:w="3854"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Assento: 600 mm</w:t>
                  </w:r>
                </w:p>
              </w:tc>
            </w:tr>
            <w:tr w:rsidR="000A6EA2" w:rsidRPr="002E59F2" w:rsidTr="009812F3">
              <w:trPr>
                <w:trHeight w:val="98"/>
              </w:trPr>
              <w:tc>
                <w:tcPr>
                  <w:tcW w:w="4680"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tc>
              <w:tc>
                <w:tcPr>
                  <w:tcW w:w="3854"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Profundidade do Assento: 460 mm</w:t>
                  </w:r>
                </w:p>
              </w:tc>
            </w:tr>
            <w:tr w:rsidR="000A6EA2" w:rsidRPr="002E59F2" w:rsidTr="009812F3">
              <w:trPr>
                <w:trHeight w:val="98"/>
              </w:trPr>
              <w:tc>
                <w:tcPr>
                  <w:tcW w:w="8534" w:type="dxa"/>
                  <w:gridSpan w:val="2"/>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w:t>
                  </w:r>
                </w:p>
              </w:tc>
            </w:tr>
            <w:tr w:rsidR="000A6EA2" w:rsidRPr="002E59F2" w:rsidTr="009812F3">
              <w:trPr>
                <w:trHeight w:val="98"/>
              </w:trPr>
              <w:tc>
                <w:tcPr>
                  <w:tcW w:w="4680"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Sofá 02 lugares</w:t>
                  </w:r>
                </w:p>
              </w:tc>
              <w:tc>
                <w:tcPr>
                  <w:tcW w:w="3854"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1700 mm</w:t>
                  </w:r>
                </w:p>
              </w:tc>
            </w:tr>
          </w:tbl>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60"/>
        </w:trPr>
        <w:tc>
          <w:tcPr>
            <w:tcW w:w="851" w:type="dxa"/>
            <w:shd w:val="clear" w:color="auto" w:fill="auto"/>
            <w:vAlign w:val="center"/>
          </w:tcPr>
          <w:p w:rsidR="000A6EA2" w:rsidRPr="002E59F2" w:rsidRDefault="00FE3656" w:rsidP="000A6EA2">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lastRenderedPageBreak/>
              <w:t>47</w:t>
            </w:r>
          </w:p>
        </w:tc>
        <w:tc>
          <w:tcPr>
            <w:tcW w:w="8901" w:type="dxa"/>
            <w:shd w:val="clear" w:color="auto" w:fill="auto"/>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Sofá de espera com 03 lugares com braços - Estrutura: Estrutura confeccionada em aço inox polido com15x15x1, 5 mm cortados em 45° e soldados com solda inox, que permite um fechamento total sem respingos e bolhas com perfeito acabamento (polimento).Toda estrutura com sistema de fixação através de parafusos métricos com revestimento cromado, sapatas em nylon fixadas na base evitando o atrito diretamente ao piso. Estofados: Almofadas em espuma laminada D33, com revestimento em forma de “bolsa” e zíper na parte inferior, sem qualquer tipo de fixação soltas, presas através de encaixe na estrutura. Apoia braço em almofadas em espuma laminada D33, com revestimento em forma de “bolsa” e zíper na parte inferior, sem qualquer tipo de fixação soltas, presas através de encaixe na estrutura. Estrutura do assento em chassi confeccionado em madeira aglomerada com 15 mm de espessura. Porcas e garras embutidas com alta resistência mecânica. Provida de superfície estofada em espuma laminada expandida com 80 mm de espessura e densidade D33, manta superior soft com costuras nas bordas para fechamento e acabamento.</w:t>
            </w:r>
          </w:p>
          <w:p w:rsidR="005C4D46" w:rsidRPr="002E59F2" w:rsidRDefault="005C4D46" w:rsidP="005C4D46">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Marca de Referência: OMP do Brasil,</w:t>
            </w:r>
            <w:r w:rsidR="00476FC9" w:rsidRPr="002E59F2">
              <w:rPr>
                <w:rFonts w:ascii="Ecofont_Spranq_eco_Sans" w:hAnsi="Ecofont_Spranq_eco_Sans" w:cs="Arial"/>
                <w:color w:val="000000"/>
                <w:sz w:val="20"/>
                <w:szCs w:val="20"/>
              </w:rPr>
              <w:t xml:space="preserve"> </w:t>
            </w:r>
            <w:proofErr w:type="spellStart"/>
            <w:r w:rsidR="00476FC9" w:rsidRPr="002E59F2">
              <w:rPr>
                <w:rFonts w:ascii="Ecofont_Spranq_eco_Sans" w:hAnsi="Ecofont_Spranq_eco_Sans" w:cs="Arial"/>
                <w:color w:val="000000"/>
                <w:sz w:val="20"/>
                <w:szCs w:val="20"/>
              </w:rPr>
              <w:t>Miranti</w:t>
            </w:r>
            <w:proofErr w:type="spellEnd"/>
            <w:r w:rsidR="00476FC9" w:rsidRPr="002E59F2">
              <w:rPr>
                <w:rFonts w:ascii="Ecofont_Spranq_eco_Sans" w:hAnsi="Ecofont_Spranq_eco_Sans" w:cs="Arial"/>
                <w:color w:val="000000"/>
                <w:sz w:val="20"/>
                <w:szCs w:val="20"/>
              </w:rPr>
              <w:t>,</w:t>
            </w:r>
            <w:r w:rsidRPr="002E59F2">
              <w:rPr>
                <w:rFonts w:ascii="Ecofont_Spranq_eco_Sans" w:hAnsi="Ecofont_Spranq_eco_Sans" w:cs="Arial"/>
                <w:color w:val="000000"/>
                <w:sz w:val="20"/>
                <w:szCs w:val="20"/>
              </w:rPr>
              <w:t xml:space="preserve"> similar ou superior</w:t>
            </w: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Cor: Preta</w:t>
            </w: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Medidas mínimas:</w:t>
            </w:r>
          </w:p>
          <w:tbl>
            <w:tblP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3853"/>
            </w:tblGrid>
            <w:tr w:rsidR="000A6EA2" w:rsidRPr="002E59F2" w:rsidTr="009812F3">
              <w:trPr>
                <w:trHeight w:val="285"/>
              </w:trPr>
              <w:tc>
                <w:tcPr>
                  <w:tcW w:w="4680"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800 mm</w:t>
                  </w:r>
                </w:p>
              </w:tc>
              <w:tc>
                <w:tcPr>
                  <w:tcW w:w="3853"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Encosto: 600 mm</w:t>
                  </w:r>
                </w:p>
              </w:tc>
            </w:tr>
            <w:tr w:rsidR="000A6EA2" w:rsidRPr="002E59F2" w:rsidTr="009812F3">
              <w:trPr>
                <w:trHeight w:val="296"/>
              </w:trPr>
              <w:tc>
                <w:tcPr>
                  <w:tcW w:w="4680"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Profundidade: 700 mm</w:t>
                  </w:r>
                </w:p>
              </w:tc>
              <w:tc>
                <w:tcPr>
                  <w:tcW w:w="3853"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Assento: 450 mm</w:t>
                  </w:r>
                </w:p>
              </w:tc>
            </w:tr>
            <w:tr w:rsidR="000A6EA2" w:rsidRPr="002E59F2" w:rsidTr="009812F3">
              <w:trPr>
                <w:trHeight w:val="285"/>
              </w:trPr>
              <w:tc>
                <w:tcPr>
                  <w:tcW w:w="4680"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Encosto: 300 mm</w:t>
                  </w:r>
                </w:p>
              </w:tc>
              <w:tc>
                <w:tcPr>
                  <w:tcW w:w="3853"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Assento: 600 mm</w:t>
                  </w:r>
                </w:p>
              </w:tc>
            </w:tr>
            <w:tr w:rsidR="000A6EA2" w:rsidRPr="002E59F2" w:rsidTr="009812F3">
              <w:trPr>
                <w:trHeight w:val="98"/>
              </w:trPr>
              <w:tc>
                <w:tcPr>
                  <w:tcW w:w="4680"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tc>
              <w:tc>
                <w:tcPr>
                  <w:tcW w:w="3853"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Profundidade do Assento: 460 mm</w:t>
                  </w:r>
                </w:p>
              </w:tc>
            </w:tr>
            <w:tr w:rsidR="000A6EA2" w:rsidRPr="002E59F2" w:rsidTr="009812F3">
              <w:trPr>
                <w:trHeight w:val="98"/>
              </w:trPr>
              <w:tc>
                <w:tcPr>
                  <w:tcW w:w="8533" w:type="dxa"/>
                  <w:gridSpan w:val="2"/>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w:t>
                  </w:r>
                </w:p>
              </w:tc>
            </w:tr>
            <w:tr w:rsidR="000A6EA2" w:rsidRPr="002E59F2" w:rsidTr="009812F3">
              <w:trPr>
                <w:trHeight w:val="98"/>
              </w:trPr>
              <w:tc>
                <w:tcPr>
                  <w:tcW w:w="4680"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Sofá 03 lugares</w:t>
                  </w:r>
                </w:p>
              </w:tc>
              <w:tc>
                <w:tcPr>
                  <w:tcW w:w="3853"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2300 mm</w:t>
                  </w:r>
                </w:p>
              </w:tc>
            </w:tr>
          </w:tbl>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A6EA2" w:rsidRPr="002E59F2" w:rsidRDefault="000A6EA2"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Item</w:t>
            </w:r>
          </w:p>
        </w:tc>
        <w:tc>
          <w:tcPr>
            <w:tcW w:w="89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A6EA2" w:rsidRPr="002E59F2" w:rsidRDefault="003A1E21"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GRUPO 25</w:t>
            </w: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EA2" w:rsidRPr="002E59F2" w:rsidRDefault="00150527" w:rsidP="000A6EA2">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48</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roofErr w:type="spellStart"/>
            <w:r w:rsidRPr="002E59F2">
              <w:rPr>
                <w:rFonts w:asciiTheme="minorHAnsi" w:hAnsiTheme="minorHAnsi" w:cs="Arial"/>
                <w:sz w:val="20"/>
                <w:szCs w:val="20"/>
              </w:rPr>
              <w:t>Sofanete</w:t>
            </w:r>
            <w:proofErr w:type="spellEnd"/>
            <w:r w:rsidRPr="002E59F2">
              <w:rPr>
                <w:rFonts w:asciiTheme="minorHAnsi" w:hAnsiTheme="minorHAnsi" w:cs="Arial"/>
                <w:sz w:val="20"/>
                <w:szCs w:val="20"/>
              </w:rPr>
              <w:t xml:space="preserve"> de espera 01 lugar</w:t>
            </w:r>
            <w:r w:rsidRPr="002E59F2">
              <w:rPr>
                <w:rFonts w:ascii="Ecofont_Spranq_eco_Sans" w:hAnsi="Ecofont_Spranq_eco_Sans" w:cs="Arial"/>
                <w:color w:val="000000"/>
                <w:sz w:val="20"/>
                <w:szCs w:val="20"/>
              </w:rPr>
              <w:t xml:space="preserve">. Estrutura: Estruturas laterais formadas por base tubular 04 pés em tubo de aço redondo com aprox. 31,75mm de espessura e parede reforçada conformado com ponteiras nas extremidades em nylon. Braços de apoio em tubo oblongo de aço industrial de aprox. 30x60 mm conformadas em raio variável, acabamento cromado, fixadas através de parafusos na própria alma interna do assento. Sustentação do assento e encosto através de barra metálica embutida internamente nos estofados, ligadas aos braços </w:t>
            </w:r>
            <w:proofErr w:type="spellStart"/>
            <w:r w:rsidRPr="002E59F2">
              <w:rPr>
                <w:rFonts w:ascii="Ecofont_Spranq_eco_Sans" w:hAnsi="Ecofont_Spranq_eco_Sans" w:cs="Arial"/>
                <w:color w:val="000000"/>
                <w:sz w:val="20"/>
                <w:szCs w:val="20"/>
              </w:rPr>
              <w:t>laterais.Apoia</w:t>
            </w:r>
            <w:proofErr w:type="spellEnd"/>
            <w:r w:rsidRPr="002E59F2">
              <w:rPr>
                <w:rFonts w:ascii="Ecofont_Spranq_eco_Sans" w:hAnsi="Ecofont_Spranq_eco_Sans" w:cs="Arial"/>
                <w:color w:val="000000"/>
                <w:sz w:val="20"/>
                <w:szCs w:val="20"/>
              </w:rPr>
              <w:t xml:space="preserve"> braços: Fixo em formato de arco em tubo oblongo de aprox. 30x60x1, 2mm curvados e soldados. Apoio de braço revestido no mesmo acabamento dos estofados permitindo toque macio e acabamento ao conjunto. Encosto/Assento: Estrutura interna de assento e encosto confeccionado em tubo de aço interligado por persintas, barras metálicas para o assento para união do conjunto e resistência, com espessura de aprox. 100 mm de espuma </w:t>
            </w:r>
            <w:proofErr w:type="spellStart"/>
            <w:r w:rsidRPr="002E59F2">
              <w:rPr>
                <w:rFonts w:ascii="Ecofont_Spranq_eco_Sans" w:hAnsi="Ecofont_Spranq_eco_Sans" w:cs="Arial"/>
                <w:color w:val="000000"/>
                <w:sz w:val="20"/>
                <w:szCs w:val="20"/>
              </w:rPr>
              <w:t>injetada.Acabamento</w:t>
            </w:r>
            <w:proofErr w:type="spellEnd"/>
            <w:r w:rsidRPr="002E59F2">
              <w:rPr>
                <w:rFonts w:ascii="Ecofont_Spranq_eco_Sans" w:hAnsi="Ecofont_Spranq_eco_Sans" w:cs="Arial"/>
                <w:color w:val="000000"/>
                <w:sz w:val="20"/>
                <w:szCs w:val="20"/>
              </w:rPr>
              <w:t xml:space="preserve">: Todo conjunto com acabamento nas superfícies </w:t>
            </w:r>
            <w:proofErr w:type="spellStart"/>
            <w:r w:rsidRPr="002E59F2">
              <w:rPr>
                <w:rFonts w:ascii="Ecofont_Spranq_eco_Sans" w:hAnsi="Ecofont_Spranq_eco_Sans" w:cs="Arial"/>
                <w:color w:val="000000"/>
                <w:sz w:val="20"/>
                <w:szCs w:val="20"/>
              </w:rPr>
              <w:t>cromado.Revestimento</w:t>
            </w:r>
            <w:proofErr w:type="spellEnd"/>
            <w:r w:rsidRPr="002E59F2">
              <w:rPr>
                <w:rFonts w:ascii="Ecofont_Spranq_eco_Sans" w:hAnsi="Ecofont_Spranq_eco_Sans" w:cs="Arial"/>
                <w:color w:val="000000"/>
                <w:sz w:val="20"/>
                <w:szCs w:val="20"/>
              </w:rPr>
              <w:t>: Revestimento nas opções: tecido 100% poliéster e ou material sintético, com acabamento que dispensa uso de perfil nas bordas.</w:t>
            </w:r>
          </w:p>
          <w:p w:rsidR="005C4D46" w:rsidRPr="002E59F2" w:rsidRDefault="005C4D46" w:rsidP="005C4D46">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Tok</w:t>
            </w:r>
            <w:proofErr w:type="spellEnd"/>
            <w:r w:rsidRPr="002E59F2">
              <w:rPr>
                <w:rFonts w:ascii="Ecofont_Spranq_eco_Sans" w:hAnsi="Ecofont_Spranq_eco_Sans" w:cs="Arial"/>
                <w:color w:val="000000"/>
                <w:sz w:val="20"/>
                <w:szCs w:val="20"/>
              </w:rPr>
              <w:t>, similar ou superior</w:t>
            </w:r>
          </w:p>
          <w:p w:rsidR="005C4D46" w:rsidRPr="002E59F2" w:rsidRDefault="005C4D46"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Cor: Preta</w:t>
            </w: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lastRenderedPageBreak/>
              <w:t>Medidas mínimas:</w:t>
            </w:r>
          </w:p>
          <w:tbl>
            <w:tblPr>
              <w:tblW w:w="8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9"/>
              <w:gridCol w:w="3745"/>
            </w:tblGrid>
            <w:tr w:rsidR="000A6EA2" w:rsidRPr="002E59F2" w:rsidTr="009812F3">
              <w:trPr>
                <w:trHeight w:val="296"/>
              </w:trPr>
              <w:tc>
                <w:tcPr>
                  <w:tcW w:w="4789"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750 mm</w:t>
                  </w:r>
                </w:p>
              </w:tc>
              <w:tc>
                <w:tcPr>
                  <w:tcW w:w="3745"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Encosto: 500 mm</w:t>
                  </w:r>
                </w:p>
              </w:tc>
            </w:tr>
            <w:tr w:rsidR="000A6EA2" w:rsidRPr="002E59F2" w:rsidTr="009812F3">
              <w:trPr>
                <w:trHeight w:val="296"/>
              </w:trPr>
              <w:tc>
                <w:tcPr>
                  <w:tcW w:w="4789"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Profundidade do assento: 440 mm</w:t>
                  </w:r>
                </w:p>
              </w:tc>
              <w:tc>
                <w:tcPr>
                  <w:tcW w:w="3745"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Assento: 410 mm</w:t>
                  </w:r>
                </w:p>
              </w:tc>
            </w:tr>
            <w:tr w:rsidR="000A6EA2" w:rsidRPr="002E59F2" w:rsidTr="009812F3">
              <w:trPr>
                <w:trHeight w:val="296"/>
              </w:trPr>
              <w:tc>
                <w:tcPr>
                  <w:tcW w:w="4789"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Encosto: 410 mm</w:t>
                  </w:r>
                </w:p>
              </w:tc>
              <w:tc>
                <w:tcPr>
                  <w:tcW w:w="3745"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Assento: 500 mm</w:t>
                  </w:r>
                </w:p>
              </w:tc>
            </w:tr>
            <w:tr w:rsidR="000A6EA2" w:rsidRPr="002E59F2" w:rsidTr="009812F3">
              <w:trPr>
                <w:trHeight w:val="296"/>
              </w:trPr>
              <w:tc>
                <w:tcPr>
                  <w:tcW w:w="4789"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w:t>
                  </w:r>
                </w:p>
              </w:tc>
              <w:tc>
                <w:tcPr>
                  <w:tcW w:w="3745"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Lugares</w:t>
                  </w:r>
                </w:p>
              </w:tc>
            </w:tr>
            <w:tr w:rsidR="000A6EA2" w:rsidRPr="002E59F2" w:rsidTr="009812F3">
              <w:trPr>
                <w:trHeight w:val="296"/>
              </w:trPr>
              <w:tc>
                <w:tcPr>
                  <w:tcW w:w="4789"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650 mm</w:t>
                  </w:r>
                </w:p>
              </w:tc>
              <w:tc>
                <w:tcPr>
                  <w:tcW w:w="3745"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01 lugar</w:t>
                  </w:r>
                </w:p>
              </w:tc>
            </w:tr>
          </w:tbl>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EA2" w:rsidRPr="002E59F2" w:rsidRDefault="00150527" w:rsidP="000A6EA2">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lastRenderedPageBreak/>
              <w:t>49</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roofErr w:type="spellStart"/>
            <w:r w:rsidRPr="002E59F2">
              <w:rPr>
                <w:rFonts w:asciiTheme="minorHAnsi" w:hAnsiTheme="minorHAnsi" w:cs="Arial"/>
                <w:sz w:val="20"/>
                <w:szCs w:val="20"/>
              </w:rPr>
              <w:t>Sofanete</w:t>
            </w:r>
            <w:proofErr w:type="spellEnd"/>
            <w:r w:rsidRPr="002E59F2">
              <w:rPr>
                <w:rFonts w:asciiTheme="minorHAnsi" w:hAnsiTheme="minorHAnsi" w:cs="Arial"/>
                <w:sz w:val="20"/>
                <w:szCs w:val="20"/>
              </w:rPr>
              <w:t xml:space="preserve"> de espera 02 lugares</w:t>
            </w:r>
            <w:r w:rsidRPr="002E59F2">
              <w:rPr>
                <w:rFonts w:ascii="Ecofont_Spranq_eco_Sans" w:hAnsi="Ecofont_Spranq_eco_Sans" w:cs="Arial"/>
                <w:color w:val="000000"/>
                <w:sz w:val="20"/>
                <w:szCs w:val="20"/>
              </w:rPr>
              <w:t xml:space="preserve">. - Estrutura: Estruturas laterais formadas por base tubular 04 pés em tubo de aço redondo com aprox. 31,75mm de espessura e parede reforçada conformado com ponteiras nas extremidades em nylon. Braços de apoio em tubo oblongo de aço industrial de aprox. 30x60 mm conformadas em raio variável, acabamento cromado, fixadas através de parafusos na própria alma interna do assento. Sustentação do assento e encosto através de barra metálica embutida internamente nos estofados, ligadas aos braços </w:t>
            </w:r>
            <w:proofErr w:type="spellStart"/>
            <w:r w:rsidRPr="002E59F2">
              <w:rPr>
                <w:rFonts w:ascii="Ecofont_Spranq_eco_Sans" w:hAnsi="Ecofont_Spranq_eco_Sans" w:cs="Arial"/>
                <w:color w:val="000000"/>
                <w:sz w:val="20"/>
                <w:szCs w:val="20"/>
              </w:rPr>
              <w:t>laterais.Apoia</w:t>
            </w:r>
            <w:proofErr w:type="spellEnd"/>
            <w:r w:rsidRPr="002E59F2">
              <w:rPr>
                <w:rFonts w:ascii="Ecofont_Spranq_eco_Sans" w:hAnsi="Ecofont_Spranq_eco_Sans" w:cs="Arial"/>
                <w:color w:val="000000"/>
                <w:sz w:val="20"/>
                <w:szCs w:val="20"/>
              </w:rPr>
              <w:t xml:space="preserve"> braços: Fixo em formato de arco em tubo oblongo de aprox. 30x60x1, 2mm curvados e soldados. Apoio de braço revestido no mesmo acabamento dos estofados permitindo toque macio e acabamento ao conjunto. Encosto/Assento: Estrutura interna de assento e encosto confeccionado em tubo de aço interligado por persintas, barras metálicas para o assento para união do conjunto e resistência, com espessura de aprox. 100 mm de espuma </w:t>
            </w:r>
            <w:proofErr w:type="spellStart"/>
            <w:r w:rsidRPr="002E59F2">
              <w:rPr>
                <w:rFonts w:ascii="Ecofont_Spranq_eco_Sans" w:hAnsi="Ecofont_Spranq_eco_Sans" w:cs="Arial"/>
                <w:color w:val="000000"/>
                <w:sz w:val="20"/>
                <w:szCs w:val="20"/>
              </w:rPr>
              <w:t>injetada.Acabamento</w:t>
            </w:r>
            <w:proofErr w:type="spellEnd"/>
            <w:r w:rsidRPr="002E59F2">
              <w:rPr>
                <w:rFonts w:ascii="Ecofont_Spranq_eco_Sans" w:hAnsi="Ecofont_Spranq_eco_Sans" w:cs="Arial"/>
                <w:color w:val="000000"/>
                <w:sz w:val="20"/>
                <w:szCs w:val="20"/>
              </w:rPr>
              <w:t xml:space="preserve">: Todo conjunto com acabamento nas superfícies </w:t>
            </w:r>
            <w:proofErr w:type="spellStart"/>
            <w:r w:rsidRPr="002E59F2">
              <w:rPr>
                <w:rFonts w:ascii="Ecofont_Spranq_eco_Sans" w:hAnsi="Ecofont_Spranq_eco_Sans" w:cs="Arial"/>
                <w:color w:val="000000"/>
                <w:sz w:val="20"/>
                <w:szCs w:val="20"/>
              </w:rPr>
              <w:t>cromado.Revestimento</w:t>
            </w:r>
            <w:proofErr w:type="spellEnd"/>
            <w:r w:rsidRPr="002E59F2">
              <w:rPr>
                <w:rFonts w:ascii="Ecofont_Spranq_eco_Sans" w:hAnsi="Ecofont_Spranq_eco_Sans" w:cs="Arial"/>
                <w:color w:val="000000"/>
                <w:sz w:val="20"/>
                <w:szCs w:val="20"/>
              </w:rPr>
              <w:t>: Revestimento nas opções: tecido 100% poliéster e ou material sintético, com acabamento que dispensa uso de perfil nas bordas.</w:t>
            </w:r>
          </w:p>
          <w:p w:rsidR="005C4D46" w:rsidRPr="002E59F2" w:rsidRDefault="005C4D46"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Marca de Referência: TOK, similar ou superior</w:t>
            </w: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Cor: Preta</w:t>
            </w: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Medidas mínimas:</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9"/>
              <w:gridCol w:w="5276"/>
            </w:tblGrid>
            <w:tr w:rsidR="000A6EA2" w:rsidRPr="002E59F2" w:rsidTr="009812F3">
              <w:trPr>
                <w:trHeight w:val="296"/>
              </w:trPr>
              <w:tc>
                <w:tcPr>
                  <w:tcW w:w="4789"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750 mm</w:t>
                  </w:r>
                </w:p>
              </w:tc>
              <w:tc>
                <w:tcPr>
                  <w:tcW w:w="5276"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Encosto: 500 mm</w:t>
                  </w:r>
                </w:p>
              </w:tc>
            </w:tr>
            <w:tr w:rsidR="000A6EA2" w:rsidRPr="002E59F2" w:rsidTr="009812F3">
              <w:trPr>
                <w:trHeight w:val="296"/>
              </w:trPr>
              <w:tc>
                <w:tcPr>
                  <w:tcW w:w="4789"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Profundidade do assento: 440 mm</w:t>
                  </w:r>
                </w:p>
              </w:tc>
              <w:tc>
                <w:tcPr>
                  <w:tcW w:w="5276"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Assento: 410 mm</w:t>
                  </w:r>
                </w:p>
              </w:tc>
            </w:tr>
            <w:tr w:rsidR="000A6EA2" w:rsidRPr="002E59F2" w:rsidTr="009812F3">
              <w:trPr>
                <w:trHeight w:val="296"/>
              </w:trPr>
              <w:tc>
                <w:tcPr>
                  <w:tcW w:w="4789"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Encosto: 410 mm</w:t>
                  </w:r>
                </w:p>
              </w:tc>
              <w:tc>
                <w:tcPr>
                  <w:tcW w:w="5276"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Assento: 500 mm</w:t>
                  </w:r>
                </w:p>
              </w:tc>
            </w:tr>
            <w:tr w:rsidR="000A6EA2" w:rsidRPr="002E59F2" w:rsidTr="009812F3">
              <w:trPr>
                <w:trHeight w:val="296"/>
              </w:trPr>
              <w:tc>
                <w:tcPr>
                  <w:tcW w:w="4789"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w:t>
                  </w:r>
                </w:p>
              </w:tc>
              <w:tc>
                <w:tcPr>
                  <w:tcW w:w="5276"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Lugares</w:t>
                  </w:r>
                </w:p>
              </w:tc>
            </w:tr>
            <w:tr w:rsidR="000A6EA2" w:rsidRPr="002E59F2" w:rsidTr="009812F3">
              <w:trPr>
                <w:trHeight w:val="296"/>
              </w:trPr>
              <w:tc>
                <w:tcPr>
                  <w:tcW w:w="4789"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1200 mm</w:t>
                  </w:r>
                </w:p>
              </w:tc>
              <w:tc>
                <w:tcPr>
                  <w:tcW w:w="5276"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02 lugares</w:t>
                  </w:r>
                </w:p>
              </w:tc>
            </w:tr>
          </w:tbl>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EA2" w:rsidRPr="002E59F2" w:rsidRDefault="00150527" w:rsidP="000A6EA2">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50</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roofErr w:type="spellStart"/>
            <w:r w:rsidRPr="002E59F2">
              <w:rPr>
                <w:rFonts w:asciiTheme="minorHAnsi" w:hAnsiTheme="minorHAnsi" w:cs="Arial"/>
                <w:sz w:val="20"/>
                <w:szCs w:val="20"/>
              </w:rPr>
              <w:t>Sofanete</w:t>
            </w:r>
            <w:proofErr w:type="spellEnd"/>
            <w:r w:rsidRPr="002E59F2">
              <w:rPr>
                <w:rFonts w:asciiTheme="minorHAnsi" w:hAnsiTheme="minorHAnsi" w:cs="Arial"/>
                <w:sz w:val="20"/>
                <w:szCs w:val="20"/>
              </w:rPr>
              <w:t xml:space="preserve"> de espera 03 lugares</w:t>
            </w:r>
            <w:r w:rsidRPr="002E59F2">
              <w:rPr>
                <w:rFonts w:ascii="Ecofont_Spranq_eco_Sans" w:hAnsi="Ecofont_Spranq_eco_Sans" w:cs="Arial"/>
                <w:color w:val="000000"/>
                <w:sz w:val="20"/>
                <w:szCs w:val="20"/>
              </w:rPr>
              <w:t>. - Estrutura: Estruturas laterais formadas por base tubular 04 pés em tubo de aço redondo com aprox. 31,75mm de espessura e parede reforçada conformado com ponteiras nas extremidades em nylon. Braços de apoio em tubo oblongo de aço industrial de aprox. 30x60 mm conformadas em raio variável, acabamento cromado, fixadas através de parafusos na própria alma interna do assento. Sustentação do assento e encosto através de barra metálica embutida internamente nos estofados, ligadas aos braços laterais.</w:t>
            </w:r>
            <w:r w:rsidR="007202CF" w:rsidRPr="002E59F2">
              <w:rPr>
                <w:rFonts w:ascii="Ecofont_Spranq_eco_Sans" w:hAnsi="Ecofont_Spranq_eco_Sans" w:cs="Arial"/>
                <w:color w:val="000000"/>
                <w:sz w:val="20"/>
                <w:szCs w:val="20"/>
              </w:rPr>
              <w:t xml:space="preserve"> </w:t>
            </w:r>
            <w:r w:rsidRPr="002E59F2">
              <w:rPr>
                <w:rFonts w:ascii="Ecofont_Spranq_eco_Sans" w:hAnsi="Ecofont_Spranq_eco_Sans" w:cs="Arial"/>
                <w:color w:val="000000"/>
                <w:sz w:val="20"/>
                <w:szCs w:val="20"/>
              </w:rPr>
              <w:t>Apoia braços: Fixo em formato de arco em tubo oblongo de aprox. 30x60x1, 2mm curvados e soldados. Apoio de braço revestido no mesmo acabamento dos estofados permitindo toque macio e acabamento ao conjunto. Encosto/Assento: Estrutura interna de assento e encosto confeccionado em tubo de aço interligado por persintas, barras metálicas para o assento para união do conjunto e resistência, com espessura de aprox. 100 mm de espuma injetada.</w:t>
            </w:r>
            <w:r w:rsidR="007202CF" w:rsidRPr="002E59F2">
              <w:rPr>
                <w:rFonts w:ascii="Ecofont_Spranq_eco_Sans" w:hAnsi="Ecofont_Spranq_eco_Sans" w:cs="Arial"/>
                <w:color w:val="000000"/>
                <w:sz w:val="20"/>
                <w:szCs w:val="20"/>
              </w:rPr>
              <w:t xml:space="preserve"> </w:t>
            </w:r>
            <w:r w:rsidRPr="002E59F2">
              <w:rPr>
                <w:rFonts w:ascii="Ecofont_Spranq_eco_Sans" w:hAnsi="Ecofont_Spranq_eco_Sans" w:cs="Arial"/>
                <w:color w:val="000000"/>
                <w:sz w:val="20"/>
                <w:szCs w:val="20"/>
              </w:rPr>
              <w:t>Acabamento: Todo conjunto com acabamento nas superfícies cromado.</w:t>
            </w:r>
            <w:r w:rsidR="007202CF" w:rsidRPr="002E59F2">
              <w:rPr>
                <w:rFonts w:ascii="Ecofont_Spranq_eco_Sans" w:hAnsi="Ecofont_Spranq_eco_Sans" w:cs="Arial"/>
                <w:color w:val="000000"/>
                <w:sz w:val="20"/>
                <w:szCs w:val="20"/>
              </w:rPr>
              <w:t xml:space="preserve"> </w:t>
            </w:r>
            <w:r w:rsidRPr="002E59F2">
              <w:rPr>
                <w:rFonts w:ascii="Ecofont_Spranq_eco_Sans" w:hAnsi="Ecofont_Spranq_eco_Sans" w:cs="Arial"/>
                <w:color w:val="000000"/>
                <w:sz w:val="20"/>
                <w:szCs w:val="20"/>
              </w:rPr>
              <w:t>Revestimento: Revestimento nas opções: tecido 100% poliéster e ou material sintético, com acabamento que dispensa uso de perfil nas bordas.</w:t>
            </w:r>
          </w:p>
          <w:p w:rsidR="005C4D46" w:rsidRPr="002E59F2" w:rsidRDefault="005C4D46" w:rsidP="005C4D46">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Marca de Referência: TOK, similar ou superior</w:t>
            </w: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Cor: Preta</w:t>
            </w: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Medidas mínimas:</w:t>
            </w:r>
          </w:p>
          <w:tbl>
            <w:tblPr>
              <w:tblW w:w="8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9"/>
              <w:gridCol w:w="3320"/>
            </w:tblGrid>
            <w:tr w:rsidR="000A6EA2" w:rsidRPr="002E59F2" w:rsidTr="009812F3">
              <w:trPr>
                <w:trHeight w:val="296"/>
              </w:trPr>
              <w:tc>
                <w:tcPr>
                  <w:tcW w:w="4789"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750 mm</w:t>
                  </w:r>
                </w:p>
              </w:tc>
              <w:tc>
                <w:tcPr>
                  <w:tcW w:w="3320"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Encosto: 500 mm</w:t>
                  </w:r>
                </w:p>
              </w:tc>
            </w:tr>
            <w:tr w:rsidR="000A6EA2" w:rsidRPr="002E59F2" w:rsidTr="009812F3">
              <w:trPr>
                <w:trHeight w:val="296"/>
              </w:trPr>
              <w:tc>
                <w:tcPr>
                  <w:tcW w:w="4789"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Profundidade do assento: 440 mm</w:t>
                  </w:r>
                </w:p>
              </w:tc>
              <w:tc>
                <w:tcPr>
                  <w:tcW w:w="3320"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Assento: 410 mm</w:t>
                  </w:r>
                </w:p>
              </w:tc>
            </w:tr>
            <w:tr w:rsidR="000A6EA2" w:rsidRPr="002E59F2" w:rsidTr="009812F3">
              <w:trPr>
                <w:trHeight w:val="296"/>
              </w:trPr>
              <w:tc>
                <w:tcPr>
                  <w:tcW w:w="4789"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Encosto: 410 mm</w:t>
                  </w:r>
                </w:p>
              </w:tc>
              <w:tc>
                <w:tcPr>
                  <w:tcW w:w="3320"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Assento: 500 mm</w:t>
                  </w:r>
                </w:p>
              </w:tc>
            </w:tr>
            <w:tr w:rsidR="000A6EA2" w:rsidRPr="002E59F2" w:rsidTr="009812F3">
              <w:trPr>
                <w:trHeight w:val="296"/>
              </w:trPr>
              <w:tc>
                <w:tcPr>
                  <w:tcW w:w="4789"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lastRenderedPageBreak/>
                    <w:t>Largura</w:t>
                  </w:r>
                </w:p>
              </w:tc>
              <w:tc>
                <w:tcPr>
                  <w:tcW w:w="3320"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Lugares</w:t>
                  </w:r>
                </w:p>
              </w:tc>
            </w:tr>
            <w:tr w:rsidR="000A6EA2" w:rsidRPr="002E59F2" w:rsidTr="009812F3">
              <w:trPr>
                <w:trHeight w:val="296"/>
              </w:trPr>
              <w:tc>
                <w:tcPr>
                  <w:tcW w:w="4789"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1300 mm</w:t>
                  </w:r>
                </w:p>
              </w:tc>
              <w:tc>
                <w:tcPr>
                  <w:tcW w:w="3320"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03 lugares</w:t>
                  </w:r>
                </w:p>
              </w:tc>
            </w:tr>
          </w:tbl>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A6EA2" w:rsidRPr="002E59F2" w:rsidRDefault="000A6EA2"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lastRenderedPageBreak/>
              <w:t>Item</w:t>
            </w:r>
          </w:p>
        </w:tc>
        <w:tc>
          <w:tcPr>
            <w:tcW w:w="89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A6EA2" w:rsidRPr="002E59F2" w:rsidRDefault="00F813E3"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 xml:space="preserve">GRUPO 26 </w:t>
            </w: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EA2" w:rsidRPr="002E59F2" w:rsidRDefault="008B3D91" w:rsidP="000A6EA2">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51</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Theme="minorHAnsi" w:hAnsiTheme="minorHAnsi" w:cs="Arial"/>
                <w:sz w:val="20"/>
                <w:szCs w:val="20"/>
              </w:rPr>
              <w:t>Longarina conchas polipropileno 03 lugares</w:t>
            </w:r>
            <w:r w:rsidR="00882302" w:rsidRPr="002E59F2">
              <w:rPr>
                <w:rFonts w:asciiTheme="minorHAnsi" w:hAnsiTheme="minorHAnsi" w:cs="Arial"/>
                <w:sz w:val="20"/>
                <w:szCs w:val="20"/>
              </w:rPr>
              <w:t xml:space="preserve"> </w:t>
            </w:r>
            <w:r w:rsidRPr="002E59F2">
              <w:rPr>
                <w:rFonts w:ascii="Ecofont_Spranq_eco_Sans" w:hAnsi="Ecofont_Spranq_eco_Sans" w:cs="Arial"/>
                <w:color w:val="000000"/>
                <w:sz w:val="20"/>
                <w:szCs w:val="20"/>
              </w:rPr>
              <w:t>com assento/encosto em polipropileno</w:t>
            </w:r>
            <w:r w:rsidRPr="002E59F2">
              <w:rPr>
                <w:rFonts w:asciiTheme="minorHAnsi" w:hAnsiTheme="minorHAnsi" w:cs="Arial"/>
                <w:sz w:val="20"/>
                <w:szCs w:val="20"/>
              </w:rPr>
              <w:t xml:space="preserve"> sem braços</w:t>
            </w:r>
            <w:r w:rsidR="001C41BE" w:rsidRPr="002E59F2">
              <w:rPr>
                <w:rFonts w:asciiTheme="minorHAnsi" w:hAnsiTheme="minorHAnsi" w:cs="Arial"/>
                <w:sz w:val="20"/>
                <w:szCs w:val="20"/>
              </w:rPr>
              <w:t xml:space="preserve"> (utilizadas em áreas externas)</w:t>
            </w:r>
            <w:r w:rsidR="00C0131C" w:rsidRPr="002E59F2">
              <w:rPr>
                <w:rFonts w:asciiTheme="minorHAnsi" w:hAnsiTheme="minorHAnsi" w:cs="Arial"/>
                <w:sz w:val="20"/>
                <w:szCs w:val="20"/>
              </w:rPr>
              <w:t xml:space="preserve"> </w:t>
            </w:r>
            <w:r w:rsidR="00C0131C" w:rsidRPr="002E59F2">
              <w:rPr>
                <w:rFonts w:ascii="Ecofont_Spranq_eco_Sans" w:hAnsi="Ecofont_Spranq_eco_Sans" w:cs="Arial"/>
                <w:color w:val="000000"/>
                <w:sz w:val="20"/>
                <w:szCs w:val="20"/>
              </w:rPr>
              <w:t>sem braços.</w:t>
            </w:r>
          </w:p>
          <w:p w:rsidR="00476FC9"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Estrutura do banco: Confeccionada com base horizontal inferior em tubo mecânico de aço elíptico de aprox. 30x60x1,9 mm formato arqueado através de prensagem mecânica. Ponteiras e sapatas formando um único conjunto o qual confere resistência sem incorrer na queda das mesmas. Coluna vertical em tubo mecânico de aço oblongo de aprox. 30x90x1,9 mm.  Base horizontal em tubo mecânico retangular de aprox. 30x70x 1,90mm com plataformas estampadas em chapa de aço 3 mm soldadas para montagem dos assentos. A união das bases laterais com a base horizontal superior através de parafusos com acabamentos em polipropileno conferindo acabamento a todo conjunto e não ficando soldas aparentes</w:t>
            </w:r>
            <w:r w:rsidR="00882302" w:rsidRPr="002E59F2">
              <w:rPr>
                <w:rFonts w:ascii="Ecofont_Spranq_eco_Sans" w:hAnsi="Ecofont_Spranq_eco_Sans" w:cs="Arial"/>
                <w:color w:val="000000"/>
                <w:sz w:val="20"/>
                <w:szCs w:val="20"/>
              </w:rPr>
              <w:t xml:space="preserve"> </w:t>
            </w:r>
            <w:r w:rsidRPr="002E59F2">
              <w:rPr>
                <w:rFonts w:ascii="Ecofont_Spranq_eco_Sans" w:hAnsi="Ecofont_Spranq_eco_Sans" w:cs="Arial"/>
                <w:color w:val="000000"/>
                <w:sz w:val="20"/>
                <w:szCs w:val="20"/>
              </w:rPr>
              <w:t>Estrutura do assento encosto:</w:t>
            </w:r>
            <w:r w:rsidR="00882302" w:rsidRPr="002E59F2">
              <w:rPr>
                <w:rFonts w:ascii="Ecofont_Spranq_eco_Sans" w:hAnsi="Ecofont_Spranq_eco_Sans" w:cs="Arial"/>
                <w:color w:val="000000"/>
                <w:sz w:val="20"/>
                <w:szCs w:val="20"/>
              </w:rPr>
              <w:t xml:space="preserve"> </w:t>
            </w:r>
            <w:r w:rsidRPr="002E59F2">
              <w:rPr>
                <w:rFonts w:ascii="Ecofont_Spranq_eco_Sans" w:hAnsi="Ecofont_Spranq_eco_Sans" w:cs="Arial"/>
                <w:color w:val="000000"/>
                <w:sz w:val="20"/>
                <w:szCs w:val="20"/>
              </w:rPr>
              <w:t xml:space="preserve">Confeccionada em tubo de aço mecânico oblongo curvado medindo aprox. 16 x 30 x 1, 2 mm unidos por duas barras paralelas em tubo com aprox. 16 x 30 x 1, 2 mm , soldados pelo sistema solda MIG, conferindo acabamento a todo conjunto e não ficando soldas aparentes, com pintura eletrostática epóxi pó na cor preta curada em estufa a 250° graus. Formando conjunto em “L”. Fixação do assento e encosto com parafusos com rosca métrica. Estrutura do chassi do assento em material plástico de alta resistência e performance. Polipropileno plástico com aditivo </w:t>
            </w:r>
            <w:proofErr w:type="spellStart"/>
            <w:r w:rsidRPr="002E59F2">
              <w:rPr>
                <w:rFonts w:ascii="Ecofont_Spranq_eco_Sans" w:hAnsi="Ecofont_Spranq_eco_Sans" w:cs="Arial"/>
                <w:color w:val="000000"/>
                <w:sz w:val="20"/>
                <w:szCs w:val="20"/>
              </w:rPr>
              <w:t>anti-UV</w:t>
            </w:r>
            <w:proofErr w:type="spellEnd"/>
            <w:r w:rsidRPr="002E59F2">
              <w:rPr>
                <w:rFonts w:ascii="Ecofont_Spranq_eco_Sans" w:hAnsi="Ecofont_Spranq_eco_Sans" w:cs="Arial"/>
                <w:color w:val="000000"/>
                <w:sz w:val="20"/>
                <w:szCs w:val="20"/>
              </w:rPr>
              <w:t xml:space="preserve">, provida de superfície com furos simétricos para ventilação. Encosto: Confeccionada em polipropileno pigmentado estrutural de grande resistência mecânica e fácil limpeza com detalhes rebaixados nas laterais para embutir tubos oblongos e anatômicos na parte central.  Estrutura do chassi do assento em material plástico de alta resistência e performance. Polipropileno plástico com aditivo </w:t>
            </w:r>
            <w:proofErr w:type="spellStart"/>
            <w:r w:rsidRPr="002E59F2">
              <w:rPr>
                <w:rFonts w:ascii="Ecofont_Spranq_eco_Sans" w:hAnsi="Ecofont_Spranq_eco_Sans" w:cs="Arial"/>
                <w:color w:val="000000"/>
                <w:sz w:val="20"/>
                <w:szCs w:val="20"/>
              </w:rPr>
              <w:t>anti-UV</w:t>
            </w:r>
            <w:proofErr w:type="spellEnd"/>
            <w:r w:rsidRPr="002E59F2">
              <w:rPr>
                <w:rFonts w:ascii="Ecofont_Spranq_eco_Sans" w:hAnsi="Ecofont_Spranq_eco_Sans" w:cs="Arial"/>
                <w:color w:val="000000"/>
                <w:sz w:val="20"/>
                <w:szCs w:val="20"/>
              </w:rPr>
              <w:t xml:space="preserve">, provida de superfície com furos simétricos para ventilação. </w:t>
            </w:r>
          </w:p>
          <w:p w:rsidR="00476FC9" w:rsidRPr="002E59F2" w:rsidRDefault="00476FC9" w:rsidP="00476FC9">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Frisokar</w:t>
            </w:r>
            <w:proofErr w:type="spellEnd"/>
            <w:r w:rsidRPr="002E59F2">
              <w:rPr>
                <w:rFonts w:ascii="Ecofont_Spranq_eco_Sans" w:hAnsi="Ecofont_Spranq_eco_Sans" w:cs="Arial"/>
                <w:color w:val="000000"/>
                <w:sz w:val="20"/>
                <w:szCs w:val="20"/>
              </w:rPr>
              <w:t>, similar ou superior</w:t>
            </w:r>
          </w:p>
          <w:p w:rsidR="00476FC9" w:rsidRPr="002E59F2" w:rsidRDefault="00476FC9"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Cor: Preta</w:t>
            </w:r>
          </w:p>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Medidas mínimas:</w:t>
            </w:r>
          </w:p>
          <w:tbl>
            <w:tblPr>
              <w:tblW w:w="7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1"/>
              <w:gridCol w:w="4657"/>
            </w:tblGrid>
            <w:tr w:rsidR="000A6EA2" w:rsidRPr="002E59F2" w:rsidTr="009812F3">
              <w:trPr>
                <w:trHeight w:val="289"/>
                <w:jc w:val="center"/>
              </w:trPr>
              <w:tc>
                <w:tcPr>
                  <w:tcW w:w="3281"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750 mm</w:t>
                  </w:r>
                </w:p>
              </w:tc>
              <w:tc>
                <w:tcPr>
                  <w:tcW w:w="4657"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Encosto: 450 mm</w:t>
                  </w:r>
                </w:p>
              </w:tc>
            </w:tr>
            <w:tr w:rsidR="000A6EA2" w:rsidRPr="002E59F2" w:rsidTr="009812F3">
              <w:trPr>
                <w:trHeight w:val="300"/>
                <w:jc w:val="center"/>
              </w:trPr>
              <w:tc>
                <w:tcPr>
                  <w:tcW w:w="3281"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1600 mm</w:t>
                  </w:r>
                </w:p>
              </w:tc>
              <w:tc>
                <w:tcPr>
                  <w:tcW w:w="4657"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Assento: 400 mm</w:t>
                  </w:r>
                </w:p>
              </w:tc>
            </w:tr>
            <w:tr w:rsidR="000A6EA2" w:rsidRPr="002E59F2" w:rsidTr="009812F3">
              <w:trPr>
                <w:trHeight w:val="300"/>
                <w:jc w:val="center"/>
              </w:trPr>
              <w:tc>
                <w:tcPr>
                  <w:tcW w:w="3281"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Profundidade: 600 mm</w:t>
                  </w:r>
                </w:p>
              </w:tc>
              <w:tc>
                <w:tcPr>
                  <w:tcW w:w="4657"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Largura do Assento: 460 mm</w:t>
                  </w:r>
                </w:p>
              </w:tc>
            </w:tr>
            <w:tr w:rsidR="000A6EA2" w:rsidRPr="002E59F2" w:rsidTr="009812F3">
              <w:trPr>
                <w:trHeight w:val="314"/>
                <w:jc w:val="center"/>
              </w:trPr>
              <w:tc>
                <w:tcPr>
                  <w:tcW w:w="3281"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Altura do Encosto: 250 mm</w:t>
                  </w:r>
                </w:p>
              </w:tc>
              <w:tc>
                <w:tcPr>
                  <w:tcW w:w="4657" w:type="dxa"/>
                  <w:vAlign w:val="center"/>
                </w:tcPr>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Profundidade do Assento: 400 mm</w:t>
                  </w:r>
                </w:p>
              </w:tc>
            </w:tr>
          </w:tbl>
          <w:p w:rsidR="000A6EA2" w:rsidRPr="002E59F2" w:rsidRDefault="000A6EA2" w:rsidP="000A6EA2">
            <w:pPr>
              <w:tabs>
                <w:tab w:val="left" w:pos="993"/>
                <w:tab w:val="left" w:pos="8647"/>
              </w:tabs>
              <w:suppressAutoHyphens/>
              <w:spacing w:before="68"/>
              <w:ind w:right="-1"/>
              <w:jc w:val="both"/>
              <w:rPr>
                <w:rFonts w:ascii="Ecofont_Spranq_eco_Sans" w:hAnsi="Ecofont_Spranq_eco_Sans" w:cs="Arial"/>
                <w:color w:val="000000"/>
                <w:sz w:val="20"/>
                <w:szCs w:val="20"/>
              </w:rPr>
            </w:pPr>
          </w:p>
        </w:tc>
      </w:tr>
      <w:tr w:rsidR="000A6EA2" w:rsidRPr="002E59F2" w:rsidTr="005828FF">
        <w:tc>
          <w:tcPr>
            <w:tcW w:w="9752" w:type="dxa"/>
            <w:gridSpan w:val="2"/>
            <w:shd w:val="clear" w:color="auto" w:fill="D9D9D9" w:themeFill="background1" w:themeFillShade="D9"/>
          </w:tcPr>
          <w:p w:rsidR="000A6EA2" w:rsidRPr="002E59F2" w:rsidRDefault="001D7F5F" w:rsidP="000A6EA2">
            <w:pPr>
              <w:tabs>
                <w:tab w:val="left" w:pos="993"/>
                <w:tab w:val="left" w:pos="8647"/>
              </w:tabs>
              <w:suppressAutoHyphens/>
              <w:spacing w:before="68"/>
              <w:ind w:right="-1"/>
              <w:jc w:val="center"/>
              <w:rPr>
                <w:rFonts w:ascii="Ecofont_Spranq_eco_Sans" w:hAnsi="Ecofont_Spranq_eco_Sans" w:cs="Arial"/>
                <w:b/>
                <w:color w:val="000000"/>
                <w:sz w:val="20"/>
                <w:szCs w:val="20"/>
              </w:rPr>
            </w:pPr>
            <w:r w:rsidRPr="002E59F2">
              <w:rPr>
                <w:rFonts w:ascii="Ecofont_Spranq_eco_Sans" w:hAnsi="Ecofont_Spranq_eco_Sans" w:cs="Arial"/>
                <w:b/>
                <w:color w:val="000000"/>
                <w:sz w:val="20"/>
                <w:szCs w:val="20"/>
              </w:rPr>
              <w:t xml:space="preserve">GRUPO 27 </w:t>
            </w:r>
          </w:p>
        </w:tc>
      </w:tr>
      <w:tr w:rsidR="000A6EA2" w:rsidRPr="002E59F2" w:rsidTr="005828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6EA2" w:rsidRPr="002E59F2" w:rsidRDefault="008B3D91" w:rsidP="000A6EA2">
            <w:pPr>
              <w:tabs>
                <w:tab w:val="left" w:pos="993"/>
                <w:tab w:val="left" w:pos="8647"/>
              </w:tabs>
              <w:suppressAutoHyphens/>
              <w:spacing w:before="68"/>
              <w:ind w:right="-1"/>
              <w:jc w:val="center"/>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52</w:t>
            </w: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rsidR="0063532D" w:rsidRPr="002E59F2" w:rsidRDefault="000A6EA2" w:rsidP="008E09B3">
            <w:pPr>
              <w:tabs>
                <w:tab w:val="left" w:pos="993"/>
                <w:tab w:val="left" w:pos="1238"/>
                <w:tab w:val="left" w:pos="155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Apo</w:t>
            </w:r>
            <w:r w:rsidR="00747A53" w:rsidRPr="002E59F2">
              <w:rPr>
                <w:rFonts w:ascii="Ecofont_Spranq_eco_Sans" w:hAnsi="Ecofont_Spranq_eco_Sans" w:cs="Arial"/>
                <w:color w:val="000000"/>
                <w:sz w:val="20"/>
                <w:szCs w:val="20"/>
              </w:rPr>
              <w:t xml:space="preserve">io de pés. </w:t>
            </w:r>
            <w:r w:rsidRPr="002E59F2">
              <w:rPr>
                <w:rFonts w:ascii="Ecofont_Spranq_eco_Sans" w:hAnsi="Ecofont_Spranq_eco_Sans" w:cs="Arial"/>
                <w:color w:val="000000"/>
                <w:sz w:val="20"/>
                <w:szCs w:val="20"/>
              </w:rPr>
              <w:t>Estrutura: Confeccionada em chapa de aço dobrada com 1,5mm de espessura, fixada ao conjunto formados por tubo de aprox.20x40x1,20mm, dotados de engates plásticos que possibilitar movimentos de ajustes de altura através de engates laterais.</w:t>
            </w:r>
            <w:r w:rsidR="00C07693" w:rsidRPr="002E59F2">
              <w:rPr>
                <w:rFonts w:ascii="Ecofont_Spranq_eco_Sans" w:hAnsi="Ecofont_Spranq_eco_Sans" w:cs="Arial"/>
                <w:color w:val="000000"/>
                <w:sz w:val="20"/>
                <w:szCs w:val="20"/>
              </w:rPr>
              <w:t xml:space="preserve">  </w:t>
            </w:r>
            <w:r w:rsidRPr="002E59F2">
              <w:rPr>
                <w:rFonts w:ascii="Ecofont_Spranq_eco_Sans" w:hAnsi="Ecofont_Spranq_eco_Sans" w:cs="Arial"/>
                <w:color w:val="000000"/>
                <w:sz w:val="20"/>
                <w:szCs w:val="20"/>
              </w:rPr>
              <w:t xml:space="preserve">Revestimento: na base de </w:t>
            </w:r>
            <w:proofErr w:type="gramStart"/>
            <w:r w:rsidR="0063532D" w:rsidRPr="002E59F2">
              <w:rPr>
                <w:rFonts w:ascii="Ecofont_Spranq_eco_Sans" w:hAnsi="Ecofont_Spranq_eco_Sans" w:cs="Arial"/>
                <w:color w:val="000000"/>
                <w:sz w:val="20"/>
                <w:szCs w:val="20"/>
              </w:rPr>
              <w:t>apoio Deve</w:t>
            </w:r>
            <w:proofErr w:type="gramEnd"/>
            <w:r w:rsidR="0063532D" w:rsidRPr="002E59F2">
              <w:rPr>
                <w:rFonts w:ascii="Ecofont_Spranq_eco_Sans" w:hAnsi="Ecofont_Spranq_eco_Sans" w:cs="Arial"/>
                <w:color w:val="000000"/>
                <w:sz w:val="20"/>
                <w:szCs w:val="20"/>
              </w:rPr>
              <w:t xml:space="preserve"> </w:t>
            </w:r>
            <w:r w:rsidRPr="002E59F2">
              <w:rPr>
                <w:rFonts w:ascii="Ecofont_Spranq_eco_Sans" w:hAnsi="Ecofont_Spranq_eco_Sans" w:cs="Arial"/>
                <w:color w:val="000000"/>
                <w:sz w:val="20"/>
                <w:szCs w:val="20"/>
              </w:rPr>
              <w:t xml:space="preserve">possuir manta emborrachada colada para maior aderência as </w:t>
            </w:r>
            <w:r w:rsidR="0063532D" w:rsidRPr="002E59F2">
              <w:rPr>
                <w:rFonts w:ascii="Ecofont_Spranq_eco_Sans" w:hAnsi="Ecofont_Spranq_eco_Sans" w:cs="Arial"/>
                <w:color w:val="000000"/>
                <w:sz w:val="20"/>
                <w:szCs w:val="20"/>
              </w:rPr>
              <w:t xml:space="preserve">calçados e servindo de proteção </w:t>
            </w:r>
            <w:r w:rsidRPr="002E59F2">
              <w:rPr>
                <w:rFonts w:ascii="Ecofont_Spranq_eco_Sans" w:hAnsi="Ecofont_Spranq_eco_Sans" w:cs="Arial"/>
                <w:color w:val="000000"/>
                <w:sz w:val="20"/>
                <w:szCs w:val="20"/>
              </w:rPr>
              <w:t>ao conjunto.</w:t>
            </w:r>
          </w:p>
          <w:p w:rsidR="00476FC9" w:rsidRPr="002E59F2" w:rsidRDefault="00476FC9" w:rsidP="00476FC9">
            <w:pPr>
              <w:tabs>
                <w:tab w:val="left" w:pos="99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 xml:space="preserve">Marca de Referência: </w:t>
            </w:r>
            <w:proofErr w:type="spellStart"/>
            <w:r w:rsidRPr="002E59F2">
              <w:rPr>
                <w:rFonts w:ascii="Ecofont_Spranq_eco_Sans" w:hAnsi="Ecofont_Spranq_eco_Sans" w:cs="Arial"/>
                <w:color w:val="000000"/>
                <w:sz w:val="20"/>
                <w:szCs w:val="20"/>
              </w:rPr>
              <w:t>Multivisão</w:t>
            </w:r>
            <w:proofErr w:type="spellEnd"/>
            <w:r w:rsidRPr="002E59F2">
              <w:rPr>
                <w:rFonts w:ascii="Ecofont_Spranq_eco_Sans" w:hAnsi="Ecofont_Spranq_eco_Sans" w:cs="Arial"/>
                <w:color w:val="000000"/>
                <w:sz w:val="20"/>
                <w:szCs w:val="20"/>
              </w:rPr>
              <w:t>, similar ou superior</w:t>
            </w:r>
          </w:p>
          <w:p w:rsidR="00476FC9" w:rsidRPr="002E59F2" w:rsidRDefault="00476FC9" w:rsidP="008E09B3">
            <w:pPr>
              <w:tabs>
                <w:tab w:val="left" w:pos="993"/>
                <w:tab w:val="left" w:pos="1238"/>
                <w:tab w:val="left" w:pos="1553"/>
                <w:tab w:val="left" w:pos="8647"/>
              </w:tabs>
              <w:suppressAutoHyphens/>
              <w:spacing w:before="68"/>
              <w:ind w:right="-1"/>
              <w:jc w:val="both"/>
              <w:rPr>
                <w:rFonts w:ascii="Ecofont_Spranq_eco_Sans" w:hAnsi="Ecofont_Spranq_eco_Sans" w:cs="Arial"/>
                <w:color w:val="000000"/>
                <w:sz w:val="20"/>
                <w:szCs w:val="20"/>
              </w:rPr>
            </w:pPr>
          </w:p>
          <w:p w:rsidR="000A6EA2" w:rsidRPr="002E59F2" w:rsidRDefault="008E09B3" w:rsidP="008E09B3">
            <w:pPr>
              <w:tabs>
                <w:tab w:val="left" w:pos="993"/>
                <w:tab w:val="left" w:pos="1238"/>
                <w:tab w:val="left" w:pos="1553"/>
                <w:tab w:val="left" w:pos="8647"/>
              </w:tabs>
              <w:suppressAutoHyphens/>
              <w:spacing w:before="68"/>
              <w:ind w:right="-1"/>
              <w:jc w:val="both"/>
              <w:rPr>
                <w:rFonts w:ascii="Ecofont_Spranq_eco_Sans" w:hAnsi="Ecofont_Spranq_eco_Sans" w:cs="Arial"/>
                <w:color w:val="000000"/>
                <w:sz w:val="20"/>
                <w:szCs w:val="20"/>
              </w:rPr>
            </w:pPr>
            <w:r w:rsidRPr="002E59F2">
              <w:rPr>
                <w:rFonts w:ascii="Ecofont_Spranq_eco_Sans" w:hAnsi="Ecofont_Spranq_eco_Sans" w:cs="Arial"/>
                <w:color w:val="000000"/>
                <w:sz w:val="20"/>
                <w:szCs w:val="20"/>
              </w:rPr>
              <w:t>Cor: Preta</w:t>
            </w:r>
            <w:r w:rsidR="000A6EA2" w:rsidRPr="002E59F2">
              <w:rPr>
                <w:rFonts w:ascii="Ecofont_Spranq_eco_Sans" w:hAnsi="Ecofont_Spranq_eco_Sans" w:cs="Arial"/>
                <w:color w:val="000000"/>
                <w:sz w:val="20"/>
                <w:szCs w:val="20"/>
              </w:rPr>
              <w:tab/>
            </w:r>
          </w:p>
        </w:tc>
      </w:tr>
    </w:tbl>
    <w:p w:rsidR="000A6EA2" w:rsidRPr="002E59F2" w:rsidRDefault="000A6EA2" w:rsidP="000A6EA2"/>
    <w:p w:rsidR="000A6EA2" w:rsidRPr="002E59F2" w:rsidRDefault="000A6EA2" w:rsidP="00B84548">
      <w:pPr>
        <w:jc w:val="center"/>
        <w:rPr>
          <w:rFonts w:asciiTheme="minorHAnsi" w:hAnsiTheme="minorHAnsi" w:cstheme="minorHAnsi"/>
        </w:rPr>
      </w:pPr>
    </w:p>
    <w:p w:rsidR="00C6772D" w:rsidRPr="002E59F2" w:rsidRDefault="00C6772D" w:rsidP="00B84548">
      <w:pPr>
        <w:jc w:val="center"/>
        <w:rPr>
          <w:rFonts w:asciiTheme="minorHAnsi" w:hAnsiTheme="minorHAnsi" w:cstheme="minorHAnsi"/>
        </w:rPr>
      </w:pPr>
    </w:p>
    <w:p w:rsidR="00A511CB" w:rsidRPr="002E59F2" w:rsidRDefault="00A511CB" w:rsidP="00B84548">
      <w:pPr>
        <w:jc w:val="center"/>
        <w:rPr>
          <w:rFonts w:asciiTheme="minorHAnsi" w:hAnsiTheme="minorHAnsi" w:cstheme="minorHAnsi"/>
        </w:rPr>
      </w:pPr>
    </w:p>
    <w:p w:rsidR="00A511CB" w:rsidRPr="002E59F2" w:rsidRDefault="00A511CB" w:rsidP="00B84548">
      <w:pPr>
        <w:jc w:val="center"/>
        <w:rPr>
          <w:rFonts w:asciiTheme="minorHAnsi" w:hAnsiTheme="minorHAnsi" w:cstheme="minorHAnsi"/>
        </w:rPr>
      </w:pPr>
    </w:p>
    <w:p w:rsidR="00A511CB" w:rsidRPr="002E59F2" w:rsidRDefault="00A511CB" w:rsidP="00B84548">
      <w:pPr>
        <w:jc w:val="center"/>
        <w:rPr>
          <w:rFonts w:asciiTheme="minorHAnsi" w:hAnsiTheme="minorHAnsi" w:cstheme="minorHAnsi"/>
        </w:rPr>
      </w:pPr>
    </w:p>
    <w:p w:rsidR="00A511CB" w:rsidRPr="002E59F2" w:rsidRDefault="00A511CB" w:rsidP="00B84548">
      <w:pPr>
        <w:jc w:val="center"/>
        <w:rPr>
          <w:rFonts w:asciiTheme="minorHAnsi" w:hAnsiTheme="minorHAnsi" w:cstheme="minorHAnsi"/>
        </w:rPr>
      </w:pPr>
    </w:p>
    <w:p w:rsidR="00A511CB" w:rsidRPr="002E59F2" w:rsidRDefault="00A511CB" w:rsidP="00B84548">
      <w:pPr>
        <w:jc w:val="center"/>
        <w:rPr>
          <w:rFonts w:asciiTheme="minorHAnsi" w:hAnsiTheme="minorHAnsi" w:cstheme="minorHAnsi"/>
        </w:rPr>
      </w:pPr>
    </w:p>
    <w:p w:rsidR="00C6772D" w:rsidRPr="002E59F2" w:rsidRDefault="00C6772D" w:rsidP="00B84548">
      <w:pPr>
        <w:jc w:val="center"/>
        <w:rPr>
          <w:rFonts w:asciiTheme="minorHAnsi" w:hAnsiTheme="minorHAnsi" w:cstheme="minorHAnsi"/>
        </w:rPr>
      </w:pPr>
    </w:p>
    <w:p w:rsidR="00C6772D" w:rsidRPr="002E59F2" w:rsidRDefault="00C6772D" w:rsidP="00B84548">
      <w:pPr>
        <w:jc w:val="center"/>
        <w:rPr>
          <w:rFonts w:asciiTheme="minorHAnsi" w:hAnsiTheme="minorHAnsi" w:cstheme="minorHAnsi"/>
        </w:rPr>
      </w:pPr>
    </w:p>
    <w:p w:rsidR="00670302" w:rsidRPr="002E59F2" w:rsidRDefault="00670302" w:rsidP="00B84548">
      <w:pPr>
        <w:jc w:val="center"/>
        <w:rPr>
          <w:rFonts w:asciiTheme="minorHAnsi" w:hAnsiTheme="minorHAnsi" w:cstheme="minorHAnsi"/>
        </w:rPr>
      </w:pPr>
    </w:p>
    <w:p w:rsidR="00B84548" w:rsidRPr="002E59F2" w:rsidRDefault="00B84548" w:rsidP="00B84548">
      <w:pPr>
        <w:jc w:val="center"/>
        <w:rPr>
          <w:rFonts w:asciiTheme="minorHAnsi" w:hAnsiTheme="minorHAnsi" w:cstheme="minorHAnsi"/>
          <w:b/>
          <w:sz w:val="22"/>
          <w:szCs w:val="22"/>
        </w:rPr>
      </w:pPr>
      <w:r w:rsidRPr="002E59F2">
        <w:rPr>
          <w:rFonts w:asciiTheme="minorHAnsi" w:hAnsiTheme="minorHAnsi" w:cstheme="minorHAnsi"/>
          <w:b/>
          <w:sz w:val="22"/>
          <w:szCs w:val="22"/>
        </w:rPr>
        <w:t xml:space="preserve">ANEXO </w:t>
      </w:r>
      <w:r w:rsidR="000F149A" w:rsidRPr="002E59F2">
        <w:rPr>
          <w:rFonts w:asciiTheme="minorHAnsi" w:hAnsiTheme="minorHAnsi" w:cstheme="minorHAnsi"/>
          <w:b/>
          <w:sz w:val="22"/>
          <w:szCs w:val="22"/>
        </w:rPr>
        <w:t>C</w:t>
      </w:r>
    </w:p>
    <w:p w:rsidR="00B84548" w:rsidRPr="002E59F2" w:rsidRDefault="00B84548" w:rsidP="00B84548">
      <w:pPr>
        <w:jc w:val="both"/>
        <w:rPr>
          <w:rFonts w:asciiTheme="minorHAnsi" w:hAnsiTheme="minorHAnsi" w:cstheme="minorHAnsi"/>
          <w:sz w:val="22"/>
          <w:szCs w:val="22"/>
        </w:rPr>
      </w:pPr>
    </w:p>
    <w:p w:rsidR="00B84548" w:rsidRPr="002E59F2" w:rsidRDefault="00B84548" w:rsidP="00B84548">
      <w:pPr>
        <w:pStyle w:val="Corpodetexto"/>
        <w:spacing w:before="60"/>
        <w:jc w:val="center"/>
        <w:rPr>
          <w:rFonts w:asciiTheme="minorHAnsi" w:hAnsiTheme="minorHAnsi" w:cstheme="minorHAnsi"/>
          <w:sz w:val="22"/>
          <w:szCs w:val="22"/>
        </w:rPr>
      </w:pPr>
      <w:r w:rsidRPr="002E59F2">
        <w:rPr>
          <w:rFonts w:asciiTheme="minorHAnsi" w:hAnsiTheme="minorHAnsi" w:cstheme="minorHAnsi"/>
          <w:sz w:val="22"/>
          <w:szCs w:val="22"/>
        </w:rPr>
        <w:t>ENDEREÇOS DE ENTREGA DOS ÓRGÃOS</w:t>
      </w:r>
    </w:p>
    <w:p w:rsidR="00B84548" w:rsidRPr="002E59F2" w:rsidRDefault="00B84548" w:rsidP="00B84548">
      <w:pPr>
        <w:pStyle w:val="Corpodetexto"/>
        <w:spacing w:before="60"/>
        <w:jc w:val="center"/>
        <w:rPr>
          <w:rFonts w:asciiTheme="minorHAnsi" w:hAnsiTheme="minorHAnsi" w:cstheme="minorHAnsi"/>
          <w:sz w:val="22"/>
          <w:szCs w:val="22"/>
        </w:rPr>
      </w:pPr>
    </w:p>
    <w:p w:rsidR="00B84548" w:rsidRPr="002E59F2" w:rsidRDefault="00B84548" w:rsidP="00B84548">
      <w:pPr>
        <w:pStyle w:val="Corpodetexto"/>
        <w:spacing w:before="60"/>
        <w:rPr>
          <w:rFonts w:asciiTheme="minorHAnsi" w:hAnsiTheme="minorHAnsi" w:cstheme="minorHAnsi"/>
          <w:sz w:val="22"/>
          <w:szCs w:val="22"/>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2395"/>
        <w:gridCol w:w="6237"/>
      </w:tblGrid>
      <w:tr w:rsidR="002944FC" w:rsidRPr="002E59F2" w:rsidTr="008E09B3">
        <w:trPr>
          <w:trHeight w:val="524"/>
        </w:trPr>
        <w:tc>
          <w:tcPr>
            <w:tcW w:w="2835" w:type="dxa"/>
            <w:gridSpan w:val="2"/>
          </w:tcPr>
          <w:p w:rsidR="002944FC" w:rsidRPr="002E59F2" w:rsidRDefault="002944FC" w:rsidP="00541F8C">
            <w:pPr>
              <w:jc w:val="center"/>
              <w:rPr>
                <w:rFonts w:ascii="Calibri" w:hAnsi="Calibri"/>
              </w:rPr>
            </w:pPr>
            <w:r w:rsidRPr="002E59F2">
              <w:rPr>
                <w:rFonts w:ascii="Calibri" w:hAnsi="Calibri"/>
                <w:sz w:val="22"/>
                <w:szCs w:val="22"/>
              </w:rPr>
              <w:t>ÓRGÃO GERENCIADOR</w:t>
            </w:r>
          </w:p>
        </w:tc>
        <w:tc>
          <w:tcPr>
            <w:tcW w:w="6237" w:type="dxa"/>
          </w:tcPr>
          <w:p w:rsidR="002944FC" w:rsidRPr="002E59F2" w:rsidRDefault="002944FC" w:rsidP="00541F8C">
            <w:pPr>
              <w:jc w:val="center"/>
              <w:rPr>
                <w:rFonts w:ascii="Calibri" w:hAnsi="Calibri"/>
              </w:rPr>
            </w:pPr>
            <w:r w:rsidRPr="002E59F2">
              <w:rPr>
                <w:rFonts w:ascii="Calibri" w:hAnsi="Calibri"/>
                <w:sz w:val="22"/>
                <w:szCs w:val="22"/>
              </w:rPr>
              <w:t>ENDEREÇO</w:t>
            </w:r>
          </w:p>
        </w:tc>
      </w:tr>
      <w:tr w:rsidR="002944FC" w:rsidRPr="002E59F2" w:rsidTr="008E09B3">
        <w:trPr>
          <w:trHeight w:val="257"/>
        </w:trPr>
        <w:tc>
          <w:tcPr>
            <w:tcW w:w="440" w:type="dxa"/>
          </w:tcPr>
          <w:p w:rsidR="002944FC" w:rsidRPr="002E59F2" w:rsidRDefault="002944FC" w:rsidP="00541F8C">
            <w:pPr>
              <w:jc w:val="both"/>
              <w:rPr>
                <w:rFonts w:ascii="Calibri" w:hAnsi="Calibri"/>
              </w:rPr>
            </w:pPr>
            <w:r w:rsidRPr="002E59F2">
              <w:rPr>
                <w:rFonts w:ascii="Calibri" w:hAnsi="Calibri"/>
                <w:sz w:val="22"/>
                <w:szCs w:val="22"/>
              </w:rPr>
              <w:t>1</w:t>
            </w:r>
          </w:p>
        </w:tc>
        <w:tc>
          <w:tcPr>
            <w:tcW w:w="2395" w:type="dxa"/>
          </w:tcPr>
          <w:p w:rsidR="002944FC" w:rsidRPr="002E59F2" w:rsidRDefault="002944FC" w:rsidP="002944FC">
            <w:pPr>
              <w:jc w:val="center"/>
              <w:rPr>
                <w:rFonts w:ascii="Calibri" w:hAnsi="Calibri"/>
              </w:rPr>
            </w:pPr>
            <w:r w:rsidRPr="002E59F2">
              <w:rPr>
                <w:rFonts w:asciiTheme="minorHAnsi" w:hAnsiTheme="minorHAnsi"/>
                <w:sz w:val="22"/>
                <w:szCs w:val="22"/>
              </w:rPr>
              <w:t>ARSER</w:t>
            </w:r>
          </w:p>
          <w:p w:rsidR="002944FC" w:rsidRPr="002E59F2" w:rsidRDefault="002944FC" w:rsidP="002944FC">
            <w:pPr>
              <w:ind w:firstLine="708"/>
              <w:jc w:val="center"/>
              <w:rPr>
                <w:rFonts w:ascii="Calibri" w:hAnsi="Calibri"/>
              </w:rPr>
            </w:pPr>
          </w:p>
        </w:tc>
        <w:tc>
          <w:tcPr>
            <w:tcW w:w="6237" w:type="dxa"/>
          </w:tcPr>
          <w:p w:rsidR="002944FC" w:rsidRPr="002E59F2" w:rsidRDefault="002944FC" w:rsidP="00541F8C">
            <w:pPr>
              <w:jc w:val="both"/>
              <w:rPr>
                <w:rFonts w:asciiTheme="minorHAnsi" w:hAnsiTheme="minorHAnsi" w:cstheme="minorHAnsi"/>
                <w:color w:val="000000" w:themeColor="text1"/>
              </w:rPr>
            </w:pPr>
            <w:r w:rsidRPr="002E59F2">
              <w:rPr>
                <w:rFonts w:asciiTheme="minorHAnsi" w:hAnsiTheme="minorHAnsi" w:cstheme="minorHAnsi"/>
                <w:color w:val="000000" w:themeColor="text1"/>
                <w:sz w:val="22"/>
                <w:szCs w:val="22"/>
              </w:rPr>
              <w:t>Rua Pedro Monteiro, Centro – Maceió/AL. CEP 57020-380</w:t>
            </w:r>
          </w:p>
        </w:tc>
      </w:tr>
      <w:tr w:rsidR="002944FC" w:rsidRPr="002E59F2" w:rsidTr="008E09B3">
        <w:trPr>
          <w:trHeight w:val="353"/>
        </w:trPr>
        <w:tc>
          <w:tcPr>
            <w:tcW w:w="2835" w:type="dxa"/>
            <w:gridSpan w:val="2"/>
          </w:tcPr>
          <w:p w:rsidR="002944FC" w:rsidRPr="002E59F2" w:rsidRDefault="002944FC" w:rsidP="00541F8C">
            <w:pPr>
              <w:jc w:val="both"/>
              <w:rPr>
                <w:rFonts w:ascii="Calibri" w:hAnsi="Calibri"/>
              </w:rPr>
            </w:pPr>
          </w:p>
          <w:p w:rsidR="002944FC" w:rsidRPr="002E59F2" w:rsidRDefault="002944FC" w:rsidP="00541F8C">
            <w:pPr>
              <w:jc w:val="center"/>
              <w:rPr>
                <w:rFonts w:ascii="Calibri" w:hAnsi="Calibri"/>
              </w:rPr>
            </w:pPr>
            <w:r w:rsidRPr="002E59F2">
              <w:rPr>
                <w:rFonts w:ascii="Calibri" w:hAnsi="Calibri"/>
                <w:sz w:val="22"/>
                <w:szCs w:val="22"/>
              </w:rPr>
              <w:t>ÓRGÃOS PARTICIPANTES</w:t>
            </w:r>
          </w:p>
        </w:tc>
        <w:tc>
          <w:tcPr>
            <w:tcW w:w="6237" w:type="dxa"/>
          </w:tcPr>
          <w:p w:rsidR="002944FC" w:rsidRPr="002E59F2" w:rsidRDefault="002944FC" w:rsidP="00541F8C">
            <w:pPr>
              <w:jc w:val="both"/>
              <w:rPr>
                <w:rFonts w:asciiTheme="minorHAnsi" w:hAnsiTheme="minorHAnsi" w:cstheme="minorHAnsi"/>
                <w:color w:val="000000" w:themeColor="text1"/>
              </w:rPr>
            </w:pPr>
          </w:p>
          <w:p w:rsidR="002944FC" w:rsidRPr="002E59F2" w:rsidRDefault="002944FC" w:rsidP="00541F8C">
            <w:pPr>
              <w:jc w:val="both"/>
              <w:rPr>
                <w:rFonts w:asciiTheme="minorHAnsi" w:hAnsiTheme="minorHAnsi" w:cstheme="minorHAnsi"/>
                <w:color w:val="000000" w:themeColor="text1"/>
              </w:rPr>
            </w:pPr>
            <w:r w:rsidRPr="002E59F2">
              <w:rPr>
                <w:rFonts w:asciiTheme="minorHAnsi" w:hAnsiTheme="minorHAnsi" w:cstheme="minorHAnsi"/>
                <w:color w:val="000000" w:themeColor="text1"/>
                <w:sz w:val="22"/>
                <w:szCs w:val="22"/>
              </w:rPr>
              <w:t>ENDEREÇOS:</w:t>
            </w:r>
          </w:p>
        </w:tc>
      </w:tr>
      <w:tr w:rsidR="002944FC" w:rsidRPr="002E59F2" w:rsidTr="008E09B3">
        <w:trPr>
          <w:trHeight w:val="353"/>
        </w:trPr>
        <w:tc>
          <w:tcPr>
            <w:tcW w:w="440" w:type="dxa"/>
          </w:tcPr>
          <w:p w:rsidR="002944FC" w:rsidRPr="002E59F2" w:rsidRDefault="002944FC" w:rsidP="00541F8C">
            <w:pPr>
              <w:jc w:val="both"/>
              <w:rPr>
                <w:rFonts w:ascii="Calibri" w:hAnsi="Calibri"/>
              </w:rPr>
            </w:pPr>
            <w:r w:rsidRPr="002E59F2">
              <w:rPr>
                <w:rFonts w:ascii="Calibri" w:hAnsi="Calibri"/>
                <w:sz w:val="22"/>
                <w:szCs w:val="22"/>
              </w:rPr>
              <w:t>2</w:t>
            </w:r>
          </w:p>
        </w:tc>
        <w:tc>
          <w:tcPr>
            <w:tcW w:w="2395" w:type="dxa"/>
          </w:tcPr>
          <w:p w:rsidR="002944FC" w:rsidRPr="002E59F2" w:rsidRDefault="002944FC" w:rsidP="00541F8C">
            <w:pPr>
              <w:jc w:val="center"/>
              <w:rPr>
                <w:rFonts w:asciiTheme="minorHAnsi" w:hAnsiTheme="minorHAnsi"/>
              </w:rPr>
            </w:pPr>
            <w:r w:rsidRPr="002E59F2">
              <w:rPr>
                <w:rFonts w:asciiTheme="minorHAnsi" w:hAnsiTheme="minorHAnsi"/>
                <w:sz w:val="22"/>
                <w:szCs w:val="22"/>
              </w:rPr>
              <w:t>SEMAS</w:t>
            </w:r>
          </w:p>
        </w:tc>
        <w:tc>
          <w:tcPr>
            <w:tcW w:w="6237" w:type="dxa"/>
          </w:tcPr>
          <w:p w:rsidR="002944FC" w:rsidRPr="002E59F2" w:rsidRDefault="002944FC" w:rsidP="00541F8C">
            <w:pPr>
              <w:jc w:val="both"/>
              <w:rPr>
                <w:rFonts w:asciiTheme="minorHAnsi" w:hAnsiTheme="minorHAnsi" w:cstheme="minorHAnsi"/>
                <w:color w:val="000000" w:themeColor="text1"/>
              </w:rPr>
            </w:pPr>
            <w:r w:rsidRPr="002E59F2">
              <w:rPr>
                <w:rFonts w:asciiTheme="minorHAnsi" w:hAnsiTheme="minorHAnsi" w:cstheme="minorHAnsi"/>
                <w:color w:val="000000" w:themeColor="text1"/>
                <w:sz w:val="22"/>
                <w:szCs w:val="22"/>
              </w:rPr>
              <w:t xml:space="preserve">Rua </w:t>
            </w:r>
            <w:proofErr w:type="spellStart"/>
            <w:r w:rsidRPr="002E59F2">
              <w:rPr>
                <w:rFonts w:asciiTheme="minorHAnsi" w:hAnsiTheme="minorHAnsi" w:cstheme="minorHAnsi"/>
                <w:color w:val="000000" w:themeColor="text1"/>
                <w:sz w:val="22"/>
                <w:szCs w:val="22"/>
              </w:rPr>
              <w:t>Oldemburgo</w:t>
            </w:r>
            <w:proofErr w:type="spellEnd"/>
            <w:r w:rsidRPr="002E59F2">
              <w:rPr>
                <w:rFonts w:asciiTheme="minorHAnsi" w:hAnsiTheme="minorHAnsi" w:cstheme="minorHAnsi"/>
                <w:color w:val="000000" w:themeColor="text1"/>
                <w:sz w:val="22"/>
                <w:szCs w:val="22"/>
              </w:rPr>
              <w:t xml:space="preserve"> Paranhos, Nº 597, Farol – Maceió/AL.</w:t>
            </w:r>
          </w:p>
        </w:tc>
      </w:tr>
      <w:tr w:rsidR="002944FC" w:rsidRPr="002E59F2" w:rsidTr="008E09B3">
        <w:trPr>
          <w:trHeight w:val="353"/>
        </w:trPr>
        <w:tc>
          <w:tcPr>
            <w:tcW w:w="440" w:type="dxa"/>
          </w:tcPr>
          <w:p w:rsidR="002944FC" w:rsidRPr="002E59F2" w:rsidRDefault="002944FC" w:rsidP="00541F8C">
            <w:pPr>
              <w:jc w:val="both"/>
              <w:rPr>
                <w:rFonts w:ascii="Calibri" w:hAnsi="Calibri"/>
              </w:rPr>
            </w:pPr>
            <w:r w:rsidRPr="002E59F2">
              <w:rPr>
                <w:rFonts w:ascii="Calibri" w:hAnsi="Calibri"/>
                <w:sz w:val="22"/>
                <w:szCs w:val="22"/>
              </w:rPr>
              <w:t>3</w:t>
            </w:r>
          </w:p>
        </w:tc>
        <w:tc>
          <w:tcPr>
            <w:tcW w:w="2395" w:type="dxa"/>
          </w:tcPr>
          <w:p w:rsidR="002944FC" w:rsidRPr="002E59F2" w:rsidRDefault="002944FC" w:rsidP="00541F8C">
            <w:pPr>
              <w:jc w:val="center"/>
              <w:rPr>
                <w:rFonts w:asciiTheme="minorHAnsi" w:hAnsiTheme="minorHAnsi"/>
              </w:rPr>
            </w:pPr>
            <w:r w:rsidRPr="002E59F2">
              <w:rPr>
                <w:rFonts w:asciiTheme="minorHAnsi" w:hAnsiTheme="minorHAnsi"/>
                <w:sz w:val="22"/>
                <w:szCs w:val="22"/>
              </w:rPr>
              <w:t>SMS</w:t>
            </w:r>
          </w:p>
        </w:tc>
        <w:tc>
          <w:tcPr>
            <w:tcW w:w="6237" w:type="dxa"/>
          </w:tcPr>
          <w:p w:rsidR="002944FC" w:rsidRPr="002E59F2" w:rsidRDefault="002944FC" w:rsidP="00541F8C">
            <w:pPr>
              <w:jc w:val="both"/>
              <w:rPr>
                <w:rFonts w:asciiTheme="minorHAnsi" w:hAnsiTheme="minorHAnsi" w:cstheme="minorHAnsi"/>
                <w:color w:val="000000" w:themeColor="text1"/>
              </w:rPr>
            </w:pPr>
            <w:r w:rsidRPr="002E59F2">
              <w:rPr>
                <w:rFonts w:asciiTheme="minorHAnsi" w:hAnsiTheme="minorHAnsi" w:cstheme="minorHAnsi"/>
                <w:color w:val="000000" w:themeColor="text1"/>
                <w:sz w:val="22"/>
                <w:szCs w:val="22"/>
                <w:shd w:val="clear" w:color="auto" w:fill="FFFFFF"/>
              </w:rPr>
              <w:t>Rua Dias Cabral, 569, Centro</w:t>
            </w:r>
            <w:r w:rsidRPr="002E59F2">
              <w:rPr>
                <w:rStyle w:val="apple-converted-space"/>
                <w:rFonts w:asciiTheme="minorHAnsi" w:hAnsiTheme="minorHAnsi" w:cstheme="minorHAnsi"/>
                <w:color w:val="000000" w:themeColor="text1"/>
                <w:sz w:val="22"/>
                <w:szCs w:val="22"/>
                <w:shd w:val="clear" w:color="auto" w:fill="FFFFFF"/>
              </w:rPr>
              <w:t> </w:t>
            </w:r>
            <w:r w:rsidRPr="002E59F2">
              <w:rPr>
                <w:rFonts w:asciiTheme="minorHAnsi" w:hAnsiTheme="minorHAnsi" w:cstheme="minorHAnsi"/>
                <w:color w:val="000000" w:themeColor="text1"/>
                <w:sz w:val="22"/>
                <w:szCs w:val="22"/>
              </w:rPr>
              <w:br/>
            </w:r>
            <w:r w:rsidRPr="002E59F2">
              <w:rPr>
                <w:rFonts w:asciiTheme="minorHAnsi" w:hAnsiTheme="minorHAnsi" w:cstheme="minorHAnsi"/>
                <w:color w:val="000000" w:themeColor="text1"/>
                <w:sz w:val="22"/>
                <w:szCs w:val="22"/>
                <w:shd w:val="clear" w:color="auto" w:fill="FFFFFF"/>
              </w:rPr>
              <w:t>CEP 57020-250 // Fone: (82) 3315-5180</w:t>
            </w:r>
          </w:p>
        </w:tc>
      </w:tr>
      <w:tr w:rsidR="002944FC" w:rsidRPr="002E59F2" w:rsidTr="008E09B3">
        <w:trPr>
          <w:trHeight w:val="353"/>
        </w:trPr>
        <w:tc>
          <w:tcPr>
            <w:tcW w:w="440" w:type="dxa"/>
          </w:tcPr>
          <w:p w:rsidR="002944FC" w:rsidRPr="002E59F2" w:rsidRDefault="002944FC" w:rsidP="00541F8C">
            <w:pPr>
              <w:jc w:val="both"/>
              <w:rPr>
                <w:rFonts w:ascii="Calibri" w:hAnsi="Calibri"/>
              </w:rPr>
            </w:pPr>
            <w:r w:rsidRPr="002E59F2">
              <w:rPr>
                <w:rFonts w:ascii="Calibri" w:hAnsi="Calibri"/>
                <w:sz w:val="22"/>
                <w:szCs w:val="22"/>
              </w:rPr>
              <w:t>4</w:t>
            </w:r>
          </w:p>
        </w:tc>
        <w:tc>
          <w:tcPr>
            <w:tcW w:w="2395" w:type="dxa"/>
          </w:tcPr>
          <w:p w:rsidR="002944FC" w:rsidRPr="002E59F2" w:rsidRDefault="002944FC" w:rsidP="00541F8C">
            <w:pPr>
              <w:jc w:val="center"/>
              <w:rPr>
                <w:rFonts w:asciiTheme="minorHAnsi" w:hAnsiTheme="minorHAnsi"/>
              </w:rPr>
            </w:pPr>
            <w:r w:rsidRPr="002E59F2">
              <w:rPr>
                <w:rFonts w:asciiTheme="minorHAnsi" w:hAnsiTheme="minorHAnsi"/>
                <w:sz w:val="22"/>
                <w:szCs w:val="22"/>
              </w:rPr>
              <w:t>SEMGE</w:t>
            </w:r>
          </w:p>
        </w:tc>
        <w:tc>
          <w:tcPr>
            <w:tcW w:w="6237" w:type="dxa"/>
          </w:tcPr>
          <w:p w:rsidR="002944FC" w:rsidRPr="002E59F2" w:rsidRDefault="002944FC" w:rsidP="00541F8C">
            <w:pPr>
              <w:jc w:val="both"/>
              <w:rPr>
                <w:rFonts w:asciiTheme="minorHAnsi" w:hAnsiTheme="minorHAnsi" w:cstheme="minorHAnsi"/>
                <w:color w:val="000000" w:themeColor="text1"/>
              </w:rPr>
            </w:pPr>
            <w:r w:rsidRPr="002E59F2">
              <w:rPr>
                <w:rFonts w:asciiTheme="minorHAnsi" w:hAnsiTheme="minorHAnsi" w:cstheme="minorHAnsi"/>
                <w:color w:val="000000" w:themeColor="text1"/>
                <w:sz w:val="22"/>
                <w:szCs w:val="22"/>
                <w:shd w:val="clear" w:color="auto" w:fill="FFFFFF"/>
              </w:rPr>
              <w:t>Rua Pedro Monteiro, 5, Centro.</w:t>
            </w:r>
            <w:r w:rsidRPr="002E59F2">
              <w:rPr>
                <w:rStyle w:val="apple-converted-space"/>
                <w:rFonts w:asciiTheme="minorHAnsi" w:hAnsiTheme="minorHAnsi" w:cstheme="minorHAnsi"/>
                <w:color w:val="000000" w:themeColor="text1"/>
                <w:sz w:val="22"/>
                <w:szCs w:val="22"/>
                <w:shd w:val="clear" w:color="auto" w:fill="FFFFFF"/>
              </w:rPr>
              <w:t> </w:t>
            </w:r>
            <w:r w:rsidRPr="002E59F2">
              <w:rPr>
                <w:rFonts w:asciiTheme="minorHAnsi" w:hAnsiTheme="minorHAnsi" w:cstheme="minorHAnsi"/>
                <w:color w:val="000000" w:themeColor="text1"/>
                <w:sz w:val="22"/>
                <w:szCs w:val="22"/>
              </w:rPr>
              <w:br/>
            </w:r>
            <w:r w:rsidRPr="002E59F2">
              <w:rPr>
                <w:rFonts w:asciiTheme="minorHAnsi" w:hAnsiTheme="minorHAnsi" w:cstheme="minorHAnsi"/>
                <w:color w:val="000000" w:themeColor="text1"/>
                <w:sz w:val="22"/>
                <w:szCs w:val="22"/>
                <w:shd w:val="clear" w:color="auto" w:fill="FFFFFF"/>
              </w:rPr>
              <w:t>CEP 57020-150 // Fone: (82) 3315-7115 / 7104 / 7113</w:t>
            </w:r>
          </w:p>
        </w:tc>
      </w:tr>
      <w:tr w:rsidR="002944FC" w:rsidRPr="002E59F2" w:rsidTr="008E09B3">
        <w:trPr>
          <w:trHeight w:val="353"/>
        </w:trPr>
        <w:tc>
          <w:tcPr>
            <w:tcW w:w="440" w:type="dxa"/>
          </w:tcPr>
          <w:p w:rsidR="002944FC" w:rsidRPr="002E59F2" w:rsidRDefault="002944FC" w:rsidP="00541F8C">
            <w:pPr>
              <w:jc w:val="both"/>
              <w:rPr>
                <w:rFonts w:ascii="Calibri" w:hAnsi="Calibri"/>
              </w:rPr>
            </w:pPr>
            <w:r w:rsidRPr="002E59F2">
              <w:rPr>
                <w:rFonts w:ascii="Calibri" w:hAnsi="Calibri"/>
                <w:sz w:val="22"/>
                <w:szCs w:val="22"/>
              </w:rPr>
              <w:t>5</w:t>
            </w:r>
          </w:p>
        </w:tc>
        <w:tc>
          <w:tcPr>
            <w:tcW w:w="2395" w:type="dxa"/>
          </w:tcPr>
          <w:p w:rsidR="002944FC" w:rsidRPr="002E59F2" w:rsidRDefault="002944FC" w:rsidP="00541F8C">
            <w:pPr>
              <w:jc w:val="center"/>
              <w:rPr>
                <w:rFonts w:asciiTheme="minorHAnsi" w:hAnsiTheme="minorHAnsi"/>
              </w:rPr>
            </w:pPr>
            <w:r w:rsidRPr="002E59F2">
              <w:rPr>
                <w:rFonts w:asciiTheme="minorHAnsi" w:hAnsiTheme="minorHAnsi"/>
                <w:sz w:val="22"/>
                <w:szCs w:val="22"/>
              </w:rPr>
              <w:t>GP</w:t>
            </w:r>
          </w:p>
        </w:tc>
        <w:tc>
          <w:tcPr>
            <w:tcW w:w="6237" w:type="dxa"/>
          </w:tcPr>
          <w:p w:rsidR="002944FC" w:rsidRPr="002E59F2" w:rsidRDefault="002944FC" w:rsidP="00541F8C">
            <w:pPr>
              <w:jc w:val="both"/>
              <w:rPr>
                <w:rFonts w:asciiTheme="minorHAnsi" w:hAnsiTheme="minorHAnsi" w:cstheme="minorHAnsi"/>
                <w:color w:val="000000" w:themeColor="text1"/>
              </w:rPr>
            </w:pPr>
            <w:r w:rsidRPr="002E59F2">
              <w:rPr>
                <w:rFonts w:asciiTheme="minorHAnsi" w:hAnsiTheme="minorHAnsi" w:cstheme="minorHAnsi"/>
                <w:color w:val="000000" w:themeColor="text1"/>
                <w:sz w:val="22"/>
                <w:szCs w:val="22"/>
              </w:rPr>
              <w:t xml:space="preserve">Rua Desembargador Almeida Guimarães, Nº 87, </w:t>
            </w:r>
            <w:proofErr w:type="spellStart"/>
            <w:r w:rsidRPr="002E59F2">
              <w:rPr>
                <w:rFonts w:asciiTheme="minorHAnsi" w:hAnsiTheme="minorHAnsi" w:cstheme="minorHAnsi"/>
                <w:color w:val="000000" w:themeColor="text1"/>
                <w:sz w:val="22"/>
                <w:szCs w:val="22"/>
              </w:rPr>
              <w:t>Pajuçara</w:t>
            </w:r>
            <w:proofErr w:type="spellEnd"/>
            <w:r w:rsidRPr="002E59F2">
              <w:rPr>
                <w:rFonts w:asciiTheme="minorHAnsi" w:hAnsiTheme="minorHAnsi" w:cstheme="minorHAnsi"/>
                <w:color w:val="000000" w:themeColor="text1"/>
                <w:sz w:val="22"/>
                <w:szCs w:val="22"/>
              </w:rPr>
              <w:t xml:space="preserve"> – Maceió/AL.</w:t>
            </w:r>
          </w:p>
        </w:tc>
      </w:tr>
      <w:tr w:rsidR="002944FC" w:rsidRPr="002E59F2" w:rsidTr="008E09B3">
        <w:trPr>
          <w:trHeight w:val="353"/>
        </w:trPr>
        <w:tc>
          <w:tcPr>
            <w:tcW w:w="440" w:type="dxa"/>
          </w:tcPr>
          <w:p w:rsidR="002944FC" w:rsidRPr="002E59F2" w:rsidRDefault="002944FC" w:rsidP="00541F8C">
            <w:pPr>
              <w:jc w:val="both"/>
              <w:rPr>
                <w:rFonts w:ascii="Calibri" w:hAnsi="Calibri"/>
              </w:rPr>
            </w:pPr>
            <w:r w:rsidRPr="002E59F2">
              <w:rPr>
                <w:rFonts w:ascii="Calibri" w:hAnsi="Calibri"/>
                <w:sz w:val="22"/>
                <w:szCs w:val="22"/>
              </w:rPr>
              <w:t>6</w:t>
            </w:r>
          </w:p>
        </w:tc>
        <w:tc>
          <w:tcPr>
            <w:tcW w:w="2395" w:type="dxa"/>
          </w:tcPr>
          <w:p w:rsidR="002944FC" w:rsidRPr="002E59F2" w:rsidRDefault="002944FC" w:rsidP="00541F8C">
            <w:pPr>
              <w:jc w:val="center"/>
              <w:rPr>
                <w:rFonts w:asciiTheme="minorHAnsi" w:hAnsiTheme="minorHAnsi"/>
              </w:rPr>
            </w:pPr>
            <w:r w:rsidRPr="002E59F2">
              <w:rPr>
                <w:rFonts w:asciiTheme="minorHAnsi" w:hAnsiTheme="minorHAnsi"/>
                <w:sz w:val="22"/>
                <w:szCs w:val="22"/>
              </w:rPr>
              <w:t>SEMDS</w:t>
            </w:r>
          </w:p>
        </w:tc>
        <w:tc>
          <w:tcPr>
            <w:tcW w:w="6237" w:type="dxa"/>
          </w:tcPr>
          <w:p w:rsidR="002944FC" w:rsidRPr="002E59F2" w:rsidRDefault="002944FC" w:rsidP="00541F8C">
            <w:pPr>
              <w:jc w:val="both"/>
              <w:rPr>
                <w:rFonts w:asciiTheme="minorHAnsi" w:hAnsiTheme="minorHAnsi" w:cstheme="minorHAnsi"/>
                <w:color w:val="000000" w:themeColor="text1"/>
              </w:rPr>
            </w:pPr>
            <w:r w:rsidRPr="002E59F2">
              <w:rPr>
                <w:rFonts w:asciiTheme="minorHAnsi" w:hAnsiTheme="minorHAnsi" w:cstheme="minorHAnsi"/>
                <w:color w:val="000000" w:themeColor="text1"/>
                <w:sz w:val="22"/>
                <w:szCs w:val="22"/>
                <w:shd w:val="clear" w:color="auto" w:fill="FFFFFF"/>
              </w:rPr>
              <w:t>Rua Marquês de Abrantes, s/n, Bebedouro</w:t>
            </w:r>
            <w:r w:rsidRPr="002E59F2">
              <w:rPr>
                <w:rStyle w:val="apple-converted-space"/>
                <w:rFonts w:asciiTheme="minorHAnsi" w:hAnsiTheme="minorHAnsi" w:cstheme="minorHAnsi"/>
                <w:color w:val="000000" w:themeColor="text1"/>
                <w:sz w:val="22"/>
                <w:szCs w:val="22"/>
                <w:shd w:val="clear" w:color="auto" w:fill="FFFFFF"/>
              </w:rPr>
              <w:t> </w:t>
            </w:r>
            <w:r w:rsidRPr="002E59F2">
              <w:rPr>
                <w:rFonts w:asciiTheme="minorHAnsi" w:hAnsiTheme="minorHAnsi" w:cstheme="minorHAnsi"/>
                <w:color w:val="000000" w:themeColor="text1"/>
                <w:sz w:val="22"/>
                <w:szCs w:val="22"/>
              </w:rPr>
              <w:br/>
            </w:r>
            <w:r w:rsidRPr="002E59F2">
              <w:rPr>
                <w:rFonts w:asciiTheme="minorHAnsi" w:hAnsiTheme="minorHAnsi" w:cstheme="minorHAnsi"/>
                <w:color w:val="000000" w:themeColor="text1"/>
                <w:sz w:val="22"/>
                <w:szCs w:val="22"/>
                <w:shd w:val="clear" w:color="auto" w:fill="FFFFFF"/>
              </w:rPr>
              <w:t>CEP 57018-655 // Fones: (82) 3315-4735 /4736 Parque Municipal: 3358-6232</w:t>
            </w:r>
          </w:p>
        </w:tc>
      </w:tr>
      <w:tr w:rsidR="002944FC" w:rsidRPr="002E59F2" w:rsidTr="008E09B3">
        <w:trPr>
          <w:trHeight w:val="353"/>
        </w:trPr>
        <w:tc>
          <w:tcPr>
            <w:tcW w:w="440" w:type="dxa"/>
          </w:tcPr>
          <w:p w:rsidR="002944FC" w:rsidRPr="002E59F2" w:rsidRDefault="002944FC" w:rsidP="00541F8C">
            <w:pPr>
              <w:jc w:val="both"/>
              <w:rPr>
                <w:rFonts w:ascii="Calibri" w:hAnsi="Calibri"/>
              </w:rPr>
            </w:pPr>
            <w:r w:rsidRPr="002E59F2">
              <w:rPr>
                <w:rFonts w:ascii="Calibri" w:hAnsi="Calibri"/>
                <w:sz w:val="22"/>
                <w:szCs w:val="22"/>
              </w:rPr>
              <w:t>7</w:t>
            </w:r>
          </w:p>
        </w:tc>
        <w:tc>
          <w:tcPr>
            <w:tcW w:w="2395" w:type="dxa"/>
          </w:tcPr>
          <w:p w:rsidR="002944FC" w:rsidRPr="002E59F2" w:rsidRDefault="002944FC" w:rsidP="00541F8C">
            <w:pPr>
              <w:jc w:val="center"/>
              <w:rPr>
                <w:rFonts w:asciiTheme="minorHAnsi" w:hAnsiTheme="minorHAnsi"/>
              </w:rPr>
            </w:pPr>
            <w:r w:rsidRPr="002E59F2">
              <w:rPr>
                <w:rFonts w:asciiTheme="minorHAnsi" w:hAnsiTheme="minorHAnsi"/>
                <w:sz w:val="22"/>
                <w:szCs w:val="22"/>
              </w:rPr>
              <w:t>GVP</w:t>
            </w:r>
          </w:p>
        </w:tc>
        <w:tc>
          <w:tcPr>
            <w:tcW w:w="6237" w:type="dxa"/>
          </w:tcPr>
          <w:p w:rsidR="002944FC" w:rsidRPr="002E59F2" w:rsidRDefault="002944FC" w:rsidP="00541F8C">
            <w:pPr>
              <w:jc w:val="both"/>
              <w:rPr>
                <w:rFonts w:asciiTheme="minorHAnsi" w:hAnsiTheme="minorHAnsi" w:cstheme="minorHAnsi"/>
                <w:color w:val="000000" w:themeColor="text1"/>
              </w:rPr>
            </w:pPr>
            <w:r w:rsidRPr="002E59F2">
              <w:rPr>
                <w:rFonts w:asciiTheme="minorHAnsi" w:hAnsiTheme="minorHAnsi" w:cstheme="minorHAnsi"/>
                <w:color w:val="000000" w:themeColor="text1"/>
                <w:sz w:val="22"/>
                <w:szCs w:val="22"/>
              </w:rPr>
              <w:t xml:space="preserve">Rua Jornalista </w:t>
            </w:r>
            <w:proofErr w:type="spellStart"/>
            <w:r w:rsidRPr="002E59F2">
              <w:rPr>
                <w:rFonts w:asciiTheme="minorHAnsi" w:hAnsiTheme="minorHAnsi" w:cstheme="minorHAnsi"/>
                <w:color w:val="000000" w:themeColor="text1"/>
                <w:sz w:val="22"/>
                <w:szCs w:val="22"/>
              </w:rPr>
              <w:t>Lafiete</w:t>
            </w:r>
            <w:proofErr w:type="spellEnd"/>
            <w:r w:rsidRPr="002E59F2">
              <w:rPr>
                <w:rFonts w:asciiTheme="minorHAnsi" w:hAnsiTheme="minorHAnsi" w:cstheme="minorHAnsi"/>
                <w:color w:val="000000" w:themeColor="text1"/>
                <w:sz w:val="22"/>
                <w:szCs w:val="22"/>
              </w:rPr>
              <w:t>, Nº 47, Poço – Maceió/AL. CEP 57025690</w:t>
            </w:r>
          </w:p>
        </w:tc>
      </w:tr>
      <w:tr w:rsidR="002944FC" w:rsidRPr="002E59F2" w:rsidTr="008E09B3">
        <w:trPr>
          <w:trHeight w:val="353"/>
        </w:trPr>
        <w:tc>
          <w:tcPr>
            <w:tcW w:w="440" w:type="dxa"/>
          </w:tcPr>
          <w:p w:rsidR="002944FC" w:rsidRPr="002E59F2" w:rsidRDefault="002944FC" w:rsidP="00541F8C">
            <w:pPr>
              <w:jc w:val="both"/>
              <w:rPr>
                <w:rFonts w:ascii="Calibri" w:hAnsi="Calibri"/>
              </w:rPr>
            </w:pPr>
            <w:r w:rsidRPr="002E59F2">
              <w:rPr>
                <w:rFonts w:ascii="Calibri" w:hAnsi="Calibri"/>
                <w:sz w:val="22"/>
                <w:szCs w:val="22"/>
              </w:rPr>
              <w:t>8</w:t>
            </w:r>
          </w:p>
        </w:tc>
        <w:tc>
          <w:tcPr>
            <w:tcW w:w="2395" w:type="dxa"/>
          </w:tcPr>
          <w:p w:rsidR="002944FC" w:rsidRPr="002E59F2" w:rsidRDefault="002944FC" w:rsidP="00541F8C">
            <w:pPr>
              <w:jc w:val="center"/>
              <w:rPr>
                <w:rFonts w:asciiTheme="minorHAnsi" w:hAnsiTheme="minorHAnsi"/>
              </w:rPr>
            </w:pPr>
            <w:r w:rsidRPr="002E59F2">
              <w:rPr>
                <w:rFonts w:asciiTheme="minorHAnsi" w:hAnsiTheme="minorHAnsi"/>
                <w:sz w:val="22"/>
                <w:szCs w:val="22"/>
              </w:rPr>
              <w:t>PGM</w:t>
            </w:r>
          </w:p>
        </w:tc>
        <w:tc>
          <w:tcPr>
            <w:tcW w:w="6237" w:type="dxa"/>
          </w:tcPr>
          <w:p w:rsidR="002944FC" w:rsidRPr="002E59F2" w:rsidRDefault="002944FC" w:rsidP="00541F8C">
            <w:pPr>
              <w:jc w:val="both"/>
              <w:rPr>
                <w:rFonts w:asciiTheme="minorHAnsi" w:hAnsiTheme="minorHAnsi" w:cstheme="minorHAnsi"/>
                <w:color w:val="000000" w:themeColor="text1"/>
              </w:rPr>
            </w:pPr>
            <w:r w:rsidRPr="002E59F2">
              <w:rPr>
                <w:rFonts w:asciiTheme="minorHAnsi" w:hAnsiTheme="minorHAnsi" w:cstheme="minorHAnsi"/>
                <w:color w:val="000000" w:themeColor="text1"/>
                <w:sz w:val="22"/>
                <w:szCs w:val="22"/>
                <w:shd w:val="clear" w:color="auto" w:fill="FFFFFF"/>
              </w:rPr>
              <w:t>Rua Dr. Pedro Monteiro, 291, Centro.</w:t>
            </w:r>
            <w:r w:rsidRPr="002E59F2">
              <w:rPr>
                <w:rStyle w:val="apple-converted-space"/>
                <w:rFonts w:asciiTheme="minorHAnsi" w:hAnsiTheme="minorHAnsi" w:cstheme="minorHAnsi"/>
                <w:color w:val="000000" w:themeColor="text1"/>
                <w:sz w:val="22"/>
                <w:szCs w:val="22"/>
                <w:shd w:val="clear" w:color="auto" w:fill="FFFFFF"/>
              </w:rPr>
              <w:t> </w:t>
            </w:r>
            <w:r w:rsidRPr="002E59F2">
              <w:rPr>
                <w:rFonts w:asciiTheme="minorHAnsi" w:hAnsiTheme="minorHAnsi" w:cstheme="minorHAnsi"/>
                <w:color w:val="000000" w:themeColor="text1"/>
                <w:sz w:val="22"/>
                <w:szCs w:val="22"/>
              </w:rPr>
              <w:br/>
            </w:r>
            <w:r w:rsidRPr="002E59F2">
              <w:rPr>
                <w:rFonts w:asciiTheme="minorHAnsi" w:hAnsiTheme="minorHAnsi" w:cstheme="minorHAnsi"/>
                <w:color w:val="000000" w:themeColor="text1"/>
                <w:sz w:val="22"/>
                <w:szCs w:val="22"/>
                <w:shd w:val="clear" w:color="auto" w:fill="FFFFFF"/>
              </w:rPr>
              <w:t>CEP 57020-380 | Telefones: 3327-4902 / 3327-7409 / 3327-1588 / 3327-1447</w:t>
            </w:r>
          </w:p>
        </w:tc>
      </w:tr>
      <w:tr w:rsidR="002944FC" w:rsidRPr="002E59F2" w:rsidTr="008E09B3">
        <w:trPr>
          <w:trHeight w:val="353"/>
        </w:trPr>
        <w:tc>
          <w:tcPr>
            <w:tcW w:w="440" w:type="dxa"/>
          </w:tcPr>
          <w:p w:rsidR="002944FC" w:rsidRPr="002E59F2" w:rsidRDefault="002944FC" w:rsidP="00541F8C">
            <w:pPr>
              <w:jc w:val="both"/>
              <w:rPr>
                <w:rFonts w:ascii="Calibri" w:hAnsi="Calibri"/>
              </w:rPr>
            </w:pPr>
            <w:r w:rsidRPr="002E59F2">
              <w:rPr>
                <w:rFonts w:ascii="Calibri" w:hAnsi="Calibri"/>
                <w:sz w:val="22"/>
                <w:szCs w:val="22"/>
              </w:rPr>
              <w:t>9</w:t>
            </w:r>
          </w:p>
        </w:tc>
        <w:tc>
          <w:tcPr>
            <w:tcW w:w="2395" w:type="dxa"/>
          </w:tcPr>
          <w:p w:rsidR="002944FC" w:rsidRPr="002E59F2" w:rsidRDefault="002944FC" w:rsidP="00541F8C">
            <w:pPr>
              <w:jc w:val="center"/>
              <w:rPr>
                <w:rFonts w:asciiTheme="minorHAnsi" w:hAnsiTheme="minorHAnsi"/>
              </w:rPr>
            </w:pPr>
            <w:r w:rsidRPr="002E59F2">
              <w:rPr>
                <w:rFonts w:asciiTheme="minorHAnsi" w:hAnsiTheme="minorHAnsi"/>
                <w:sz w:val="22"/>
                <w:szCs w:val="22"/>
              </w:rPr>
              <w:t>SEMSC</w:t>
            </w:r>
          </w:p>
        </w:tc>
        <w:tc>
          <w:tcPr>
            <w:tcW w:w="6237" w:type="dxa"/>
          </w:tcPr>
          <w:p w:rsidR="002944FC" w:rsidRPr="002E59F2" w:rsidRDefault="002944FC" w:rsidP="00541F8C">
            <w:pPr>
              <w:jc w:val="both"/>
              <w:rPr>
                <w:rFonts w:asciiTheme="minorHAnsi" w:hAnsiTheme="minorHAnsi" w:cstheme="minorHAnsi"/>
                <w:color w:val="000000" w:themeColor="text1"/>
              </w:rPr>
            </w:pPr>
            <w:r w:rsidRPr="002E59F2">
              <w:rPr>
                <w:rFonts w:asciiTheme="minorHAnsi" w:hAnsiTheme="minorHAnsi" w:cstheme="minorHAnsi"/>
                <w:color w:val="000000" w:themeColor="text1"/>
                <w:sz w:val="22"/>
                <w:szCs w:val="22"/>
              </w:rPr>
              <w:t xml:space="preserve">Av. </w:t>
            </w:r>
            <w:proofErr w:type="spellStart"/>
            <w:r w:rsidRPr="002E59F2">
              <w:rPr>
                <w:rFonts w:asciiTheme="minorHAnsi" w:hAnsiTheme="minorHAnsi" w:cstheme="minorHAnsi"/>
                <w:color w:val="000000" w:themeColor="text1"/>
                <w:sz w:val="22"/>
                <w:szCs w:val="22"/>
              </w:rPr>
              <w:t>Theobaldo</w:t>
            </w:r>
            <w:proofErr w:type="spellEnd"/>
            <w:r w:rsidRPr="002E59F2">
              <w:rPr>
                <w:rFonts w:asciiTheme="minorHAnsi" w:hAnsiTheme="minorHAnsi" w:cstheme="minorHAnsi"/>
                <w:color w:val="000000" w:themeColor="text1"/>
                <w:sz w:val="22"/>
                <w:szCs w:val="22"/>
              </w:rPr>
              <w:t xml:space="preserve"> Barbosa, S/N, Conjunto Joaquim Leão, Vergel do Lago – Maceió/AL. CEP 57015000</w:t>
            </w:r>
          </w:p>
        </w:tc>
      </w:tr>
      <w:tr w:rsidR="002944FC" w:rsidRPr="002E59F2" w:rsidTr="008E09B3">
        <w:trPr>
          <w:trHeight w:val="353"/>
        </w:trPr>
        <w:tc>
          <w:tcPr>
            <w:tcW w:w="440" w:type="dxa"/>
          </w:tcPr>
          <w:p w:rsidR="002944FC" w:rsidRPr="002E59F2" w:rsidRDefault="002944FC" w:rsidP="00541F8C">
            <w:pPr>
              <w:jc w:val="both"/>
              <w:rPr>
                <w:rFonts w:ascii="Calibri" w:hAnsi="Calibri"/>
              </w:rPr>
            </w:pPr>
            <w:r w:rsidRPr="002E59F2">
              <w:rPr>
                <w:rFonts w:ascii="Calibri" w:hAnsi="Calibri"/>
                <w:sz w:val="22"/>
                <w:szCs w:val="22"/>
              </w:rPr>
              <w:t>10</w:t>
            </w:r>
          </w:p>
        </w:tc>
        <w:tc>
          <w:tcPr>
            <w:tcW w:w="2395" w:type="dxa"/>
          </w:tcPr>
          <w:p w:rsidR="002944FC" w:rsidRPr="002E59F2" w:rsidRDefault="002944FC" w:rsidP="00541F8C">
            <w:pPr>
              <w:jc w:val="center"/>
              <w:rPr>
                <w:rFonts w:asciiTheme="minorHAnsi" w:hAnsiTheme="minorHAnsi"/>
              </w:rPr>
            </w:pPr>
            <w:r w:rsidRPr="002E59F2">
              <w:rPr>
                <w:rFonts w:asciiTheme="minorHAnsi" w:hAnsiTheme="minorHAnsi"/>
                <w:sz w:val="22"/>
                <w:szCs w:val="22"/>
              </w:rPr>
              <w:t>SEMELJ</w:t>
            </w:r>
          </w:p>
        </w:tc>
        <w:tc>
          <w:tcPr>
            <w:tcW w:w="6237" w:type="dxa"/>
          </w:tcPr>
          <w:p w:rsidR="002944FC" w:rsidRPr="002E59F2" w:rsidRDefault="002944FC" w:rsidP="00541F8C">
            <w:pPr>
              <w:jc w:val="both"/>
              <w:rPr>
                <w:rFonts w:asciiTheme="minorHAnsi" w:hAnsiTheme="minorHAnsi" w:cstheme="minorHAnsi"/>
                <w:color w:val="000000" w:themeColor="text1"/>
              </w:rPr>
            </w:pPr>
            <w:r w:rsidRPr="002E59F2">
              <w:rPr>
                <w:rFonts w:asciiTheme="minorHAnsi" w:hAnsiTheme="minorHAnsi" w:cstheme="minorHAnsi"/>
                <w:color w:val="000000" w:themeColor="text1"/>
                <w:sz w:val="22"/>
                <w:szCs w:val="22"/>
                <w:shd w:val="clear" w:color="auto" w:fill="FFFFFF"/>
              </w:rPr>
              <w:t xml:space="preserve">Sede administrativa: Rua São Francisco de Assis, 305, </w:t>
            </w:r>
            <w:proofErr w:type="spellStart"/>
            <w:r w:rsidRPr="002E59F2">
              <w:rPr>
                <w:rFonts w:asciiTheme="minorHAnsi" w:hAnsiTheme="minorHAnsi" w:cstheme="minorHAnsi"/>
                <w:color w:val="000000" w:themeColor="text1"/>
                <w:sz w:val="22"/>
                <w:szCs w:val="22"/>
                <w:shd w:val="clear" w:color="auto" w:fill="FFFFFF"/>
              </w:rPr>
              <w:t>Jatiúca</w:t>
            </w:r>
            <w:proofErr w:type="spellEnd"/>
            <w:r w:rsidRPr="002E59F2">
              <w:rPr>
                <w:rFonts w:asciiTheme="minorHAnsi" w:hAnsiTheme="minorHAnsi" w:cstheme="minorHAnsi"/>
                <w:color w:val="000000" w:themeColor="text1"/>
                <w:sz w:val="22"/>
                <w:szCs w:val="22"/>
                <w:shd w:val="clear" w:color="auto" w:fill="FFFFFF"/>
              </w:rPr>
              <w:t xml:space="preserve"> // 3315 2751 | Vila Olímpica: Av. Alice Karoline, 43, Cidade Universitária // 3354-1265</w:t>
            </w:r>
          </w:p>
        </w:tc>
      </w:tr>
      <w:tr w:rsidR="002944FC" w:rsidRPr="002E59F2" w:rsidTr="008E09B3">
        <w:trPr>
          <w:trHeight w:val="353"/>
        </w:trPr>
        <w:tc>
          <w:tcPr>
            <w:tcW w:w="440" w:type="dxa"/>
          </w:tcPr>
          <w:p w:rsidR="002944FC" w:rsidRPr="002E59F2" w:rsidRDefault="002944FC" w:rsidP="00541F8C">
            <w:pPr>
              <w:jc w:val="both"/>
              <w:rPr>
                <w:rFonts w:ascii="Calibri" w:hAnsi="Calibri"/>
              </w:rPr>
            </w:pPr>
            <w:r w:rsidRPr="002E59F2">
              <w:rPr>
                <w:rFonts w:ascii="Calibri" w:hAnsi="Calibri"/>
                <w:sz w:val="22"/>
                <w:szCs w:val="22"/>
              </w:rPr>
              <w:t>11</w:t>
            </w:r>
          </w:p>
        </w:tc>
        <w:tc>
          <w:tcPr>
            <w:tcW w:w="2395" w:type="dxa"/>
          </w:tcPr>
          <w:p w:rsidR="002944FC" w:rsidRPr="002E59F2" w:rsidRDefault="002944FC" w:rsidP="00541F8C">
            <w:pPr>
              <w:jc w:val="center"/>
              <w:rPr>
                <w:rFonts w:asciiTheme="minorHAnsi" w:hAnsiTheme="minorHAnsi"/>
              </w:rPr>
            </w:pPr>
            <w:r w:rsidRPr="002E59F2">
              <w:rPr>
                <w:rFonts w:asciiTheme="minorHAnsi" w:hAnsiTheme="minorHAnsi"/>
                <w:sz w:val="22"/>
                <w:szCs w:val="22"/>
              </w:rPr>
              <w:t>SMTT</w:t>
            </w:r>
          </w:p>
        </w:tc>
        <w:tc>
          <w:tcPr>
            <w:tcW w:w="6237" w:type="dxa"/>
          </w:tcPr>
          <w:p w:rsidR="002944FC" w:rsidRPr="002E59F2" w:rsidRDefault="002944FC" w:rsidP="00541F8C">
            <w:pPr>
              <w:jc w:val="both"/>
              <w:rPr>
                <w:rFonts w:asciiTheme="minorHAnsi" w:hAnsiTheme="minorHAnsi" w:cstheme="minorHAnsi"/>
                <w:color w:val="000000" w:themeColor="text1"/>
              </w:rPr>
            </w:pPr>
            <w:r w:rsidRPr="002E59F2">
              <w:rPr>
                <w:rFonts w:asciiTheme="minorHAnsi" w:hAnsiTheme="minorHAnsi" w:cstheme="minorHAnsi"/>
                <w:color w:val="000000" w:themeColor="text1"/>
                <w:sz w:val="22"/>
                <w:szCs w:val="22"/>
                <w:shd w:val="clear" w:color="auto" w:fill="FFFFFF"/>
              </w:rPr>
              <w:t>Avenida Durval de Góes Monteiro, 829, KM 10, Tabuleiro do Martins</w:t>
            </w:r>
            <w:r w:rsidRPr="002E59F2">
              <w:rPr>
                <w:rStyle w:val="apple-converted-space"/>
                <w:rFonts w:asciiTheme="minorHAnsi" w:hAnsiTheme="minorHAnsi" w:cstheme="minorHAnsi"/>
                <w:color w:val="000000" w:themeColor="text1"/>
                <w:sz w:val="22"/>
                <w:szCs w:val="22"/>
                <w:shd w:val="clear" w:color="auto" w:fill="FFFFFF"/>
              </w:rPr>
              <w:t> </w:t>
            </w:r>
            <w:r w:rsidRPr="002E59F2">
              <w:rPr>
                <w:rFonts w:asciiTheme="minorHAnsi" w:hAnsiTheme="minorHAnsi" w:cstheme="minorHAnsi"/>
                <w:color w:val="000000" w:themeColor="text1"/>
                <w:sz w:val="22"/>
                <w:szCs w:val="22"/>
              </w:rPr>
              <w:br/>
            </w:r>
            <w:r w:rsidRPr="002E59F2">
              <w:rPr>
                <w:rFonts w:asciiTheme="minorHAnsi" w:hAnsiTheme="minorHAnsi" w:cstheme="minorHAnsi"/>
                <w:color w:val="000000" w:themeColor="text1"/>
                <w:sz w:val="22"/>
                <w:szCs w:val="22"/>
                <w:shd w:val="clear" w:color="auto" w:fill="FFFFFF"/>
              </w:rPr>
              <w:t>CEP 57061-000 // Fone: (82) 3315-3571</w:t>
            </w:r>
          </w:p>
        </w:tc>
      </w:tr>
      <w:tr w:rsidR="002944FC" w:rsidRPr="002E59F2" w:rsidTr="008E09B3">
        <w:trPr>
          <w:trHeight w:val="353"/>
        </w:trPr>
        <w:tc>
          <w:tcPr>
            <w:tcW w:w="440" w:type="dxa"/>
          </w:tcPr>
          <w:p w:rsidR="002944FC" w:rsidRPr="002E59F2" w:rsidRDefault="002944FC" w:rsidP="00541F8C">
            <w:pPr>
              <w:jc w:val="both"/>
              <w:rPr>
                <w:rFonts w:ascii="Calibri" w:hAnsi="Calibri"/>
              </w:rPr>
            </w:pPr>
            <w:r w:rsidRPr="002E59F2">
              <w:rPr>
                <w:rFonts w:ascii="Calibri" w:hAnsi="Calibri"/>
                <w:sz w:val="22"/>
                <w:szCs w:val="22"/>
              </w:rPr>
              <w:t>12</w:t>
            </w:r>
          </w:p>
        </w:tc>
        <w:tc>
          <w:tcPr>
            <w:tcW w:w="2395" w:type="dxa"/>
          </w:tcPr>
          <w:p w:rsidR="002944FC" w:rsidRPr="002E59F2" w:rsidRDefault="002944FC" w:rsidP="00541F8C">
            <w:pPr>
              <w:jc w:val="center"/>
              <w:rPr>
                <w:rFonts w:asciiTheme="minorHAnsi" w:hAnsiTheme="minorHAnsi"/>
              </w:rPr>
            </w:pPr>
            <w:r w:rsidRPr="002E59F2">
              <w:rPr>
                <w:rFonts w:asciiTheme="minorHAnsi" w:hAnsiTheme="minorHAnsi"/>
                <w:sz w:val="22"/>
                <w:szCs w:val="22"/>
              </w:rPr>
              <w:t>SEMTABES</w:t>
            </w:r>
          </w:p>
        </w:tc>
        <w:tc>
          <w:tcPr>
            <w:tcW w:w="6237" w:type="dxa"/>
          </w:tcPr>
          <w:p w:rsidR="002944FC" w:rsidRPr="002E59F2" w:rsidRDefault="002944FC" w:rsidP="00541F8C">
            <w:pPr>
              <w:jc w:val="both"/>
              <w:rPr>
                <w:rFonts w:asciiTheme="minorHAnsi" w:hAnsiTheme="minorHAnsi" w:cstheme="minorHAnsi"/>
                <w:color w:val="000000" w:themeColor="text1"/>
              </w:rPr>
            </w:pPr>
            <w:r w:rsidRPr="002E59F2">
              <w:rPr>
                <w:rFonts w:asciiTheme="minorHAnsi" w:hAnsiTheme="minorHAnsi" w:cstheme="minorHAnsi"/>
                <w:color w:val="000000" w:themeColor="text1"/>
                <w:sz w:val="22"/>
                <w:szCs w:val="22"/>
                <w:shd w:val="clear" w:color="auto" w:fill="FFFFFF"/>
              </w:rPr>
              <w:t>Rua Barão de Anadia, 85, Centro</w:t>
            </w:r>
            <w:r w:rsidRPr="002E59F2">
              <w:rPr>
                <w:rStyle w:val="apple-converted-space"/>
                <w:rFonts w:asciiTheme="minorHAnsi" w:hAnsiTheme="minorHAnsi" w:cstheme="minorHAnsi"/>
                <w:color w:val="000000" w:themeColor="text1"/>
                <w:sz w:val="22"/>
                <w:szCs w:val="22"/>
                <w:shd w:val="clear" w:color="auto" w:fill="FFFFFF"/>
              </w:rPr>
              <w:t> </w:t>
            </w:r>
            <w:r w:rsidRPr="002E59F2">
              <w:rPr>
                <w:rFonts w:asciiTheme="minorHAnsi" w:hAnsiTheme="minorHAnsi" w:cstheme="minorHAnsi"/>
                <w:color w:val="000000" w:themeColor="text1"/>
                <w:sz w:val="22"/>
                <w:szCs w:val="22"/>
              </w:rPr>
              <w:br/>
            </w:r>
            <w:r w:rsidRPr="002E59F2">
              <w:rPr>
                <w:rFonts w:asciiTheme="minorHAnsi" w:hAnsiTheme="minorHAnsi" w:cstheme="minorHAnsi"/>
                <w:color w:val="000000" w:themeColor="text1"/>
                <w:sz w:val="22"/>
                <w:szCs w:val="22"/>
                <w:shd w:val="clear" w:color="auto" w:fill="FFFFFF"/>
              </w:rPr>
              <w:t>CEP 57020-630 // Fone: (82) 3315-6260</w:t>
            </w:r>
          </w:p>
        </w:tc>
      </w:tr>
      <w:tr w:rsidR="002944FC" w:rsidRPr="002E59F2" w:rsidTr="008E09B3">
        <w:trPr>
          <w:trHeight w:val="353"/>
        </w:trPr>
        <w:tc>
          <w:tcPr>
            <w:tcW w:w="440" w:type="dxa"/>
          </w:tcPr>
          <w:p w:rsidR="002944FC" w:rsidRPr="002E59F2" w:rsidRDefault="002944FC" w:rsidP="00541F8C">
            <w:pPr>
              <w:jc w:val="both"/>
              <w:rPr>
                <w:rFonts w:ascii="Calibri" w:hAnsi="Calibri"/>
              </w:rPr>
            </w:pPr>
            <w:r w:rsidRPr="002E59F2">
              <w:rPr>
                <w:rFonts w:ascii="Calibri" w:hAnsi="Calibri"/>
                <w:sz w:val="22"/>
                <w:szCs w:val="22"/>
              </w:rPr>
              <w:t>13</w:t>
            </w:r>
          </w:p>
        </w:tc>
        <w:tc>
          <w:tcPr>
            <w:tcW w:w="2395" w:type="dxa"/>
          </w:tcPr>
          <w:p w:rsidR="002944FC" w:rsidRPr="002E59F2" w:rsidRDefault="002944FC" w:rsidP="00541F8C">
            <w:pPr>
              <w:jc w:val="center"/>
              <w:rPr>
                <w:rFonts w:asciiTheme="minorHAnsi" w:hAnsiTheme="minorHAnsi"/>
              </w:rPr>
            </w:pPr>
            <w:r w:rsidRPr="002E59F2">
              <w:rPr>
                <w:rFonts w:asciiTheme="minorHAnsi" w:hAnsiTheme="minorHAnsi"/>
                <w:sz w:val="22"/>
                <w:szCs w:val="22"/>
              </w:rPr>
              <w:t>IPREV</w:t>
            </w:r>
          </w:p>
        </w:tc>
        <w:tc>
          <w:tcPr>
            <w:tcW w:w="6237" w:type="dxa"/>
          </w:tcPr>
          <w:p w:rsidR="002944FC" w:rsidRPr="002E59F2" w:rsidRDefault="002944FC" w:rsidP="00541F8C">
            <w:pPr>
              <w:jc w:val="both"/>
              <w:rPr>
                <w:rFonts w:asciiTheme="minorHAnsi" w:hAnsiTheme="minorHAnsi" w:cstheme="minorHAnsi"/>
                <w:color w:val="000000" w:themeColor="text1"/>
              </w:rPr>
            </w:pPr>
            <w:r w:rsidRPr="002E59F2">
              <w:rPr>
                <w:rFonts w:asciiTheme="minorHAnsi" w:hAnsiTheme="minorHAnsi" w:cstheme="minorHAnsi"/>
                <w:color w:val="000000" w:themeColor="text1"/>
                <w:sz w:val="22"/>
                <w:szCs w:val="22"/>
                <w:shd w:val="clear" w:color="auto" w:fill="FFFFFF"/>
              </w:rPr>
              <w:t>Rua Comendador Palmeira, 502, Farol</w:t>
            </w:r>
            <w:r w:rsidRPr="002E59F2">
              <w:rPr>
                <w:rStyle w:val="apple-converted-space"/>
                <w:rFonts w:asciiTheme="minorHAnsi" w:hAnsiTheme="minorHAnsi" w:cstheme="minorHAnsi"/>
                <w:color w:val="000000" w:themeColor="text1"/>
                <w:sz w:val="22"/>
                <w:szCs w:val="22"/>
                <w:shd w:val="clear" w:color="auto" w:fill="FFFFFF"/>
              </w:rPr>
              <w:t> </w:t>
            </w:r>
            <w:r w:rsidRPr="002E59F2">
              <w:rPr>
                <w:rFonts w:asciiTheme="minorHAnsi" w:hAnsiTheme="minorHAnsi" w:cstheme="minorHAnsi"/>
                <w:color w:val="000000" w:themeColor="text1"/>
                <w:sz w:val="22"/>
                <w:szCs w:val="22"/>
              </w:rPr>
              <w:br/>
            </w:r>
            <w:r w:rsidRPr="002E59F2">
              <w:rPr>
                <w:rFonts w:asciiTheme="minorHAnsi" w:hAnsiTheme="minorHAnsi" w:cstheme="minorHAnsi"/>
                <w:color w:val="000000" w:themeColor="text1"/>
                <w:sz w:val="22"/>
                <w:szCs w:val="22"/>
                <w:shd w:val="clear" w:color="auto" w:fill="FFFFFF"/>
              </w:rPr>
              <w:t>CEP 57051-150 // Fone: (82) 3315-3276 / (82) 3315-4122</w:t>
            </w:r>
          </w:p>
        </w:tc>
      </w:tr>
      <w:tr w:rsidR="002944FC" w:rsidRPr="002E59F2" w:rsidTr="008E09B3">
        <w:trPr>
          <w:trHeight w:val="353"/>
        </w:trPr>
        <w:tc>
          <w:tcPr>
            <w:tcW w:w="440" w:type="dxa"/>
          </w:tcPr>
          <w:p w:rsidR="002944FC" w:rsidRPr="002E59F2" w:rsidRDefault="002944FC" w:rsidP="00541F8C">
            <w:pPr>
              <w:jc w:val="both"/>
              <w:rPr>
                <w:rFonts w:ascii="Calibri" w:hAnsi="Calibri"/>
              </w:rPr>
            </w:pPr>
            <w:r w:rsidRPr="002E59F2">
              <w:rPr>
                <w:rFonts w:ascii="Calibri" w:hAnsi="Calibri"/>
                <w:sz w:val="22"/>
                <w:szCs w:val="22"/>
              </w:rPr>
              <w:lastRenderedPageBreak/>
              <w:t>14</w:t>
            </w:r>
          </w:p>
        </w:tc>
        <w:tc>
          <w:tcPr>
            <w:tcW w:w="2395" w:type="dxa"/>
          </w:tcPr>
          <w:p w:rsidR="002944FC" w:rsidRPr="002E59F2" w:rsidRDefault="002944FC" w:rsidP="00541F8C">
            <w:pPr>
              <w:jc w:val="center"/>
              <w:rPr>
                <w:rFonts w:asciiTheme="minorHAnsi" w:hAnsiTheme="minorHAnsi"/>
              </w:rPr>
            </w:pPr>
            <w:r w:rsidRPr="002E59F2">
              <w:rPr>
                <w:rFonts w:asciiTheme="minorHAnsi" w:hAnsiTheme="minorHAnsi"/>
                <w:sz w:val="22"/>
                <w:szCs w:val="22"/>
              </w:rPr>
              <w:t>SLUM</w:t>
            </w:r>
          </w:p>
        </w:tc>
        <w:tc>
          <w:tcPr>
            <w:tcW w:w="6237" w:type="dxa"/>
          </w:tcPr>
          <w:p w:rsidR="002944FC" w:rsidRPr="002E59F2" w:rsidRDefault="002944FC" w:rsidP="00541F8C">
            <w:pPr>
              <w:jc w:val="both"/>
              <w:rPr>
                <w:rFonts w:asciiTheme="minorHAnsi" w:hAnsiTheme="minorHAnsi" w:cstheme="minorHAnsi"/>
                <w:color w:val="000000" w:themeColor="text1"/>
              </w:rPr>
            </w:pPr>
            <w:r w:rsidRPr="002E59F2">
              <w:rPr>
                <w:rFonts w:asciiTheme="minorHAnsi" w:hAnsiTheme="minorHAnsi" w:cstheme="minorHAnsi"/>
                <w:color w:val="000000" w:themeColor="text1"/>
                <w:sz w:val="22"/>
                <w:szCs w:val="22"/>
                <w:shd w:val="clear" w:color="auto" w:fill="FFFFFF"/>
              </w:rPr>
              <w:t>Praça Ciro Acioly, 96, Ponta Grossa</w:t>
            </w:r>
            <w:r w:rsidRPr="002E59F2">
              <w:rPr>
                <w:rStyle w:val="apple-converted-space"/>
                <w:rFonts w:asciiTheme="minorHAnsi" w:hAnsiTheme="minorHAnsi" w:cstheme="minorHAnsi"/>
                <w:color w:val="000000" w:themeColor="text1"/>
                <w:sz w:val="22"/>
                <w:szCs w:val="22"/>
                <w:shd w:val="clear" w:color="auto" w:fill="FFFFFF"/>
              </w:rPr>
              <w:t> </w:t>
            </w:r>
            <w:r w:rsidRPr="002E59F2">
              <w:rPr>
                <w:rFonts w:asciiTheme="minorHAnsi" w:hAnsiTheme="minorHAnsi" w:cstheme="minorHAnsi"/>
                <w:color w:val="000000" w:themeColor="text1"/>
                <w:sz w:val="22"/>
                <w:szCs w:val="22"/>
              </w:rPr>
              <w:br/>
            </w:r>
            <w:r w:rsidRPr="002E59F2">
              <w:rPr>
                <w:rFonts w:asciiTheme="minorHAnsi" w:hAnsiTheme="minorHAnsi" w:cstheme="minorHAnsi"/>
                <w:color w:val="000000" w:themeColor="text1"/>
                <w:sz w:val="22"/>
                <w:szCs w:val="22"/>
                <w:shd w:val="clear" w:color="auto" w:fill="FFFFFF"/>
              </w:rPr>
              <w:t>CEP 57014-710 // Fone: (82) 3315-2600 // Disque Limpeza 0800 082 2600</w:t>
            </w:r>
          </w:p>
        </w:tc>
      </w:tr>
      <w:tr w:rsidR="002944FC" w:rsidRPr="002E59F2" w:rsidTr="008E09B3">
        <w:trPr>
          <w:trHeight w:val="353"/>
        </w:trPr>
        <w:tc>
          <w:tcPr>
            <w:tcW w:w="440" w:type="dxa"/>
          </w:tcPr>
          <w:p w:rsidR="002944FC" w:rsidRPr="002E59F2" w:rsidRDefault="002944FC" w:rsidP="00541F8C">
            <w:pPr>
              <w:jc w:val="both"/>
              <w:rPr>
                <w:rFonts w:ascii="Calibri" w:hAnsi="Calibri"/>
              </w:rPr>
            </w:pPr>
            <w:r w:rsidRPr="002E59F2">
              <w:rPr>
                <w:rFonts w:ascii="Calibri" w:hAnsi="Calibri"/>
                <w:sz w:val="22"/>
                <w:szCs w:val="22"/>
              </w:rPr>
              <w:t>15</w:t>
            </w:r>
          </w:p>
        </w:tc>
        <w:tc>
          <w:tcPr>
            <w:tcW w:w="2395" w:type="dxa"/>
          </w:tcPr>
          <w:p w:rsidR="002944FC" w:rsidRPr="002E59F2" w:rsidRDefault="002944FC" w:rsidP="00541F8C">
            <w:pPr>
              <w:jc w:val="center"/>
              <w:rPr>
                <w:rFonts w:asciiTheme="minorHAnsi" w:hAnsiTheme="minorHAnsi"/>
              </w:rPr>
            </w:pPr>
            <w:r w:rsidRPr="002E59F2">
              <w:rPr>
                <w:rFonts w:asciiTheme="minorHAnsi" w:hAnsiTheme="minorHAnsi"/>
                <w:sz w:val="22"/>
                <w:szCs w:val="22"/>
              </w:rPr>
              <w:t>SIMA</w:t>
            </w:r>
          </w:p>
        </w:tc>
        <w:tc>
          <w:tcPr>
            <w:tcW w:w="6237" w:type="dxa"/>
          </w:tcPr>
          <w:p w:rsidR="002944FC" w:rsidRPr="002E59F2" w:rsidRDefault="002944FC" w:rsidP="00541F8C">
            <w:pPr>
              <w:jc w:val="both"/>
              <w:rPr>
                <w:rFonts w:asciiTheme="minorHAnsi" w:hAnsiTheme="minorHAnsi" w:cstheme="minorHAnsi"/>
                <w:color w:val="000000" w:themeColor="text1"/>
                <w:shd w:val="clear" w:color="auto" w:fill="FFFFFF"/>
              </w:rPr>
            </w:pPr>
            <w:r w:rsidRPr="002E59F2">
              <w:rPr>
                <w:rFonts w:asciiTheme="minorHAnsi" w:hAnsiTheme="minorHAnsi" w:cstheme="minorHAnsi"/>
                <w:color w:val="000000" w:themeColor="text1"/>
                <w:sz w:val="22"/>
                <w:szCs w:val="22"/>
                <w:shd w:val="clear" w:color="auto" w:fill="FFFFFF"/>
              </w:rPr>
              <w:t>Rua Marquês de Abrantes, s/n, Bebedouro</w:t>
            </w:r>
            <w:r w:rsidRPr="002E59F2">
              <w:rPr>
                <w:rStyle w:val="apple-converted-space"/>
                <w:rFonts w:asciiTheme="minorHAnsi" w:hAnsiTheme="minorHAnsi" w:cstheme="minorHAnsi"/>
                <w:color w:val="000000" w:themeColor="text1"/>
                <w:sz w:val="22"/>
                <w:szCs w:val="22"/>
                <w:shd w:val="clear" w:color="auto" w:fill="FFFFFF"/>
              </w:rPr>
              <w:t> </w:t>
            </w:r>
            <w:r w:rsidRPr="002E59F2">
              <w:rPr>
                <w:rFonts w:asciiTheme="minorHAnsi" w:hAnsiTheme="minorHAnsi" w:cstheme="minorHAnsi"/>
                <w:color w:val="000000" w:themeColor="text1"/>
                <w:sz w:val="22"/>
                <w:szCs w:val="22"/>
              </w:rPr>
              <w:br/>
            </w:r>
            <w:r w:rsidRPr="002E59F2">
              <w:rPr>
                <w:rFonts w:asciiTheme="minorHAnsi" w:hAnsiTheme="minorHAnsi" w:cstheme="minorHAnsi"/>
                <w:color w:val="000000" w:themeColor="text1"/>
                <w:sz w:val="22"/>
                <w:szCs w:val="22"/>
                <w:shd w:val="clear" w:color="auto" w:fill="FFFFFF"/>
              </w:rPr>
              <w:t xml:space="preserve">CEP 57018-330 // Fones: (82) 3315-3821 / 6410 / 3828 </w:t>
            </w:r>
            <w:proofErr w:type="spellStart"/>
            <w:r w:rsidRPr="002E59F2">
              <w:rPr>
                <w:rFonts w:asciiTheme="minorHAnsi" w:hAnsiTheme="minorHAnsi" w:cstheme="minorHAnsi"/>
                <w:color w:val="000000" w:themeColor="text1"/>
                <w:sz w:val="22"/>
                <w:szCs w:val="22"/>
                <w:shd w:val="clear" w:color="auto" w:fill="FFFFFF"/>
              </w:rPr>
              <w:t>Call</w:t>
            </w:r>
            <w:proofErr w:type="spellEnd"/>
            <w:r w:rsidRPr="002E59F2">
              <w:rPr>
                <w:rFonts w:asciiTheme="minorHAnsi" w:hAnsiTheme="minorHAnsi" w:cstheme="minorHAnsi"/>
                <w:color w:val="000000" w:themeColor="text1"/>
                <w:sz w:val="22"/>
                <w:szCs w:val="22"/>
                <w:shd w:val="clear" w:color="auto" w:fill="FFFFFF"/>
              </w:rPr>
              <w:t xml:space="preserve"> Center: 0800 031 9055</w:t>
            </w:r>
          </w:p>
        </w:tc>
      </w:tr>
      <w:tr w:rsidR="002944FC" w:rsidRPr="002E59F2" w:rsidTr="008E09B3">
        <w:trPr>
          <w:trHeight w:val="353"/>
        </w:trPr>
        <w:tc>
          <w:tcPr>
            <w:tcW w:w="440" w:type="dxa"/>
          </w:tcPr>
          <w:p w:rsidR="002944FC" w:rsidRPr="002E59F2" w:rsidRDefault="002944FC" w:rsidP="00541F8C">
            <w:pPr>
              <w:jc w:val="both"/>
              <w:rPr>
                <w:rFonts w:ascii="Calibri" w:hAnsi="Calibri"/>
              </w:rPr>
            </w:pPr>
            <w:r w:rsidRPr="002E59F2">
              <w:rPr>
                <w:rFonts w:ascii="Calibri" w:hAnsi="Calibri"/>
                <w:sz w:val="22"/>
                <w:szCs w:val="22"/>
              </w:rPr>
              <w:t>16</w:t>
            </w:r>
          </w:p>
        </w:tc>
        <w:tc>
          <w:tcPr>
            <w:tcW w:w="2395" w:type="dxa"/>
          </w:tcPr>
          <w:p w:rsidR="002944FC" w:rsidRPr="002E59F2" w:rsidRDefault="002944FC" w:rsidP="00541F8C">
            <w:pPr>
              <w:jc w:val="center"/>
              <w:rPr>
                <w:rFonts w:asciiTheme="minorHAnsi" w:hAnsiTheme="minorHAnsi"/>
              </w:rPr>
            </w:pPr>
            <w:r w:rsidRPr="002E59F2">
              <w:rPr>
                <w:rFonts w:asciiTheme="minorHAnsi" w:hAnsiTheme="minorHAnsi"/>
                <w:sz w:val="22"/>
                <w:szCs w:val="22"/>
              </w:rPr>
              <w:t>GGOV</w:t>
            </w:r>
          </w:p>
        </w:tc>
        <w:tc>
          <w:tcPr>
            <w:tcW w:w="6237" w:type="dxa"/>
          </w:tcPr>
          <w:p w:rsidR="002944FC" w:rsidRPr="002E59F2" w:rsidRDefault="00FD02C6" w:rsidP="00541F8C">
            <w:pPr>
              <w:jc w:val="both"/>
              <w:rPr>
                <w:rFonts w:asciiTheme="minorHAnsi" w:hAnsiTheme="minorHAnsi" w:cstheme="minorHAnsi"/>
                <w:color w:val="000000" w:themeColor="text1"/>
                <w:shd w:val="clear" w:color="auto" w:fill="FFFFFF"/>
              </w:rPr>
            </w:pPr>
            <w:r w:rsidRPr="002E59F2">
              <w:rPr>
                <w:rFonts w:asciiTheme="minorHAnsi" w:hAnsiTheme="minorHAnsi" w:cstheme="minorHAnsi"/>
                <w:color w:val="000000" w:themeColor="text1"/>
                <w:sz w:val="22"/>
                <w:szCs w:val="22"/>
                <w:shd w:val="clear" w:color="auto" w:fill="FFFFFF"/>
              </w:rPr>
              <w:t>Praça Visconde de Sinimbu, 141, Centro, CEP 57020-670 Maceió/AL</w:t>
            </w:r>
          </w:p>
        </w:tc>
      </w:tr>
      <w:tr w:rsidR="002944FC" w:rsidRPr="002E59F2" w:rsidTr="008E09B3">
        <w:trPr>
          <w:trHeight w:val="353"/>
        </w:trPr>
        <w:tc>
          <w:tcPr>
            <w:tcW w:w="440" w:type="dxa"/>
          </w:tcPr>
          <w:p w:rsidR="002944FC" w:rsidRPr="002E59F2" w:rsidRDefault="002944FC" w:rsidP="00541F8C">
            <w:pPr>
              <w:jc w:val="both"/>
              <w:rPr>
                <w:rFonts w:ascii="Calibri" w:hAnsi="Calibri"/>
              </w:rPr>
            </w:pPr>
            <w:r w:rsidRPr="002E59F2">
              <w:rPr>
                <w:rFonts w:ascii="Calibri" w:hAnsi="Calibri"/>
                <w:sz w:val="22"/>
                <w:szCs w:val="22"/>
              </w:rPr>
              <w:t>17</w:t>
            </w:r>
          </w:p>
        </w:tc>
        <w:tc>
          <w:tcPr>
            <w:tcW w:w="2395" w:type="dxa"/>
          </w:tcPr>
          <w:p w:rsidR="002944FC" w:rsidRPr="002E59F2" w:rsidRDefault="002944FC" w:rsidP="00541F8C">
            <w:pPr>
              <w:jc w:val="center"/>
              <w:rPr>
                <w:rFonts w:asciiTheme="minorHAnsi" w:hAnsiTheme="minorHAnsi"/>
              </w:rPr>
            </w:pPr>
            <w:r w:rsidRPr="002E59F2">
              <w:rPr>
                <w:rFonts w:asciiTheme="minorHAnsi" w:hAnsiTheme="minorHAnsi"/>
                <w:sz w:val="22"/>
                <w:szCs w:val="22"/>
              </w:rPr>
              <w:t>SEDET</w:t>
            </w:r>
          </w:p>
        </w:tc>
        <w:tc>
          <w:tcPr>
            <w:tcW w:w="6237" w:type="dxa"/>
          </w:tcPr>
          <w:p w:rsidR="002944FC" w:rsidRPr="002E59F2" w:rsidRDefault="00FD02C6" w:rsidP="00541F8C">
            <w:pPr>
              <w:jc w:val="both"/>
              <w:rPr>
                <w:rFonts w:asciiTheme="minorHAnsi" w:hAnsiTheme="minorHAnsi" w:cstheme="minorHAnsi"/>
                <w:color w:val="000000" w:themeColor="text1"/>
                <w:shd w:val="clear" w:color="auto" w:fill="FFFFFF"/>
              </w:rPr>
            </w:pPr>
            <w:r w:rsidRPr="002E59F2">
              <w:rPr>
                <w:rFonts w:asciiTheme="minorHAnsi" w:hAnsiTheme="minorHAnsi" w:cstheme="minorHAnsi"/>
                <w:color w:val="000000" w:themeColor="text1"/>
                <w:sz w:val="22"/>
                <w:szCs w:val="22"/>
                <w:shd w:val="clear" w:color="auto" w:fill="FFFFFF"/>
              </w:rPr>
              <w:t>Avenida Governador Afrânio Lages, 297, Farol. Maceió/AL</w:t>
            </w:r>
          </w:p>
        </w:tc>
      </w:tr>
      <w:tr w:rsidR="002944FC" w:rsidRPr="002E59F2" w:rsidTr="008E09B3">
        <w:trPr>
          <w:trHeight w:val="353"/>
        </w:trPr>
        <w:tc>
          <w:tcPr>
            <w:tcW w:w="440" w:type="dxa"/>
          </w:tcPr>
          <w:p w:rsidR="002944FC" w:rsidRPr="002E59F2" w:rsidRDefault="002944FC" w:rsidP="00541F8C">
            <w:pPr>
              <w:jc w:val="both"/>
              <w:rPr>
                <w:rFonts w:ascii="Calibri" w:hAnsi="Calibri"/>
              </w:rPr>
            </w:pPr>
            <w:r w:rsidRPr="002E59F2">
              <w:rPr>
                <w:rFonts w:ascii="Calibri" w:hAnsi="Calibri"/>
                <w:sz w:val="22"/>
                <w:szCs w:val="22"/>
              </w:rPr>
              <w:t>18</w:t>
            </w:r>
          </w:p>
        </w:tc>
        <w:tc>
          <w:tcPr>
            <w:tcW w:w="2395" w:type="dxa"/>
          </w:tcPr>
          <w:p w:rsidR="002944FC" w:rsidRPr="002E59F2" w:rsidRDefault="002944FC" w:rsidP="00541F8C">
            <w:pPr>
              <w:jc w:val="center"/>
              <w:rPr>
                <w:rFonts w:asciiTheme="minorHAnsi" w:hAnsiTheme="minorHAnsi"/>
              </w:rPr>
            </w:pPr>
            <w:r w:rsidRPr="002E59F2">
              <w:rPr>
                <w:rFonts w:asciiTheme="minorHAnsi" w:hAnsiTheme="minorHAnsi"/>
                <w:sz w:val="22"/>
                <w:szCs w:val="22"/>
              </w:rPr>
              <w:t>SECOM</w:t>
            </w:r>
          </w:p>
        </w:tc>
        <w:tc>
          <w:tcPr>
            <w:tcW w:w="6237" w:type="dxa"/>
          </w:tcPr>
          <w:p w:rsidR="002944FC" w:rsidRPr="002E59F2" w:rsidRDefault="00FD02C6" w:rsidP="00541F8C">
            <w:pPr>
              <w:jc w:val="both"/>
              <w:rPr>
                <w:rFonts w:asciiTheme="minorHAnsi" w:hAnsiTheme="minorHAnsi" w:cstheme="minorHAnsi"/>
                <w:color w:val="000000" w:themeColor="text1"/>
                <w:shd w:val="clear" w:color="auto" w:fill="FFFFFF"/>
              </w:rPr>
            </w:pPr>
            <w:r w:rsidRPr="002E59F2">
              <w:rPr>
                <w:rFonts w:asciiTheme="minorHAnsi" w:hAnsiTheme="minorHAnsi" w:cstheme="minorHAnsi"/>
                <w:color w:val="000000" w:themeColor="text1"/>
                <w:sz w:val="22"/>
                <w:szCs w:val="22"/>
                <w:shd w:val="clear" w:color="auto" w:fill="FFFFFF"/>
              </w:rPr>
              <w:t xml:space="preserve">Rua Jangadeiros Alagoanos, 1481, Galeria </w:t>
            </w:r>
            <w:proofErr w:type="spellStart"/>
            <w:r w:rsidRPr="002E59F2">
              <w:rPr>
                <w:rFonts w:asciiTheme="minorHAnsi" w:hAnsiTheme="minorHAnsi" w:cstheme="minorHAnsi"/>
                <w:color w:val="000000" w:themeColor="text1"/>
                <w:sz w:val="22"/>
                <w:szCs w:val="22"/>
                <w:shd w:val="clear" w:color="auto" w:fill="FFFFFF"/>
              </w:rPr>
              <w:t>CittàUficce</w:t>
            </w:r>
            <w:proofErr w:type="spellEnd"/>
            <w:r w:rsidRPr="002E59F2">
              <w:rPr>
                <w:rFonts w:asciiTheme="minorHAnsi" w:hAnsiTheme="minorHAnsi" w:cstheme="minorHAnsi"/>
                <w:color w:val="000000" w:themeColor="text1"/>
                <w:sz w:val="22"/>
                <w:szCs w:val="22"/>
                <w:shd w:val="clear" w:color="auto" w:fill="FFFFFF"/>
              </w:rPr>
              <w:t xml:space="preserve">, sala 213, </w:t>
            </w:r>
            <w:proofErr w:type="spellStart"/>
            <w:r w:rsidRPr="002E59F2">
              <w:rPr>
                <w:rFonts w:asciiTheme="minorHAnsi" w:hAnsiTheme="minorHAnsi" w:cstheme="minorHAnsi"/>
                <w:color w:val="000000" w:themeColor="text1"/>
                <w:sz w:val="22"/>
                <w:szCs w:val="22"/>
                <w:shd w:val="clear" w:color="auto" w:fill="FFFFFF"/>
              </w:rPr>
              <w:t>Pajuçara</w:t>
            </w:r>
            <w:proofErr w:type="spellEnd"/>
            <w:r w:rsidRPr="002E59F2">
              <w:rPr>
                <w:rFonts w:asciiTheme="minorHAnsi" w:hAnsiTheme="minorHAnsi" w:cstheme="minorHAnsi"/>
                <w:color w:val="000000" w:themeColor="text1"/>
                <w:sz w:val="22"/>
                <w:szCs w:val="22"/>
                <w:shd w:val="clear" w:color="auto" w:fill="FFFFFF"/>
              </w:rPr>
              <w:t xml:space="preserve"> CEP 57030-000</w:t>
            </w:r>
          </w:p>
        </w:tc>
      </w:tr>
      <w:tr w:rsidR="002944FC" w:rsidRPr="002E59F2" w:rsidTr="008E09B3">
        <w:trPr>
          <w:trHeight w:val="353"/>
        </w:trPr>
        <w:tc>
          <w:tcPr>
            <w:tcW w:w="440" w:type="dxa"/>
          </w:tcPr>
          <w:p w:rsidR="002944FC" w:rsidRPr="002E59F2" w:rsidRDefault="002944FC" w:rsidP="00541F8C">
            <w:pPr>
              <w:jc w:val="both"/>
              <w:rPr>
                <w:rFonts w:ascii="Calibri" w:hAnsi="Calibri"/>
              </w:rPr>
            </w:pPr>
            <w:r w:rsidRPr="002E59F2">
              <w:rPr>
                <w:rFonts w:ascii="Calibri" w:hAnsi="Calibri"/>
                <w:sz w:val="22"/>
                <w:szCs w:val="22"/>
              </w:rPr>
              <w:t>19</w:t>
            </w:r>
          </w:p>
        </w:tc>
        <w:tc>
          <w:tcPr>
            <w:tcW w:w="2395" w:type="dxa"/>
          </w:tcPr>
          <w:p w:rsidR="002944FC" w:rsidRPr="002E59F2" w:rsidRDefault="002944FC" w:rsidP="00541F8C">
            <w:pPr>
              <w:jc w:val="center"/>
              <w:rPr>
                <w:rFonts w:asciiTheme="minorHAnsi" w:hAnsiTheme="minorHAnsi"/>
              </w:rPr>
            </w:pPr>
            <w:r w:rsidRPr="002E59F2">
              <w:rPr>
                <w:rFonts w:asciiTheme="minorHAnsi" w:hAnsiTheme="minorHAnsi"/>
                <w:sz w:val="22"/>
                <w:szCs w:val="22"/>
              </w:rPr>
              <w:t>SEMTUR</w:t>
            </w:r>
          </w:p>
        </w:tc>
        <w:tc>
          <w:tcPr>
            <w:tcW w:w="6237" w:type="dxa"/>
          </w:tcPr>
          <w:p w:rsidR="002944FC" w:rsidRPr="002E59F2" w:rsidRDefault="00FD02C6" w:rsidP="002944FC">
            <w:pPr>
              <w:tabs>
                <w:tab w:val="left" w:pos="1035"/>
              </w:tabs>
              <w:jc w:val="both"/>
              <w:rPr>
                <w:rFonts w:asciiTheme="minorHAnsi" w:hAnsiTheme="minorHAnsi" w:cstheme="minorHAnsi"/>
                <w:color w:val="000000" w:themeColor="text1"/>
                <w:shd w:val="clear" w:color="auto" w:fill="FFFFFF"/>
              </w:rPr>
            </w:pPr>
            <w:r w:rsidRPr="002E59F2">
              <w:rPr>
                <w:rFonts w:asciiTheme="minorHAnsi" w:hAnsiTheme="minorHAnsi" w:cstheme="minorHAnsi"/>
                <w:color w:val="000000" w:themeColor="text1"/>
                <w:sz w:val="22"/>
                <w:szCs w:val="22"/>
                <w:shd w:val="clear" w:color="auto" w:fill="FFFFFF"/>
              </w:rPr>
              <w:t>Avenida da Paz, 1422, Centro CEP 57020-440 Fone (82) 3336-3631</w:t>
            </w:r>
          </w:p>
        </w:tc>
      </w:tr>
      <w:tr w:rsidR="002944FC" w:rsidRPr="002E59F2" w:rsidTr="008E09B3">
        <w:trPr>
          <w:trHeight w:val="353"/>
        </w:trPr>
        <w:tc>
          <w:tcPr>
            <w:tcW w:w="440" w:type="dxa"/>
          </w:tcPr>
          <w:p w:rsidR="002944FC" w:rsidRPr="002E59F2" w:rsidRDefault="002944FC" w:rsidP="00541F8C">
            <w:pPr>
              <w:jc w:val="both"/>
              <w:rPr>
                <w:rFonts w:ascii="Calibri" w:hAnsi="Calibri"/>
              </w:rPr>
            </w:pPr>
            <w:r w:rsidRPr="002E59F2">
              <w:rPr>
                <w:rFonts w:ascii="Calibri" w:hAnsi="Calibri"/>
                <w:sz w:val="22"/>
                <w:szCs w:val="22"/>
              </w:rPr>
              <w:t>20</w:t>
            </w:r>
          </w:p>
        </w:tc>
        <w:tc>
          <w:tcPr>
            <w:tcW w:w="2395" w:type="dxa"/>
          </w:tcPr>
          <w:p w:rsidR="002944FC" w:rsidRPr="002E59F2" w:rsidRDefault="002944FC" w:rsidP="00541F8C">
            <w:pPr>
              <w:jc w:val="center"/>
              <w:rPr>
                <w:rFonts w:asciiTheme="minorHAnsi" w:hAnsiTheme="minorHAnsi"/>
              </w:rPr>
            </w:pPr>
            <w:r w:rsidRPr="002E59F2">
              <w:rPr>
                <w:rFonts w:asciiTheme="minorHAnsi" w:hAnsiTheme="minorHAnsi"/>
                <w:sz w:val="22"/>
                <w:szCs w:val="22"/>
              </w:rPr>
              <w:t>FMAC</w:t>
            </w:r>
          </w:p>
        </w:tc>
        <w:tc>
          <w:tcPr>
            <w:tcW w:w="6237" w:type="dxa"/>
          </w:tcPr>
          <w:p w:rsidR="002944FC" w:rsidRPr="002E59F2" w:rsidRDefault="00FD02C6" w:rsidP="002944FC">
            <w:pPr>
              <w:tabs>
                <w:tab w:val="left" w:pos="1035"/>
              </w:tabs>
              <w:jc w:val="both"/>
              <w:rPr>
                <w:rFonts w:asciiTheme="minorHAnsi" w:hAnsiTheme="minorHAnsi" w:cstheme="minorHAnsi"/>
                <w:color w:val="000000" w:themeColor="text1"/>
                <w:shd w:val="clear" w:color="auto" w:fill="FFFFFF"/>
              </w:rPr>
            </w:pPr>
            <w:r w:rsidRPr="002E59F2">
              <w:rPr>
                <w:rFonts w:asciiTheme="minorHAnsi" w:hAnsiTheme="minorHAnsi" w:cstheme="minorHAnsi"/>
                <w:color w:val="000000" w:themeColor="text1"/>
                <w:sz w:val="22"/>
                <w:szCs w:val="22"/>
                <w:shd w:val="clear" w:color="auto" w:fill="FFFFFF"/>
              </w:rPr>
              <w:t>Fundação Municipal de Ação Cultural – FMAC</w:t>
            </w:r>
          </w:p>
        </w:tc>
      </w:tr>
      <w:tr w:rsidR="00AA6A8A" w:rsidRPr="00211C75" w:rsidTr="008E09B3">
        <w:trPr>
          <w:trHeight w:val="353"/>
        </w:trPr>
        <w:tc>
          <w:tcPr>
            <w:tcW w:w="440" w:type="dxa"/>
          </w:tcPr>
          <w:p w:rsidR="00AA6A8A" w:rsidRPr="002E59F2" w:rsidRDefault="00AA6A8A" w:rsidP="00541F8C">
            <w:pPr>
              <w:jc w:val="both"/>
              <w:rPr>
                <w:rFonts w:ascii="Calibri" w:hAnsi="Calibri"/>
              </w:rPr>
            </w:pPr>
            <w:r w:rsidRPr="002E59F2">
              <w:rPr>
                <w:rFonts w:ascii="Calibri" w:hAnsi="Calibri"/>
                <w:sz w:val="22"/>
                <w:szCs w:val="22"/>
              </w:rPr>
              <w:t>21</w:t>
            </w:r>
          </w:p>
        </w:tc>
        <w:tc>
          <w:tcPr>
            <w:tcW w:w="2395" w:type="dxa"/>
          </w:tcPr>
          <w:p w:rsidR="00AA6A8A" w:rsidRPr="002E59F2" w:rsidRDefault="00AA6A8A" w:rsidP="00541F8C">
            <w:pPr>
              <w:jc w:val="center"/>
              <w:rPr>
                <w:rFonts w:asciiTheme="minorHAnsi" w:hAnsiTheme="minorHAnsi"/>
              </w:rPr>
            </w:pPr>
            <w:r w:rsidRPr="002E59F2">
              <w:rPr>
                <w:rFonts w:asciiTheme="minorHAnsi" w:hAnsiTheme="minorHAnsi"/>
                <w:sz w:val="22"/>
                <w:szCs w:val="22"/>
              </w:rPr>
              <w:t>SEMED</w:t>
            </w:r>
          </w:p>
        </w:tc>
        <w:tc>
          <w:tcPr>
            <w:tcW w:w="6237" w:type="dxa"/>
          </w:tcPr>
          <w:p w:rsidR="00AA6A8A" w:rsidRPr="00FD02C6" w:rsidRDefault="00AA6A8A" w:rsidP="002944FC">
            <w:pPr>
              <w:tabs>
                <w:tab w:val="left" w:pos="1035"/>
              </w:tabs>
              <w:jc w:val="both"/>
              <w:rPr>
                <w:rFonts w:asciiTheme="minorHAnsi" w:hAnsiTheme="minorHAnsi" w:cstheme="minorHAnsi"/>
                <w:color w:val="000000" w:themeColor="text1"/>
                <w:shd w:val="clear" w:color="auto" w:fill="FFFFFF"/>
              </w:rPr>
            </w:pPr>
            <w:r w:rsidRPr="002E59F2">
              <w:rPr>
                <w:rFonts w:asciiTheme="minorHAnsi" w:hAnsiTheme="minorHAnsi" w:cstheme="minorHAnsi"/>
                <w:color w:val="000000" w:themeColor="text1"/>
                <w:sz w:val="22"/>
                <w:szCs w:val="22"/>
                <w:shd w:val="clear" w:color="auto" w:fill="FFFFFF"/>
              </w:rPr>
              <w:t xml:space="preserve">Rua General Hermes, 1199, </w:t>
            </w:r>
            <w:proofErr w:type="spellStart"/>
            <w:r w:rsidRPr="002E59F2">
              <w:rPr>
                <w:rFonts w:asciiTheme="minorHAnsi" w:hAnsiTheme="minorHAnsi" w:cstheme="minorHAnsi"/>
                <w:color w:val="000000" w:themeColor="text1"/>
                <w:sz w:val="22"/>
                <w:szCs w:val="22"/>
                <w:shd w:val="clear" w:color="auto" w:fill="FFFFFF"/>
              </w:rPr>
              <w:t>Cambona</w:t>
            </w:r>
            <w:proofErr w:type="spellEnd"/>
            <w:r w:rsidRPr="002E59F2">
              <w:rPr>
                <w:rFonts w:asciiTheme="minorHAnsi" w:hAnsiTheme="minorHAnsi" w:cstheme="minorHAnsi"/>
                <w:color w:val="000000" w:themeColor="text1"/>
                <w:sz w:val="22"/>
                <w:szCs w:val="22"/>
              </w:rPr>
              <w:t> </w:t>
            </w:r>
            <w:r w:rsidRPr="002E59F2">
              <w:rPr>
                <w:rFonts w:asciiTheme="minorHAnsi" w:hAnsiTheme="minorHAnsi" w:cstheme="minorHAnsi"/>
                <w:color w:val="000000" w:themeColor="text1"/>
                <w:sz w:val="22"/>
                <w:szCs w:val="22"/>
                <w:shd w:val="clear" w:color="auto" w:fill="FFFFFF"/>
              </w:rPr>
              <w:br/>
              <w:t>CEP 57017-000 // Fone: (82) 3315-4553</w:t>
            </w:r>
            <w:bookmarkStart w:id="0" w:name="_GoBack"/>
            <w:bookmarkEnd w:id="0"/>
          </w:p>
        </w:tc>
      </w:tr>
    </w:tbl>
    <w:p w:rsidR="00B84548" w:rsidRPr="00C83E12" w:rsidRDefault="00B84548" w:rsidP="0042534B">
      <w:pPr>
        <w:jc w:val="both"/>
        <w:rPr>
          <w:rFonts w:asciiTheme="minorHAnsi" w:hAnsiTheme="minorHAnsi" w:cstheme="minorHAnsi"/>
          <w:sz w:val="22"/>
          <w:szCs w:val="22"/>
        </w:rPr>
      </w:pPr>
    </w:p>
    <w:sectPr w:rsidR="00B84548" w:rsidRPr="00C83E12" w:rsidSect="003F25A2">
      <w:headerReference w:type="default" r:id="rId8"/>
      <w:footerReference w:type="default" r:id="rId9"/>
      <w:pgSz w:w="11906" w:h="16838"/>
      <w:pgMar w:top="2268" w:right="1701" w:bottom="1417" w:left="1701" w:header="426"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BA0" w:rsidRDefault="00CE0BA0" w:rsidP="00380E9E">
      <w:r>
        <w:separator/>
      </w:r>
    </w:p>
  </w:endnote>
  <w:endnote w:type="continuationSeparator" w:id="0">
    <w:p w:rsidR="00CE0BA0" w:rsidRDefault="00CE0BA0"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CIDFont+F1">
    <w:panose1 w:val="00000000000000000000"/>
    <w:charset w:val="00"/>
    <w:family w:val="auto"/>
    <w:notTrueType/>
    <w:pitch w:val="default"/>
    <w:sig w:usb0="00000003" w:usb1="00000000" w:usb2="00000000" w:usb3="00000000" w:csb0="00000001" w:csb1="00000000"/>
  </w:font>
  <w:font w:name="Ecofont_Spranq_eco_Sans">
    <w:altName w:val="Calibri"/>
    <w:charset w:val="00"/>
    <w:family w:val="auto"/>
    <w:pitch w:val="variable"/>
    <w:sig w:usb0="00000003" w:usb1="1000204A"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458867"/>
      <w:docPartObj>
        <w:docPartGallery w:val="Page Numbers (Bottom of Page)"/>
        <w:docPartUnique/>
      </w:docPartObj>
    </w:sdtPr>
    <w:sdtEndPr/>
    <w:sdtContent>
      <w:p w:rsidR="00CE0BA0" w:rsidRDefault="00CE0BA0">
        <w:pPr>
          <w:pStyle w:val="Rodap"/>
          <w:jc w:val="right"/>
        </w:pPr>
        <w:r>
          <w:fldChar w:fldCharType="begin"/>
        </w:r>
        <w:r>
          <w:instrText xml:space="preserve"> PAGE   \* MERGEFORMAT </w:instrText>
        </w:r>
        <w:r>
          <w:fldChar w:fldCharType="separate"/>
        </w:r>
        <w:r>
          <w:rPr>
            <w:noProof/>
          </w:rPr>
          <w:t>37</w:t>
        </w:r>
        <w:r>
          <w:rPr>
            <w:noProof/>
          </w:rPr>
          <w:fldChar w:fldCharType="end"/>
        </w:r>
      </w:p>
    </w:sdtContent>
  </w:sdt>
  <w:p w:rsidR="00CE0BA0" w:rsidRDefault="00CE0BA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BA0" w:rsidRDefault="00CE0BA0" w:rsidP="00380E9E">
      <w:r>
        <w:separator/>
      </w:r>
    </w:p>
  </w:footnote>
  <w:footnote w:type="continuationSeparator" w:id="0">
    <w:p w:rsidR="00CE0BA0" w:rsidRDefault="00CE0BA0"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BA0" w:rsidRDefault="00CE0BA0">
    <w:pPr>
      <w:pStyle w:val="Cabealho"/>
    </w:pPr>
  </w:p>
  <w:p w:rsidR="00CE0BA0" w:rsidRDefault="00CE0BA0">
    <w:pPr>
      <w:pStyle w:val="Cabealho"/>
    </w:pPr>
  </w:p>
  <w:p w:rsidR="00CE0BA0" w:rsidRDefault="00CE0BA0" w:rsidP="003F25A2">
    <w:pPr>
      <w:pStyle w:val="Cabealho"/>
      <w:jc w:val="center"/>
    </w:pPr>
    <w:r w:rsidRPr="003F25A2">
      <w:rPr>
        <w:noProof/>
        <w:lang w:eastAsia="pt-BR"/>
      </w:rPr>
      <w:drawing>
        <wp:inline distT="0" distB="0" distL="0" distR="0">
          <wp:extent cx="3609340" cy="93789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937895"/>
                  </a:xfrm>
                  <a:prstGeom prst="rect">
                    <a:avLst/>
                  </a:prstGeom>
                  <a:noFill/>
                </pic:spPr>
              </pic:pic>
            </a:graphicData>
          </a:graphic>
        </wp:inline>
      </w:drawing>
    </w:r>
  </w:p>
  <w:p w:rsidR="00CE0BA0" w:rsidRDefault="00CE0BA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3A96"/>
    <w:multiLevelType w:val="hybridMultilevel"/>
    <w:tmpl w:val="C660C9AC"/>
    <w:lvl w:ilvl="0" w:tplc="04160017">
      <w:start w:val="1"/>
      <w:numFmt w:val="lowerLetter"/>
      <w:lvlText w:val="%1)"/>
      <w:lvlJc w:val="left"/>
      <w:pPr>
        <w:ind w:left="1287" w:hanging="360"/>
      </w:pPr>
    </w:lvl>
    <w:lvl w:ilvl="1" w:tplc="04160017">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15:restartNumberingAfterBreak="0">
    <w:nsid w:val="030F0DE7"/>
    <w:multiLevelType w:val="hybridMultilevel"/>
    <w:tmpl w:val="1A84AA6A"/>
    <w:lvl w:ilvl="0" w:tplc="04160017">
      <w:start w:val="1"/>
      <w:numFmt w:val="lowerLetter"/>
      <w:lvlText w:val="%1)"/>
      <w:lvlJc w:val="left"/>
      <w:pPr>
        <w:ind w:left="1423" w:hanging="360"/>
      </w:pPr>
    </w:lvl>
    <w:lvl w:ilvl="1" w:tplc="04160017">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2" w15:restartNumberingAfterBreak="0">
    <w:nsid w:val="07A02F92"/>
    <w:multiLevelType w:val="multilevel"/>
    <w:tmpl w:val="569ABD70"/>
    <w:lvl w:ilvl="0">
      <w:start w:val="9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C311B0"/>
    <w:multiLevelType w:val="hybridMultilevel"/>
    <w:tmpl w:val="5A9460D2"/>
    <w:lvl w:ilvl="0" w:tplc="04160013">
      <w:start w:val="1"/>
      <w:numFmt w:val="upperRoman"/>
      <w:lvlText w:val="%1."/>
      <w:lvlJc w:val="right"/>
      <w:pPr>
        <w:tabs>
          <w:tab w:val="num" w:pos="1080"/>
        </w:tabs>
        <w:ind w:left="108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0F974662"/>
    <w:multiLevelType w:val="hybridMultilevel"/>
    <w:tmpl w:val="5A9460D2"/>
    <w:lvl w:ilvl="0" w:tplc="04160013">
      <w:start w:val="1"/>
      <w:numFmt w:val="upperRoman"/>
      <w:lvlText w:val="%1."/>
      <w:lvlJc w:val="right"/>
      <w:pPr>
        <w:tabs>
          <w:tab w:val="num" w:pos="180"/>
        </w:tabs>
        <w:ind w:left="18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15:restartNumberingAfterBreak="0">
    <w:nsid w:val="148C67A5"/>
    <w:multiLevelType w:val="hybridMultilevel"/>
    <w:tmpl w:val="D9BA6CE0"/>
    <w:lvl w:ilvl="0" w:tplc="04160013">
      <w:start w:val="1"/>
      <w:numFmt w:val="upperRoman"/>
      <w:lvlText w:val="%1."/>
      <w:lvlJc w:val="right"/>
      <w:pPr>
        <w:ind w:left="2076" w:hanging="360"/>
      </w:pPr>
    </w:lvl>
    <w:lvl w:ilvl="1" w:tplc="04160019">
      <w:start w:val="1"/>
      <w:numFmt w:val="lowerLetter"/>
      <w:lvlText w:val="%2."/>
      <w:lvlJc w:val="left"/>
      <w:pPr>
        <w:ind w:left="2736"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15:restartNumberingAfterBreak="0">
    <w:nsid w:val="189117B1"/>
    <w:multiLevelType w:val="hybridMultilevel"/>
    <w:tmpl w:val="09764AC4"/>
    <w:lvl w:ilvl="0" w:tplc="62107056">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8C20AB5"/>
    <w:multiLevelType w:val="hybridMultilevel"/>
    <w:tmpl w:val="882EC5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19F16538"/>
    <w:multiLevelType w:val="hybridMultilevel"/>
    <w:tmpl w:val="882EC5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20EE0BC8"/>
    <w:multiLevelType w:val="hybridMultilevel"/>
    <w:tmpl w:val="65E20560"/>
    <w:lvl w:ilvl="0" w:tplc="04160017">
      <w:start w:val="1"/>
      <w:numFmt w:val="lowerLetter"/>
      <w:lvlText w:val="%1)"/>
      <w:lvlJc w:val="left"/>
      <w:pPr>
        <w:ind w:left="1287"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1" w15:restartNumberingAfterBreak="0">
    <w:nsid w:val="2A5F2855"/>
    <w:multiLevelType w:val="hybridMultilevel"/>
    <w:tmpl w:val="23609D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6A76D6D"/>
    <w:multiLevelType w:val="multilevel"/>
    <w:tmpl w:val="74CC3CA2"/>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13" w15:restartNumberingAfterBreak="0">
    <w:nsid w:val="3C9D043E"/>
    <w:multiLevelType w:val="hybridMultilevel"/>
    <w:tmpl w:val="4F409B7A"/>
    <w:lvl w:ilvl="0" w:tplc="04160017">
      <w:start w:val="1"/>
      <w:numFmt w:val="lowerLetter"/>
      <w:lvlText w:val="%1)"/>
      <w:lvlJc w:val="left"/>
      <w:pPr>
        <w:ind w:left="1119"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3ECA10E8"/>
    <w:multiLevelType w:val="multilevel"/>
    <w:tmpl w:val="3DB83F30"/>
    <w:lvl w:ilvl="0">
      <w:start w:val="3"/>
      <w:numFmt w:val="decimal"/>
      <w:lvlText w:val="%1"/>
      <w:lvlJc w:val="left"/>
      <w:pPr>
        <w:ind w:left="360" w:hanging="360"/>
      </w:pPr>
      <w:rPr>
        <w:b/>
      </w:rPr>
    </w:lvl>
    <w:lvl w:ilvl="1">
      <w:start w:val="1"/>
      <w:numFmt w:val="decimal"/>
      <w:lvlText w:val="%1.%2"/>
      <w:lvlJc w:val="left"/>
      <w:pPr>
        <w:ind w:left="2912" w:hanging="360"/>
      </w:pPr>
      <w:rPr>
        <w:b w:val="0"/>
      </w:r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74C4ADD"/>
    <w:multiLevelType w:val="hybridMultilevel"/>
    <w:tmpl w:val="9984C32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9"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232CFF"/>
    <w:multiLevelType w:val="hybridMultilevel"/>
    <w:tmpl w:val="C00C3FC2"/>
    <w:lvl w:ilvl="0" w:tplc="04160017">
      <w:start w:val="1"/>
      <w:numFmt w:val="lowerLetter"/>
      <w:lvlText w:val="%1)"/>
      <w:lvlJc w:val="left"/>
      <w:pPr>
        <w:tabs>
          <w:tab w:val="num" w:pos="1080"/>
        </w:tabs>
        <w:ind w:left="108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213D3E"/>
    <w:multiLevelType w:val="hybridMultilevel"/>
    <w:tmpl w:val="4F409B7A"/>
    <w:lvl w:ilvl="0" w:tplc="04160017">
      <w:start w:val="1"/>
      <w:numFmt w:val="lowerLetter"/>
      <w:lvlText w:val="%1)"/>
      <w:lvlJc w:val="left"/>
      <w:pPr>
        <w:ind w:left="1119"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5"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9D704E9"/>
    <w:multiLevelType w:val="hybridMultilevel"/>
    <w:tmpl w:val="FBA20D94"/>
    <w:lvl w:ilvl="0" w:tplc="04160017">
      <w:start w:val="1"/>
      <w:numFmt w:val="lowerLetter"/>
      <w:lvlText w:val="%1)"/>
      <w:lvlJc w:val="left"/>
      <w:pPr>
        <w:tabs>
          <w:tab w:val="num" w:pos="180"/>
        </w:tabs>
        <w:ind w:left="180" w:hanging="1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9" w15:restartNumberingAfterBreak="0">
    <w:nsid w:val="7B6A70CA"/>
    <w:multiLevelType w:val="hybridMultilevel"/>
    <w:tmpl w:val="1F36ABD0"/>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0"/>
  </w:num>
  <w:num w:numId="27">
    <w:abstractNumId w:val="11"/>
  </w:num>
  <w:num w:numId="28">
    <w:abstractNumId w:val="28"/>
  </w:num>
  <w:num w:numId="29">
    <w:abstractNumId w:val="22"/>
  </w:num>
  <w:num w:numId="30">
    <w:abstractNumId w:val="8"/>
  </w:num>
  <w:num w:numId="31">
    <w:abstractNumId w:val="20"/>
  </w:num>
  <w:num w:numId="32">
    <w:abstractNumId w:val="21"/>
  </w:num>
  <w:num w:numId="33">
    <w:abstractNumId w:val="17"/>
  </w:num>
  <w:num w:numId="34">
    <w:abstractNumId w:val="27"/>
  </w:num>
  <w:num w:numId="35">
    <w:abstractNumId w:val="12"/>
  </w:num>
  <w:num w:numId="36">
    <w:abstractNumId w:val="2"/>
  </w:num>
  <w:num w:numId="37">
    <w:abstractNumId w:val="16"/>
  </w:num>
  <w:num w:numId="38">
    <w:abstractNumId w:val="26"/>
  </w:num>
  <w:num w:numId="39">
    <w:abstractNumId w:val="15"/>
  </w:num>
  <w:num w:numId="40">
    <w:abstractNumId w:val="19"/>
  </w:num>
  <w:num w:numId="41">
    <w:abstractNumId w:val="23"/>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0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9E"/>
    <w:rsid w:val="0000007F"/>
    <w:rsid w:val="000004E7"/>
    <w:rsid w:val="0000109C"/>
    <w:rsid w:val="000025EC"/>
    <w:rsid w:val="0000266B"/>
    <w:rsid w:val="00003595"/>
    <w:rsid w:val="00003DEA"/>
    <w:rsid w:val="00004063"/>
    <w:rsid w:val="000042D0"/>
    <w:rsid w:val="00012CCD"/>
    <w:rsid w:val="00020D64"/>
    <w:rsid w:val="00020E4A"/>
    <w:rsid w:val="0002295C"/>
    <w:rsid w:val="000320E6"/>
    <w:rsid w:val="00036FAF"/>
    <w:rsid w:val="000371EB"/>
    <w:rsid w:val="000374FE"/>
    <w:rsid w:val="00037636"/>
    <w:rsid w:val="00040506"/>
    <w:rsid w:val="000441F1"/>
    <w:rsid w:val="0004440D"/>
    <w:rsid w:val="00045019"/>
    <w:rsid w:val="0004574B"/>
    <w:rsid w:val="0004606A"/>
    <w:rsid w:val="000464BC"/>
    <w:rsid w:val="00046753"/>
    <w:rsid w:val="00047A59"/>
    <w:rsid w:val="00051B35"/>
    <w:rsid w:val="00052BE9"/>
    <w:rsid w:val="00056074"/>
    <w:rsid w:val="0005733D"/>
    <w:rsid w:val="00062684"/>
    <w:rsid w:val="000631CA"/>
    <w:rsid w:val="00064AAA"/>
    <w:rsid w:val="0006561A"/>
    <w:rsid w:val="00065776"/>
    <w:rsid w:val="000667B4"/>
    <w:rsid w:val="00066DFA"/>
    <w:rsid w:val="00067DF6"/>
    <w:rsid w:val="00071EB0"/>
    <w:rsid w:val="00072C8F"/>
    <w:rsid w:val="0007316F"/>
    <w:rsid w:val="0007389C"/>
    <w:rsid w:val="00074623"/>
    <w:rsid w:val="00074F57"/>
    <w:rsid w:val="0007602A"/>
    <w:rsid w:val="00076A1F"/>
    <w:rsid w:val="000770FF"/>
    <w:rsid w:val="00077938"/>
    <w:rsid w:val="0008043F"/>
    <w:rsid w:val="0008179F"/>
    <w:rsid w:val="00082100"/>
    <w:rsid w:val="00082B1E"/>
    <w:rsid w:val="000841BF"/>
    <w:rsid w:val="000844CE"/>
    <w:rsid w:val="00090898"/>
    <w:rsid w:val="00090A45"/>
    <w:rsid w:val="00090C27"/>
    <w:rsid w:val="000923D3"/>
    <w:rsid w:val="000926BB"/>
    <w:rsid w:val="00092C5C"/>
    <w:rsid w:val="000931DC"/>
    <w:rsid w:val="00093FA4"/>
    <w:rsid w:val="00094994"/>
    <w:rsid w:val="000960CD"/>
    <w:rsid w:val="00096D3F"/>
    <w:rsid w:val="0009778F"/>
    <w:rsid w:val="00097AAF"/>
    <w:rsid w:val="000A0A12"/>
    <w:rsid w:val="000A3F8A"/>
    <w:rsid w:val="000A6EA2"/>
    <w:rsid w:val="000A749C"/>
    <w:rsid w:val="000A79B6"/>
    <w:rsid w:val="000B0734"/>
    <w:rsid w:val="000B084A"/>
    <w:rsid w:val="000B3335"/>
    <w:rsid w:val="000B3523"/>
    <w:rsid w:val="000B4D1A"/>
    <w:rsid w:val="000B5F47"/>
    <w:rsid w:val="000B6EC0"/>
    <w:rsid w:val="000B7157"/>
    <w:rsid w:val="000B7463"/>
    <w:rsid w:val="000C25DF"/>
    <w:rsid w:val="000C27DA"/>
    <w:rsid w:val="000C29C7"/>
    <w:rsid w:val="000C48A2"/>
    <w:rsid w:val="000D085D"/>
    <w:rsid w:val="000D592E"/>
    <w:rsid w:val="000D5A04"/>
    <w:rsid w:val="000D5FC4"/>
    <w:rsid w:val="000D6525"/>
    <w:rsid w:val="000D6DDE"/>
    <w:rsid w:val="000D7A6A"/>
    <w:rsid w:val="000E0A77"/>
    <w:rsid w:val="000E12F4"/>
    <w:rsid w:val="000E64C3"/>
    <w:rsid w:val="000E69F7"/>
    <w:rsid w:val="000F0692"/>
    <w:rsid w:val="000F149A"/>
    <w:rsid w:val="000F1FBD"/>
    <w:rsid w:val="000F34DB"/>
    <w:rsid w:val="000F3DE3"/>
    <w:rsid w:val="000F4BF1"/>
    <w:rsid w:val="000F4C4C"/>
    <w:rsid w:val="000F53DA"/>
    <w:rsid w:val="000F58D1"/>
    <w:rsid w:val="000F7D31"/>
    <w:rsid w:val="0010026E"/>
    <w:rsid w:val="0010057D"/>
    <w:rsid w:val="001006D0"/>
    <w:rsid w:val="00101F3F"/>
    <w:rsid w:val="00102546"/>
    <w:rsid w:val="00102D30"/>
    <w:rsid w:val="00105B5C"/>
    <w:rsid w:val="001063D3"/>
    <w:rsid w:val="001074C3"/>
    <w:rsid w:val="001111BA"/>
    <w:rsid w:val="0011305F"/>
    <w:rsid w:val="001146DC"/>
    <w:rsid w:val="00115085"/>
    <w:rsid w:val="001172AA"/>
    <w:rsid w:val="00117801"/>
    <w:rsid w:val="0012024E"/>
    <w:rsid w:val="00122778"/>
    <w:rsid w:val="00124FFD"/>
    <w:rsid w:val="00125E1A"/>
    <w:rsid w:val="00126A8B"/>
    <w:rsid w:val="00127508"/>
    <w:rsid w:val="001279D9"/>
    <w:rsid w:val="00127D51"/>
    <w:rsid w:val="00130FCF"/>
    <w:rsid w:val="001327B9"/>
    <w:rsid w:val="00132F7A"/>
    <w:rsid w:val="00134373"/>
    <w:rsid w:val="001349E4"/>
    <w:rsid w:val="00134B23"/>
    <w:rsid w:val="00135B51"/>
    <w:rsid w:val="00137665"/>
    <w:rsid w:val="00142C63"/>
    <w:rsid w:val="0014459A"/>
    <w:rsid w:val="001446B6"/>
    <w:rsid w:val="00144905"/>
    <w:rsid w:val="00147903"/>
    <w:rsid w:val="00150527"/>
    <w:rsid w:val="00150E25"/>
    <w:rsid w:val="0015271D"/>
    <w:rsid w:val="00152A71"/>
    <w:rsid w:val="00153640"/>
    <w:rsid w:val="001555EB"/>
    <w:rsid w:val="00155A02"/>
    <w:rsid w:val="00161C4F"/>
    <w:rsid w:val="00163311"/>
    <w:rsid w:val="0016373B"/>
    <w:rsid w:val="00163A57"/>
    <w:rsid w:val="0016410B"/>
    <w:rsid w:val="001647A6"/>
    <w:rsid w:val="00165978"/>
    <w:rsid w:val="00165F99"/>
    <w:rsid w:val="00166319"/>
    <w:rsid w:val="00166DEE"/>
    <w:rsid w:val="00167456"/>
    <w:rsid w:val="00170007"/>
    <w:rsid w:val="00170169"/>
    <w:rsid w:val="00171B8C"/>
    <w:rsid w:val="00173024"/>
    <w:rsid w:val="00174526"/>
    <w:rsid w:val="00176058"/>
    <w:rsid w:val="00180012"/>
    <w:rsid w:val="00180334"/>
    <w:rsid w:val="00180572"/>
    <w:rsid w:val="001812FE"/>
    <w:rsid w:val="001817FE"/>
    <w:rsid w:val="00184AB1"/>
    <w:rsid w:val="00186677"/>
    <w:rsid w:val="00186FB4"/>
    <w:rsid w:val="00187FAA"/>
    <w:rsid w:val="001A0402"/>
    <w:rsid w:val="001A059A"/>
    <w:rsid w:val="001A354E"/>
    <w:rsid w:val="001A4985"/>
    <w:rsid w:val="001A4B94"/>
    <w:rsid w:val="001A560C"/>
    <w:rsid w:val="001A599C"/>
    <w:rsid w:val="001A658B"/>
    <w:rsid w:val="001B170F"/>
    <w:rsid w:val="001B3B96"/>
    <w:rsid w:val="001B3E13"/>
    <w:rsid w:val="001B4225"/>
    <w:rsid w:val="001B5BF2"/>
    <w:rsid w:val="001B75FF"/>
    <w:rsid w:val="001C173F"/>
    <w:rsid w:val="001C2179"/>
    <w:rsid w:val="001C2CA8"/>
    <w:rsid w:val="001C3EB4"/>
    <w:rsid w:val="001C41BE"/>
    <w:rsid w:val="001C42C8"/>
    <w:rsid w:val="001C61BE"/>
    <w:rsid w:val="001D0010"/>
    <w:rsid w:val="001D00BF"/>
    <w:rsid w:val="001D16A6"/>
    <w:rsid w:val="001D3B68"/>
    <w:rsid w:val="001D4557"/>
    <w:rsid w:val="001D5AAE"/>
    <w:rsid w:val="001D5B8E"/>
    <w:rsid w:val="001D6C09"/>
    <w:rsid w:val="001D6F1D"/>
    <w:rsid w:val="001D7C32"/>
    <w:rsid w:val="001D7F5F"/>
    <w:rsid w:val="001E0BE9"/>
    <w:rsid w:val="001E1E2A"/>
    <w:rsid w:val="001E405C"/>
    <w:rsid w:val="001E4B81"/>
    <w:rsid w:val="001E524A"/>
    <w:rsid w:val="001E590A"/>
    <w:rsid w:val="001E69F5"/>
    <w:rsid w:val="001F1A45"/>
    <w:rsid w:val="001F3C8C"/>
    <w:rsid w:val="001F6CB7"/>
    <w:rsid w:val="001F79AA"/>
    <w:rsid w:val="00200110"/>
    <w:rsid w:val="0020113D"/>
    <w:rsid w:val="0020126E"/>
    <w:rsid w:val="00202D9D"/>
    <w:rsid w:val="002033A3"/>
    <w:rsid w:val="00203AD5"/>
    <w:rsid w:val="00205630"/>
    <w:rsid w:val="0021087B"/>
    <w:rsid w:val="00211311"/>
    <w:rsid w:val="002115F4"/>
    <w:rsid w:val="002137D7"/>
    <w:rsid w:val="00213BF0"/>
    <w:rsid w:val="00220C02"/>
    <w:rsid w:val="00223007"/>
    <w:rsid w:val="00224EA3"/>
    <w:rsid w:val="00225623"/>
    <w:rsid w:val="002263C3"/>
    <w:rsid w:val="002269BC"/>
    <w:rsid w:val="0023210B"/>
    <w:rsid w:val="00232E51"/>
    <w:rsid w:val="0023379C"/>
    <w:rsid w:val="002340A0"/>
    <w:rsid w:val="0023469E"/>
    <w:rsid w:val="002350C8"/>
    <w:rsid w:val="00236394"/>
    <w:rsid w:val="002408F0"/>
    <w:rsid w:val="00241094"/>
    <w:rsid w:val="002415C8"/>
    <w:rsid w:val="00241735"/>
    <w:rsid w:val="00241AF8"/>
    <w:rsid w:val="00242436"/>
    <w:rsid w:val="00243EBE"/>
    <w:rsid w:val="00244606"/>
    <w:rsid w:val="00246548"/>
    <w:rsid w:val="00247A97"/>
    <w:rsid w:val="00247F18"/>
    <w:rsid w:val="0025084B"/>
    <w:rsid w:val="00250D36"/>
    <w:rsid w:val="00253771"/>
    <w:rsid w:val="00254A9B"/>
    <w:rsid w:val="00256242"/>
    <w:rsid w:val="002563D5"/>
    <w:rsid w:val="002576B4"/>
    <w:rsid w:val="00261C1B"/>
    <w:rsid w:val="0026355F"/>
    <w:rsid w:val="0026448F"/>
    <w:rsid w:val="00266472"/>
    <w:rsid w:val="002702D7"/>
    <w:rsid w:val="002709E2"/>
    <w:rsid w:val="00270A60"/>
    <w:rsid w:val="00270D90"/>
    <w:rsid w:val="002744C7"/>
    <w:rsid w:val="0027553E"/>
    <w:rsid w:val="00281811"/>
    <w:rsid w:val="00281E4C"/>
    <w:rsid w:val="00284C09"/>
    <w:rsid w:val="00286486"/>
    <w:rsid w:val="00287A14"/>
    <w:rsid w:val="002935F6"/>
    <w:rsid w:val="002944FC"/>
    <w:rsid w:val="002968D5"/>
    <w:rsid w:val="0029697F"/>
    <w:rsid w:val="00296A6D"/>
    <w:rsid w:val="0029715A"/>
    <w:rsid w:val="00297267"/>
    <w:rsid w:val="002973A7"/>
    <w:rsid w:val="00297BB2"/>
    <w:rsid w:val="002A0013"/>
    <w:rsid w:val="002A0766"/>
    <w:rsid w:val="002A111D"/>
    <w:rsid w:val="002A2990"/>
    <w:rsid w:val="002A3694"/>
    <w:rsid w:val="002A3E12"/>
    <w:rsid w:val="002A664B"/>
    <w:rsid w:val="002A7A88"/>
    <w:rsid w:val="002B16D9"/>
    <w:rsid w:val="002B1BE9"/>
    <w:rsid w:val="002B1C4F"/>
    <w:rsid w:val="002B2191"/>
    <w:rsid w:val="002B38B2"/>
    <w:rsid w:val="002B5F75"/>
    <w:rsid w:val="002C1F12"/>
    <w:rsid w:val="002C224F"/>
    <w:rsid w:val="002C264B"/>
    <w:rsid w:val="002C2CA7"/>
    <w:rsid w:val="002C3613"/>
    <w:rsid w:val="002C374F"/>
    <w:rsid w:val="002C3801"/>
    <w:rsid w:val="002C527B"/>
    <w:rsid w:val="002C5E95"/>
    <w:rsid w:val="002D0AAF"/>
    <w:rsid w:val="002D1FE7"/>
    <w:rsid w:val="002D218C"/>
    <w:rsid w:val="002D3555"/>
    <w:rsid w:val="002D4412"/>
    <w:rsid w:val="002D52DF"/>
    <w:rsid w:val="002D54FC"/>
    <w:rsid w:val="002D6969"/>
    <w:rsid w:val="002D6CE0"/>
    <w:rsid w:val="002D71A2"/>
    <w:rsid w:val="002D74E4"/>
    <w:rsid w:val="002D7B8F"/>
    <w:rsid w:val="002E0172"/>
    <w:rsid w:val="002E1DD3"/>
    <w:rsid w:val="002E58D5"/>
    <w:rsid w:val="002E59F2"/>
    <w:rsid w:val="002E62E4"/>
    <w:rsid w:val="002F05D7"/>
    <w:rsid w:val="002F3DA1"/>
    <w:rsid w:val="002F3F14"/>
    <w:rsid w:val="002F5F2B"/>
    <w:rsid w:val="002F79C1"/>
    <w:rsid w:val="003005A3"/>
    <w:rsid w:val="00300E57"/>
    <w:rsid w:val="00301283"/>
    <w:rsid w:val="003021EC"/>
    <w:rsid w:val="00302BB8"/>
    <w:rsid w:val="003053EE"/>
    <w:rsid w:val="003074FF"/>
    <w:rsid w:val="003078E1"/>
    <w:rsid w:val="00307942"/>
    <w:rsid w:val="0031021C"/>
    <w:rsid w:val="0031166A"/>
    <w:rsid w:val="003121CE"/>
    <w:rsid w:val="003121F3"/>
    <w:rsid w:val="003121FF"/>
    <w:rsid w:val="00314BED"/>
    <w:rsid w:val="0031524E"/>
    <w:rsid w:val="00321A94"/>
    <w:rsid w:val="00322553"/>
    <w:rsid w:val="00322713"/>
    <w:rsid w:val="0032302B"/>
    <w:rsid w:val="003232DD"/>
    <w:rsid w:val="0032375D"/>
    <w:rsid w:val="00326FE8"/>
    <w:rsid w:val="0033253F"/>
    <w:rsid w:val="0033285F"/>
    <w:rsid w:val="00332A88"/>
    <w:rsid w:val="00333C98"/>
    <w:rsid w:val="00334430"/>
    <w:rsid w:val="0033505C"/>
    <w:rsid w:val="003360B1"/>
    <w:rsid w:val="00336C08"/>
    <w:rsid w:val="0033730B"/>
    <w:rsid w:val="00340559"/>
    <w:rsid w:val="003410F5"/>
    <w:rsid w:val="0034137E"/>
    <w:rsid w:val="00346210"/>
    <w:rsid w:val="00346332"/>
    <w:rsid w:val="00346BB3"/>
    <w:rsid w:val="00346BEC"/>
    <w:rsid w:val="00346CD6"/>
    <w:rsid w:val="00347793"/>
    <w:rsid w:val="003500FA"/>
    <w:rsid w:val="0035017E"/>
    <w:rsid w:val="003516E6"/>
    <w:rsid w:val="003520AD"/>
    <w:rsid w:val="0035618F"/>
    <w:rsid w:val="0035790F"/>
    <w:rsid w:val="00357952"/>
    <w:rsid w:val="0036189B"/>
    <w:rsid w:val="00361A3D"/>
    <w:rsid w:val="00364693"/>
    <w:rsid w:val="00367CE9"/>
    <w:rsid w:val="00371D01"/>
    <w:rsid w:val="003726EB"/>
    <w:rsid w:val="00372985"/>
    <w:rsid w:val="00372FA6"/>
    <w:rsid w:val="003730D3"/>
    <w:rsid w:val="0037324F"/>
    <w:rsid w:val="003742B5"/>
    <w:rsid w:val="00375057"/>
    <w:rsid w:val="00375A62"/>
    <w:rsid w:val="00377734"/>
    <w:rsid w:val="00380A25"/>
    <w:rsid w:val="00380E9E"/>
    <w:rsid w:val="00382BFA"/>
    <w:rsid w:val="00382F0B"/>
    <w:rsid w:val="0038451F"/>
    <w:rsid w:val="003849F5"/>
    <w:rsid w:val="0038680C"/>
    <w:rsid w:val="00387DEC"/>
    <w:rsid w:val="00392A7A"/>
    <w:rsid w:val="00396A74"/>
    <w:rsid w:val="003976D9"/>
    <w:rsid w:val="003A16B0"/>
    <w:rsid w:val="003A19BF"/>
    <w:rsid w:val="003A1E21"/>
    <w:rsid w:val="003A3E36"/>
    <w:rsid w:val="003A49C1"/>
    <w:rsid w:val="003A50E7"/>
    <w:rsid w:val="003A55BA"/>
    <w:rsid w:val="003A7090"/>
    <w:rsid w:val="003A7D75"/>
    <w:rsid w:val="003B0AE5"/>
    <w:rsid w:val="003B213E"/>
    <w:rsid w:val="003B2C1E"/>
    <w:rsid w:val="003B339D"/>
    <w:rsid w:val="003B5936"/>
    <w:rsid w:val="003B6B53"/>
    <w:rsid w:val="003C1AEF"/>
    <w:rsid w:val="003C1C4C"/>
    <w:rsid w:val="003C2B72"/>
    <w:rsid w:val="003C2DF3"/>
    <w:rsid w:val="003C387D"/>
    <w:rsid w:val="003C7E2E"/>
    <w:rsid w:val="003D01A5"/>
    <w:rsid w:val="003D107B"/>
    <w:rsid w:val="003D1F96"/>
    <w:rsid w:val="003D3287"/>
    <w:rsid w:val="003D3E05"/>
    <w:rsid w:val="003D619A"/>
    <w:rsid w:val="003E1C7B"/>
    <w:rsid w:val="003E1EA4"/>
    <w:rsid w:val="003E2709"/>
    <w:rsid w:val="003E32FB"/>
    <w:rsid w:val="003E3CA1"/>
    <w:rsid w:val="003E3F4B"/>
    <w:rsid w:val="003E5089"/>
    <w:rsid w:val="003E799C"/>
    <w:rsid w:val="003E7DE1"/>
    <w:rsid w:val="003F25A2"/>
    <w:rsid w:val="003F2C92"/>
    <w:rsid w:val="003F458D"/>
    <w:rsid w:val="003F6C46"/>
    <w:rsid w:val="003F75B6"/>
    <w:rsid w:val="003F7943"/>
    <w:rsid w:val="00400366"/>
    <w:rsid w:val="00401234"/>
    <w:rsid w:val="00403868"/>
    <w:rsid w:val="00405C04"/>
    <w:rsid w:val="0040603D"/>
    <w:rsid w:val="00407D27"/>
    <w:rsid w:val="00413224"/>
    <w:rsid w:val="00413FD1"/>
    <w:rsid w:val="00414C61"/>
    <w:rsid w:val="00417AEC"/>
    <w:rsid w:val="0042310B"/>
    <w:rsid w:val="00424CEE"/>
    <w:rsid w:val="00425242"/>
    <w:rsid w:val="0042534B"/>
    <w:rsid w:val="00427096"/>
    <w:rsid w:val="00432C11"/>
    <w:rsid w:val="0043469E"/>
    <w:rsid w:val="00440530"/>
    <w:rsid w:val="00440813"/>
    <w:rsid w:val="0044186D"/>
    <w:rsid w:val="00442FE3"/>
    <w:rsid w:val="00443859"/>
    <w:rsid w:val="00444EEC"/>
    <w:rsid w:val="00445DFB"/>
    <w:rsid w:val="00447A1B"/>
    <w:rsid w:val="0045003F"/>
    <w:rsid w:val="004509A7"/>
    <w:rsid w:val="00450B03"/>
    <w:rsid w:val="00452B1F"/>
    <w:rsid w:val="004543B7"/>
    <w:rsid w:val="00456097"/>
    <w:rsid w:val="00461057"/>
    <w:rsid w:val="00461358"/>
    <w:rsid w:val="00461889"/>
    <w:rsid w:val="0046219F"/>
    <w:rsid w:val="00463119"/>
    <w:rsid w:val="00463DD5"/>
    <w:rsid w:val="00464BE1"/>
    <w:rsid w:val="00465074"/>
    <w:rsid w:val="00466083"/>
    <w:rsid w:val="0046628A"/>
    <w:rsid w:val="004677CB"/>
    <w:rsid w:val="004708E8"/>
    <w:rsid w:val="004726B5"/>
    <w:rsid w:val="00472F09"/>
    <w:rsid w:val="00472F4D"/>
    <w:rsid w:val="00474DD3"/>
    <w:rsid w:val="00476FC9"/>
    <w:rsid w:val="00477F74"/>
    <w:rsid w:val="004835AE"/>
    <w:rsid w:val="0048698D"/>
    <w:rsid w:val="004905B1"/>
    <w:rsid w:val="00490E22"/>
    <w:rsid w:val="00490EED"/>
    <w:rsid w:val="0049161A"/>
    <w:rsid w:val="00494903"/>
    <w:rsid w:val="00494D60"/>
    <w:rsid w:val="004956B0"/>
    <w:rsid w:val="00495BB8"/>
    <w:rsid w:val="004968CB"/>
    <w:rsid w:val="004A1D5F"/>
    <w:rsid w:val="004A63D3"/>
    <w:rsid w:val="004A78E6"/>
    <w:rsid w:val="004B0A00"/>
    <w:rsid w:val="004B15C5"/>
    <w:rsid w:val="004B1C14"/>
    <w:rsid w:val="004B2320"/>
    <w:rsid w:val="004B2BBE"/>
    <w:rsid w:val="004B2E87"/>
    <w:rsid w:val="004B484C"/>
    <w:rsid w:val="004B713B"/>
    <w:rsid w:val="004B7F66"/>
    <w:rsid w:val="004C1D35"/>
    <w:rsid w:val="004C2ED1"/>
    <w:rsid w:val="004C3D2A"/>
    <w:rsid w:val="004C4256"/>
    <w:rsid w:val="004D0E5A"/>
    <w:rsid w:val="004D590D"/>
    <w:rsid w:val="004D6184"/>
    <w:rsid w:val="004D6657"/>
    <w:rsid w:val="004D6F7A"/>
    <w:rsid w:val="004D789A"/>
    <w:rsid w:val="004E2DA0"/>
    <w:rsid w:val="004E2F3B"/>
    <w:rsid w:val="004E372D"/>
    <w:rsid w:val="004E424E"/>
    <w:rsid w:val="004E4579"/>
    <w:rsid w:val="004E5961"/>
    <w:rsid w:val="004F04CA"/>
    <w:rsid w:val="004F15B5"/>
    <w:rsid w:val="00500B3A"/>
    <w:rsid w:val="005042FF"/>
    <w:rsid w:val="00506ED0"/>
    <w:rsid w:val="005077FE"/>
    <w:rsid w:val="005104BA"/>
    <w:rsid w:val="0051185D"/>
    <w:rsid w:val="00512B25"/>
    <w:rsid w:val="00512F27"/>
    <w:rsid w:val="0051318A"/>
    <w:rsid w:val="00517776"/>
    <w:rsid w:val="00520F47"/>
    <w:rsid w:val="0052617B"/>
    <w:rsid w:val="005261F7"/>
    <w:rsid w:val="005265A6"/>
    <w:rsid w:val="0052730C"/>
    <w:rsid w:val="00527363"/>
    <w:rsid w:val="00527B70"/>
    <w:rsid w:val="0053027E"/>
    <w:rsid w:val="00530324"/>
    <w:rsid w:val="00530458"/>
    <w:rsid w:val="00530F84"/>
    <w:rsid w:val="00531B5D"/>
    <w:rsid w:val="0053225F"/>
    <w:rsid w:val="005327B6"/>
    <w:rsid w:val="00533FD8"/>
    <w:rsid w:val="005346D4"/>
    <w:rsid w:val="00534E08"/>
    <w:rsid w:val="00535678"/>
    <w:rsid w:val="0053785B"/>
    <w:rsid w:val="00540544"/>
    <w:rsid w:val="005405BA"/>
    <w:rsid w:val="00540F06"/>
    <w:rsid w:val="00541F8C"/>
    <w:rsid w:val="005421EB"/>
    <w:rsid w:val="005431B0"/>
    <w:rsid w:val="005447E2"/>
    <w:rsid w:val="00544BA7"/>
    <w:rsid w:val="0054534F"/>
    <w:rsid w:val="00550597"/>
    <w:rsid w:val="0055180D"/>
    <w:rsid w:val="00552310"/>
    <w:rsid w:val="00552BE9"/>
    <w:rsid w:val="0055421E"/>
    <w:rsid w:val="00554474"/>
    <w:rsid w:val="00554819"/>
    <w:rsid w:val="00555D45"/>
    <w:rsid w:val="00556C06"/>
    <w:rsid w:val="00556D42"/>
    <w:rsid w:val="00556FA8"/>
    <w:rsid w:val="005574EA"/>
    <w:rsid w:val="0055773A"/>
    <w:rsid w:val="00557CCC"/>
    <w:rsid w:val="0056084C"/>
    <w:rsid w:val="0056192C"/>
    <w:rsid w:val="00561B6F"/>
    <w:rsid w:val="00562C81"/>
    <w:rsid w:val="0056599B"/>
    <w:rsid w:val="00565B6E"/>
    <w:rsid w:val="0056665B"/>
    <w:rsid w:val="005673A3"/>
    <w:rsid w:val="00571165"/>
    <w:rsid w:val="005720B5"/>
    <w:rsid w:val="005724B5"/>
    <w:rsid w:val="005736E0"/>
    <w:rsid w:val="005741D2"/>
    <w:rsid w:val="00575375"/>
    <w:rsid w:val="00575E38"/>
    <w:rsid w:val="005828FF"/>
    <w:rsid w:val="00582C10"/>
    <w:rsid w:val="00582FF5"/>
    <w:rsid w:val="00587E16"/>
    <w:rsid w:val="005900EF"/>
    <w:rsid w:val="00590A99"/>
    <w:rsid w:val="00592D8C"/>
    <w:rsid w:val="005941B7"/>
    <w:rsid w:val="00596642"/>
    <w:rsid w:val="005A03D2"/>
    <w:rsid w:val="005A1B62"/>
    <w:rsid w:val="005A2177"/>
    <w:rsid w:val="005A21EA"/>
    <w:rsid w:val="005A3C8F"/>
    <w:rsid w:val="005A3EB6"/>
    <w:rsid w:val="005A4935"/>
    <w:rsid w:val="005A6A23"/>
    <w:rsid w:val="005A7F27"/>
    <w:rsid w:val="005B0F5B"/>
    <w:rsid w:val="005B1D2B"/>
    <w:rsid w:val="005B278F"/>
    <w:rsid w:val="005B2EDB"/>
    <w:rsid w:val="005B32B3"/>
    <w:rsid w:val="005B3885"/>
    <w:rsid w:val="005B38B4"/>
    <w:rsid w:val="005C0F45"/>
    <w:rsid w:val="005C3EDC"/>
    <w:rsid w:val="005C4D46"/>
    <w:rsid w:val="005C621A"/>
    <w:rsid w:val="005C6CD7"/>
    <w:rsid w:val="005C7D60"/>
    <w:rsid w:val="005D1578"/>
    <w:rsid w:val="005D24B5"/>
    <w:rsid w:val="005D2907"/>
    <w:rsid w:val="005D2F85"/>
    <w:rsid w:val="005D3A07"/>
    <w:rsid w:val="005D43E0"/>
    <w:rsid w:val="005D5982"/>
    <w:rsid w:val="005D6AE3"/>
    <w:rsid w:val="005D711C"/>
    <w:rsid w:val="005D7979"/>
    <w:rsid w:val="005E0041"/>
    <w:rsid w:val="005E1179"/>
    <w:rsid w:val="005E48D3"/>
    <w:rsid w:val="005E4E2F"/>
    <w:rsid w:val="005E6ACD"/>
    <w:rsid w:val="005E6B7D"/>
    <w:rsid w:val="005E7E8D"/>
    <w:rsid w:val="005F0B0D"/>
    <w:rsid w:val="005F1136"/>
    <w:rsid w:val="005F22ED"/>
    <w:rsid w:val="005F22F9"/>
    <w:rsid w:val="005F3E3F"/>
    <w:rsid w:val="005F3FE7"/>
    <w:rsid w:val="005F473C"/>
    <w:rsid w:val="005F7254"/>
    <w:rsid w:val="005F784C"/>
    <w:rsid w:val="00605549"/>
    <w:rsid w:val="00607AAD"/>
    <w:rsid w:val="006128A1"/>
    <w:rsid w:val="006138BB"/>
    <w:rsid w:val="0061397F"/>
    <w:rsid w:val="0061586B"/>
    <w:rsid w:val="00615AFE"/>
    <w:rsid w:val="0061626E"/>
    <w:rsid w:val="006166A1"/>
    <w:rsid w:val="006166EA"/>
    <w:rsid w:val="00616E94"/>
    <w:rsid w:val="006219A9"/>
    <w:rsid w:val="00624CA4"/>
    <w:rsid w:val="00626328"/>
    <w:rsid w:val="006265D9"/>
    <w:rsid w:val="0062763A"/>
    <w:rsid w:val="006314F7"/>
    <w:rsid w:val="00633E76"/>
    <w:rsid w:val="00634211"/>
    <w:rsid w:val="0063532D"/>
    <w:rsid w:val="00636115"/>
    <w:rsid w:val="00637E80"/>
    <w:rsid w:val="00641292"/>
    <w:rsid w:val="006420BE"/>
    <w:rsid w:val="00643DE4"/>
    <w:rsid w:val="00644ABE"/>
    <w:rsid w:val="00645B0C"/>
    <w:rsid w:val="00647CFC"/>
    <w:rsid w:val="0065077D"/>
    <w:rsid w:val="00650D94"/>
    <w:rsid w:val="00650F62"/>
    <w:rsid w:val="006514B7"/>
    <w:rsid w:val="0065222A"/>
    <w:rsid w:val="00652C49"/>
    <w:rsid w:val="00652D8D"/>
    <w:rsid w:val="00653655"/>
    <w:rsid w:val="00654431"/>
    <w:rsid w:val="00656E89"/>
    <w:rsid w:val="00660C85"/>
    <w:rsid w:val="006649DF"/>
    <w:rsid w:val="00664D36"/>
    <w:rsid w:val="00665755"/>
    <w:rsid w:val="0066795E"/>
    <w:rsid w:val="00670302"/>
    <w:rsid w:val="006704EB"/>
    <w:rsid w:val="0067104C"/>
    <w:rsid w:val="0067437D"/>
    <w:rsid w:val="00674821"/>
    <w:rsid w:val="00674CAB"/>
    <w:rsid w:val="00675194"/>
    <w:rsid w:val="00675EFC"/>
    <w:rsid w:val="0068318B"/>
    <w:rsid w:val="00685D12"/>
    <w:rsid w:val="00687040"/>
    <w:rsid w:val="00687622"/>
    <w:rsid w:val="006911EA"/>
    <w:rsid w:val="006971D5"/>
    <w:rsid w:val="006A08DA"/>
    <w:rsid w:val="006A0C38"/>
    <w:rsid w:val="006A110E"/>
    <w:rsid w:val="006A2897"/>
    <w:rsid w:val="006A2C35"/>
    <w:rsid w:val="006A34E9"/>
    <w:rsid w:val="006A4EFF"/>
    <w:rsid w:val="006A5E8A"/>
    <w:rsid w:val="006A7388"/>
    <w:rsid w:val="006B0C7C"/>
    <w:rsid w:val="006B1047"/>
    <w:rsid w:val="006B308C"/>
    <w:rsid w:val="006B32E9"/>
    <w:rsid w:val="006B4183"/>
    <w:rsid w:val="006B69E8"/>
    <w:rsid w:val="006C2E29"/>
    <w:rsid w:val="006C3100"/>
    <w:rsid w:val="006C3377"/>
    <w:rsid w:val="006C342F"/>
    <w:rsid w:val="006C3563"/>
    <w:rsid w:val="006C45FD"/>
    <w:rsid w:val="006C4712"/>
    <w:rsid w:val="006C50E7"/>
    <w:rsid w:val="006C7024"/>
    <w:rsid w:val="006D379A"/>
    <w:rsid w:val="006D39E4"/>
    <w:rsid w:val="006D3BDE"/>
    <w:rsid w:val="006D5D68"/>
    <w:rsid w:val="006D6287"/>
    <w:rsid w:val="006D67A8"/>
    <w:rsid w:val="006D7C8C"/>
    <w:rsid w:val="006E0A61"/>
    <w:rsid w:val="006E1F14"/>
    <w:rsid w:val="006E27DA"/>
    <w:rsid w:val="006E3286"/>
    <w:rsid w:val="006E4323"/>
    <w:rsid w:val="006E695D"/>
    <w:rsid w:val="006E73AD"/>
    <w:rsid w:val="006E75FB"/>
    <w:rsid w:val="006E77B7"/>
    <w:rsid w:val="006F0F53"/>
    <w:rsid w:val="006F1391"/>
    <w:rsid w:val="006F3A14"/>
    <w:rsid w:val="006F55E1"/>
    <w:rsid w:val="006F5918"/>
    <w:rsid w:val="006F7268"/>
    <w:rsid w:val="00703255"/>
    <w:rsid w:val="00703CE0"/>
    <w:rsid w:val="00705336"/>
    <w:rsid w:val="007057EA"/>
    <w:rsid w:val="00706245"/>
    <w:rsid w:val="00706811"/>
    <w:rsid w:val="007072B7"/>
    <w:rsid w:val="0071287C"/>
    <w:rsid w:val="00712C3F"/>
    <w:rsid w:val="0071339B"/>
    <w:rsid w:val="007136D9"/>
    <w:rsid w:val="00713E72"/>
    <w:rsid w:val="00713FFB"/>
    <w:rsid w:val="0071531D"/>
    <w:rsid w:val="007156B1"/>
    <w:rsid w:val="00715D24"/>
    <w:rsid w:val="007168F1"/>
    <w:rsid w:val="00716CA3"/>
    <w:rsid w:val="007179AE"/>
    <w:rsid w:val="007202CF"/>
    <w:rsid w:val="00721A68"/>
    <w:rsid w:val="00721E5D"/>
    <w:rsid w:val="00722B12"/>
    <w:rsid w:val="00723415"/>
    <w:rsid w:val="00730EEF"/>
    <w:rsid w:val="00732C72"/>
    <w:rsid w:val="00733361"/>
    <w:rsid w:val="00734058"/>
    <w:rsid w:val="007346E8"/>
    <w:rsid w:val="007441AC"/>
    <w:rsid w:val="00745888"/>
    <w:rsid w:val="0074597F"/>
    <w:rsid w:val="007472FD"/>
    <w:rsid w:val="00747A53"/>
    <w:rsid w:val="00756F42"/>
    <w:rsid w:val="007576C9"/>
    <w:rsid w:val="00757E62"/>
    <w:rsid w:val="00760648"/>
    <w:rsid w:val="00760E07"/>
    <w:rsid w:val="00762062"/>
    <w:rsid w:val="00762363"/>
    <w:rsid w:val="00763FC0"/>
    <w:rsid w:val="00766237"/>
    <w:rsid w:val="00766BEC"/>
    <w:rsid w:val="00766E5C"/>
    <w:rsid w:val="007705A9"/>
    <w:rsid w:val="00772CF2"/>
    <w:rsid w:val="007739B7"/>
    <w:rsid w:val="00775C9E"/>
    <w:rsid w:val="00775FDF"/>
    <w:rsid w:val="00777712"/>
    <w:rsid w:val="007812CC"/>
    <w:rsid w:val="007815E0"/>
    <w:rsid w:val="00781AFB"/>
    <w:rsid w:val="00784AC4"/>
    <w:rsid w:val="00787FBD"/>
    <w:rsid w:val="007911BE"/>
    <w:rsid w:val="00792BF9"/>
    <w:rsid w:val="00793690"/>
    <w:rsid w:val="00795C59"/>
    <w:rsid w:val="007969B2"/>
    <w:rsid w:val="0079753B"/>
    <w:rsid w:val="007A0FA2"/>
    <w:rsid w:val="007A298B"/>
    <w:rsid w:val="007A2D15"/>
    <w:rsid w:val="007A4242"/>
    <w:rsid w:val="007A4ABC"/>
    <w:rsid w:val="007A5904"/>
    <w:rsid w:val="007A6719"/>
    <w:rsid w:val="007A70BB"/>
    <w:rsid w:val="007A7F49"/>
    <w:rsid w:val="007B0046"/>
    <w:rsid w:val="007B0368"/>
    <w:rsid w:val="007B0665"/>
    <w:rsid w:val="007B0EFD"/>
    <w:rsid w:val="007B2840"/>
    <w:rsid w:val="007B3667"/>
    <w:rsid w:val="007B482C"/>
    <w:rsid w:val="007B6D58"/>
    <w:rsid w:val="007C032F"/>
    <w:rsid w:val="007C1F2D"/>
    <w:rsid w:val="007C3513"/>
    <w:rsid w:val="007C396B"/>
    <w:rsid w:val="007C6B7D"/>
    <w:rsid w:val="007D1921"/>
    <w:rsid w:val="007D295C"/>
    <w:rsid w:val="007D482D"/>
    <w:rsid w:val="007D4F3D"/>
    <w:rsid w:val="007D4F7F"/>
    <w:rsid w:val="007D524F"/>
    <w:rsid w:val="007E117E"/>
    <w:rsid w:val="007E20A3"/>
    <w:rsid w:val="007E4906"/>
    <w:rsid w:val="007E555F"/>
    <w:rsid w:val="007E65E3"/>
    <w:rsid w:val="007E6BE3"/>
    <w:rsid w:val="007F08D4"/>
    <w:rsid w:val="007F0F93"/>
    <w:rsid w:val="007F14AA"/>
    <w:rsid w:val="007F3396"/>
    <w:rsid w:val="007F55BA"/>
    <w:rsid w:val="00800487"/>
    <w:rsid w:val="00801FB8"/>
    <w:rsid w:val="0080218F"/>
    <w:rsid w:val="00803116"/>
    <w:rsid w:val="00803B89"/>
    <w:rsid w:val="00811159"/>
    <w:rsid w:val="008145CC"/>
    <w:rsid w:val="00814DA2"/>
    <w:rsid w:val="00816CBD"/>
    <w:rsid w:val="008204B8"/>
    <w:rsid w:val="0082149D"/>
    <w:rsid w:val="00821AA1"/>
    <w:rsid w:val="00821CEB"/>
    <w:rsid w:val="00822E74"/>
    <w:rsid w:val="0082324E"/>
    <w:rsid w:val="00823A80"/>
    <w:rsid w:val="008251A8"/>
    <w:rsid w:val="00825C3C"/>
    <w:rsid w:val="00826EB9"/>
    <w:rsid w:val="008271F0"/>
    <w:rsid w:val="008276C3"/>
    <w:rsid w:val="008306D8"/>
    <w:rsid w:val="00830C9A"/>
    <w:rsid w:val="00832213"/>
    <w:rsid w:val="008342BE"/>
    <w:rsid w:val="0084029F"/>
    <w:rsid w:val="00841E98"/>
    <w:rsid w:val="008426DF"/>
    <w:rsid w:val="00850874"/>
    <w:rsid w:val="00850B5C"/>
    <w:rsid w:val="00853442"/>
    <w:rsid w:val="0085373B"/>
    <w:rsid w:val="00853BDD"/>
    <w:rsid w:val="00854275"/>
    <w:rsid w:val="00856D85"/>
    <w:rsid w:val="0085766C"/>
    <w:rsid w:val="0086044F"/>
    <w:rsid w:val="0086202B"/>
    <w:rsid w:val="008656DB"/>
    <w:rsid w:val="008662A1"/>
    <w:rsid w:val="00866D31"/>
    <w:rsid w:val="0087111C"/>
    <w:rsid w:val="008768DA"/>
    <w:rsid w:val="008806B2"/>
    <w:rsid w:val="008808C6"/>
    <w:rsid w:val="008815CA"/>
    <w:rsid w:val="008815DF"/>
    <w:rsid w:val="008818D7"/>
    <w:rsid w:val="00882302"/>
    <w:rsid w:val="00882EC5"/>
    <w:rsid w:val="008859E7"/>
    <w:rsid w:val="0088659B"/>
    <w:rsid w:val="00887169"/>
    <w:rsid w:val="00890E31"/>
    <w:rsid w:val="00891DE8"/>
    <w:rsid w:val="008958E3"/>
    <w:rsid w:val="00895C52"/>
    <w:rsid w:val="008977E6"/>
    <w:rsid w:val="00897BC0"/>
    <w:rsid w:val="008A04AF"/>
    <w:rsid w:val="008A092D"/>
    <w:rsid w:val="008A1F8E"/>
    <w:rsid w:val="008A2484"/>
    <w:rsid w:val="008A2565"/>
    <w:rsid w:val="008A2B0A"/>
    <w:rsid w:val="008A45F9"/>
    <w:rsid w:val="008A4928"/>
    <w:rsid w:val="008A5C61"/>
    <w:rsid w:val="008A712D"/>
    <w:rsid w:val="008B13AF"/>
    <w:rsid w:val="008B1C11"/>
    <w:rsid w:val="008B3D91"/>
    <w:rsid w:val="008B77B6"/>
    <w:rsid w:val="008C0078"/>
    <w:rsid w:val="008C1156"/>
    <w:rsid w:val="008C1E8F"/>
    <w:rsid w:val="008C2D6E"/>
    <w:rsid w:val="008C4739"/>
    <w:rsid w:val="008C5ACE"/>
    <w:rsid w:val="008C60A9"/>
    <w:rsid w:val="008C613C"/>
    <w:rsid w:val="008D04E7"/>
    <w:rsid w:val="008D26A5"/>
    <w:rsid w:val="008D72A2"/>
    <w:rsid w:val="008E09B3"/>
    <w:rsid w:val="008E0DFC"/>
    <w:rsid w:val="008E1C1A"/>
    <w:rsid w:val="008E209D"/>
    <w:rsid w:val="008E22CD"/>
    <w:rsid w:val="008E3D86"/>
    <w:rsid w:val="008E3F81"/>
    <w:rsid w:val="008E4895"/>
    <w:rsid w:val="008E4C6C"/>
    <w:rsid w:val="008E5CF4"/>
    <w:rsid w:val="008E6D1C"/>
    <w:rsid w:val="008E7CE4"/>
    <w:rsid w:val="008E7ECE"/>
    <w:rsid w:val="008F21FD"/>
    <w:rsid w:val="008F2C7F"/>
    <w:rsid w:val="008F2C84"/>
    <w:rsid w:val="008F3F2F"/>
    <w:rsid w:val="008F4A8E"/>
    <w:rsid w:val="008F4E96"/>
    <w:rsid w:val="008F6144"/>
    <w:rsid w:val="008F6DFE"/>
    <w:rsid w:val="008F7D06"/>
    <w:rsid w:val="009000B3"/>
    <w:rsid w:val="009011BE"/>
    <w:rsid w:val="00901DED"/>
    <w:rsid w:val="00905CDC"/>
    <w:rsid w:val="00907BD3"/>
    <w:rsid w:val="00912C70"/>
    <w:rsid w:val="0091303D"/>
    <w:rsid w:val="00913CD7"/>
    <w:rsid w:val="00914BBD"/>
    <w:rsid w:val="00914D0F"/>
    <w:rsid w:val="0091570A"/>
    <w:rsid w:val="00916653"/>
    <w:rsid w:val="00916ABB"/>
    <w:rsid w:val="009172D1"/>
    <w:rsid w:val="00920057"/>
    <w:rsid w:val="009200D7"/>
    <w:rsid w:val="0092413F"/>
    <w:rsid w:val="00925298"/>
    <w:rsid w:val="00925651"/>
    <w:rsid w:val="00925975"/>
    <w:rsid w:val="00925A2D"/>
    <w:rsid w:val="00925D42"/>
    <w:rsid w:val="00926B8E"/>
    <w:rsid w:val="0093056A"/>
    <w:rsid w:val="0093530C"/>
    <w:rsid w:val="00937111"/>
    <w:rsid w:val="00937390"/>
    <w:rsid w:val="009410C7"/>
    <w:rsid w:val="00941A17"/>
    <w:rsid w:val="00946539"/>
    <w:rsid w:val="00950530"/>
    <w:rsid w:val="0095254E"/>
    <w:rsid w:val="00953E6D"/>
    <w:rsid w:val="0095596E"/>
    <w:rsid w:val="0095642C"/>
    <w:rsid w:val="00957ADD"/>
    <w:rsid w:val="00962A14"/>
    <w:rsid w:val="00964373"/>
    <w:rsid w:val="00965D83"/>
    <w:rsid w:val="009703B1"/>
    <w:rsid w:val="009726CF"/>
    <w:rsid w:val="009731F1"/>
    <w:rsid w:val="009734CA"/>
    <w:rsid w:val="00976320"/>
    <w:rsid w:val="009812F3"/>
    <w:rsid w:val="00981A67"/>
    <w:rsid w:val="009838D8"/>
    <w:rsid w:val="009854AE"/>
    <w:rsid w:val="00992B98"/>
    <w:rsid w:val="009930D0"/>
    <w:rsid w:val="00994BF4"/>
    <w:rsid w:val="00995058"/>
    <w:rsid w:val="00995A73"/>
    <w:rsid w:val="009977DA"/>
    <w:rsid w:val="009979F0"/>
    <w:rsid w:val="00997E76"/>
    <w:rsid w:val="009A07A2"/>
    <w:rsid w:val="009A1F12"/>
    <w:rsid w:val="009A27A3"/>
    <w:rsid w:val="009A2FEE"/>
    <w:rsid w:val="009A3B93"/>
    <w:rsid w:val="009A5A4C"/>
    <w:rsid w:val="009A5FC8"/>
    <w:rsid w:val="009B26D9"/>
    <w:rsid w:val="009B26E9"/>
    <w:rsid w:val="009B4146"/>
    <w:rsid w:val="009B52B5"/>
    <w:rsid w:val="009B5B1B"/>
    <w:rsid w:val="009B6802"/>
    <w:rsid w:val="009B6CE3"/>
    <w:rsid w:val="009C2EE5"/>
    <w:rsid w:val="009C3133"/>
    <w:rsid w:val="009C3F9A"/>
    <w:rsid w:val="009C5725"/>
    <w:rsid w:val="009C6E9C"/>
    <w:rsid w:val="009C7405"/>
    <w:rsid w:val="009C7E96"/>
    <w:rsid w:val="009D096B"/>
    <w:rsid w:val="009D3BAE"/>
    <w:rsid w:val="009D5FE4"/>
    <w:rsid w:val="009D7F08"/>
    <w:rsid w:val="009E26AE"/>
    <w:rsid w:val="009E313C"/>
    <w:rsid w:val="009E33D9"/>
    <w:rsid w:val="009E5444"/>
    <w:rsid w:val="009F219B"/>
    <w:rsid w:val="009F4F43"/>
    <w:rsid w:val="009F54D6"/>
    <w:rsid w:val="009F590F"/>
    <w:rsid w:val="009F5B5A"/>
    <w:rsid w:val="009F5D83"/>
    <w:rsid w:val="009F788B"/>
    <w:rsid w:val="00A009B2"/>
    <w:rsid w:val="00A01495"/>
    <w:rsid w:val="00A01C9B"/>
    <w:rsid w:val="00A02CBE"/>
    <w:rsid w:val="00A031B5"/>
    <w:rsid w:val="00A03B1C"/>
    <w:rsid w:val="00A0421E"/>
    <w:rsid w:val="00A05AFC"/>
    <w:rsid w:val="00A069FB"/>
    <w:rsid w:val="00A06B03"/>
    <w:rsid w:val="00A071E9"/>
    <w:rsid w:val="00A10C5E"/>
    <w:rsid w:val="00A11C9A"/>
    <w:rsid w:val="00A12E28"/>
    <w:rsid w:val="00A13722"/>
    <w:rsid w:val="00A15779"/>
    <w:rsid w:val="00A1579E"/>
    <w:rsid w:val="00A15EF7"/>
    <w:rsid w:val="00A16EC2"/>
    <w:rsid w:val="00A17565"/>
    <w:rsid w:val="00A202A1"/>
    <w:rsid w:val="00A2227E"/>
    <w:rsid w:val="00A22B4D"/>
    <w:rsid w:val="00A22C8F"/>
    <w:rsid w:val="00A24797"/>
    <w:rsid w:val="00A2673A"/>
    <w:rsid w:val="00A30FC5"/>
    <w:rsid w:val="00A31FE0"/>
    <w:rsid w:val="00A3247A"/>
    <w:rsid w:val="00A32D27"/>
    <w:rsid w:val="00A32EA9"/>
    <w:rsid w:val="00A339E4"/>
    <w:rsid w:val="00A346F0"/>
    <w:rsid w:val="00A34812"/>
    <w:rsid w:val="00A37202"/>
    <w:rsid w:val="00A379D8"/>
    <w:rsid w:val="00A44194"/>
    <w:rsid w:val="00A462E5"/>
    <w:rsid w:val="00A46ED8"/>
    <w:rsid w:val="00A4743C"/>
    <w:rsid w:val="00A50F86"/>
    <w:rsid w:val="00A511A6"/>
    <w:rsid w:val="00A511CB"/>
    <w:rsid w:val="00A521F0"/>
    <w:rsid w:val="00A534BB"/>
    <w:rsid w:val="00A53A2E"/>
    <w:rsid w:val="00A55EE5"/>
    <w:rsid w:val="00A56A58"/>
    <w:rsid w:val="00A577FF"/>
    <w:rsid w:val="00A602F9"/>
    <w:rsid w:val="00A60791"/>
    <w:rsid w:val="00A609C0"/>
    <w:rsid w:val="00A6176D"/>
    <w:rsid w:val="00A617C1"/>
    <w:rsid w:val="00A64301"/>
    <w:rsid w:val="00A65758"/>
    <w:rsid w:val="00A662C1"/>
    <w:rsid w:val="00A6673F"/>
    <w:rsid w:val="00A6756D"/>
    <w:rsid w:val="00A67E23"/>
    <w:rsid w:val="00A72708"/>
    <w:rsid w:val="00A73385"/>
    <w:rsid w:val="00A74B5F"/>
    <w:rsid w:val="00A802B0"/>
    <w:rsid w:val="00A85737"/>
    <w:rsid w:val="00A87FBD"/>
    <w:rsid w:val="00A90A5F"/>
    <w:rsid w:val="00A91D50"/>
    <w:rsid w:val="00A91E8F"/>
    <w:rsid w:val="00A929C1"/>
    <w:rsid w:val="00A92B70"/>
    <w:rsid w:val="00A976BC"/>
    <w:rsid w:val="00AA0363"/>
    <w:rsid w:val="00AA23B7"/>
    <w:rsid w:val="00AA34C6"/>
    <w:rsid w:val="00AA3F5A"/>
    <w:rsid w:val="00AA59AA"/>
    <w:rsid w:val="00AA5B80"/>
    <w:rsid w:val="00AA6604"/>
    <w:rsid w:val="00AA6A8A"/>
    <w:rsid w:val="00AA7DD7"/>
    <w:rsid w:val="00AB0AE8"/>
    <w:rsid w:val="00AB1EC0"/>
    <w:rsid w:val="00AB2C66"/>
    <w:rsid w:val="00AB3183"/>
    <w:rsid w:val="00AB477B"/>
    <w:rsid w:val="00AB5EFF"/>
    <w:rsid w:val="00AC2213"/>
    <w:rsid w:val="00AD140D"/>
    <w:rsid w:val="00AD46F8"/>
    <w:rsid w:val="00AD485C"/>
    <w:rsid w:val="00AD78EA"/>
    <w:rsid w:val="00AD7F7E"/>
    <w:rsid w:val="00AE0EB2"/>
    <w:rsid w:val="00AE1041"/>
    <w:rsid w:val="00AE1B4E"/>
    <w:rsid w:val="00AE304E"/>
    <w:rsid w:val="00AE3458"/>
    <w:rsid w:val="00AE3580"/>
    <w:rsid w:val="00AE51F3"/>
    <w:rsid w:val="00AE636D"/>
    <w:rsid w:val="00AF19D2"/>
    <w:rsid w:val="00AF2B6E"/>
    <w:rsid w:val="00AF491E"/>
    <w:rsid w:val="00AF589B"/>
    <w:rsid w:val="00AF6250"/>
    <w:rsid w:val="00B0016B"/>
    <w:rsid w:val="00B02295"/>
    <w:rsid w:val="00B0294A"/>
    <w:rsid w:val="00B02CEB"/>
    <w:rsid w:val="00B034EE"/>
    <w:rsid w:val="00B043E1"/>
    <w:rsid w:val="00B06252"/>
    <w:rsid w:val="00B074A9"/>
    <w:rsid w:val="00B07868"/>
    <w:rsid w:val="00B14C72"/>
    <w:rsid w:val="00B160EC"/>
    <w:rsid w:val="00B1771F"/>
    <w:rsid w:val="00B20B98"/>
    <w:rsid w:val="00B220C9"/>
    <w:rsid w:val="00B230B1"/>
    <w:rsid w:val="00B23570"/>
    <w:rsid w:val="00B24597"/>
    <w:rsid w:val="00B262C6"/>
    <w:rsid w:val="00B30178"/>
    <w:rsid w:val="00B30999"/>
    <w:rsid w:val="00B31066"/>
    <w:rsid w:val="00B328C2"/>
    <w:rsid w:val="00B32BDC"/>
    <w:rsid w:val="00B33355"/>
    <w:rsid w:val="00B33ABF"/>
    <w:rsid w:val="00B34042"/>
    <w:rsid w:val="00B34AFF"/>
    <w:rsid w:val="00B34FE4"/>
    <w:rsid w:val="00B36423"/>
    <w:rsid w:val="00B372E6"/>
    <w:rsid w:val="00B415F7"/>
    <w:rsid w:val="00B454C8"/>
    <w:rsid w:val="00B45D41"/>
    <w:rsid w:val="00B46FD8"/>
    <w:rsid w:val="00B47795"/>
    <w:rsid w:val="00B51B7C"/>
    <w:rsid w:val="00B520EC"/>
    <w:rsid w:val="00B5243B"/>
    <w:rsid w:val="00B52847"/>
    <w:rsid w:val="00B52945"/>
    <w:rsid w:val="00B535C9"/>
    <w:rsid w:val="00B5424B"/>
    <w:rsid w:val="00B56213"/>
    <w:rsid w:val="00B56806"/>
    <w:rsid w:val="00B56B76"/>
    <w:rsid w:val="00B56D8A"/>
    <w:rsid w:val="00B63A5E"/>
    <w:rsid w:val="00B64494"/>
    <w:rsid w:val="00B66386"/>
    <w:rsid w:val="00B666EC"/>
    <w:rsid w:val="00B6728A"/>
    <w:rsid w:val="00B70130"/>
    <w:rsid w:val="00B70870"/>
    <w:rsid w:val="00B71CF8"/>
    <w:rsid w:val="00B73D28"/>
    <w:rsid w:val="00B73E20"/>
    <w:rsid w:val="00B75F72"/>
    <w:rsid w:val="00B76835"/>
    <w:rsid w:val="00B822BD"/>
    <w:rsid w:val="00B82F0A"/>
    <w:rsid w:val="00B84145"/>
    <w:rsid w:val="00B84548"/>
    <w:rsid w:val="00B8645F"/>
    <w:rsid w:val="00B86F83"/>
    <w:rsid w:val="00B873AC"/>
    <w:rsid w:val="00B916CB"/>
    <w:rsid w:val="00B9174A"/>
    <w:rsid w:val="00B93452"/>
    <w:rsid w:val="00B94797"/>
    <w:rsid w:val="00B966A0"/>
    <w:rsid w:val="00B966B3"/>
    <w:rsid w:val="00B9792D"/>
    <w:rsid w:val="00B97E85"/>
    <w:rsid w:val="00BB072D"/>
    <w:rsid w:val="00BB156B"/>
    <w:rsid w:val="00BB4A84"/>
    <w:rsid w:val="00BB617D"/>
    <w:rsid w:val="00BB69AF"/>
    <w:rsid w:val="00BD048D"/>
    <w:rsid w:val="00BD2A9F"/>
    <w:rsid w:val="00BD2CFE"/>
    <w:rsid w:val="00BD3284"/>
    <w:rsid w:val="00BD384D"/>
    <w:rsid w:val="00BD385E"/>
    <w:rsid w:val="00BD655E"/>
    <w:rsid w:val="00BE0BD3"/>
    <w:rsid w:val="00BE1B3C"/>
    <w:rsid w:val="00BE4928"/>
    <w:rsid w:val="00BE5B95"/>
    <w:rsid w:val="00BE7387"/>
    <w:rsid w:val="00BF2564"/>
    <w:rsid w:val="00BF2744"/>
    <w:rsid w:val="00BF48F4"/>
    <w:rsid w:val="00BF496F"/>
    <w:rsid w:val="00BF6945"/>
    <w:rsid w:val="00BF73F6"/>
    <w:rsid w:val="00C005C0"/>
    <w:rsid w:val="00C0131C"/>
    <w:rsid w:val="00C033E7"/>
    <w:rsid w:val="00C06019"/>
    <w:rsid w:val="00C06488"/>
    <w:rsid w:val="00C07693"/>
    <w:rsid w:val="00C10065"/>
    <w:rsid w:val="00C17985"/>
    <w:rsid w:val="00C20780"/>
    <w:rsid w:val="00C21B12"/>
    <w:rsid w:val="00C23D28"/>
    <w:rsid w:val="00C2432A"/>
    <w:rsid w:val="00C2656F"/>
    <w:rsid w:val="00C26C41"/>
    <w:rsid w:val="00C302D0"/>
    <w:rsid w:val="00C30417"/>
    <w:rsid w:val="00C31562"/>
    <w:rsid w:val="00C34860"/>
    <w:rsid w:val="00C34C27"/>
    <w:rsid w:val="00C34CAE"/>
    <w:rsid w:val="00C34E61"/>
    <w:rsid w:val="00C357B4"/>
    <w:rsid w:val="00C37F8F"/>
    <w:rsid w:val="00C41E55"/>
    <w:rsid w:val="00C46CA6"/>
    <w:rsid w:val="00C47B8B"/>
    <w:rsid w:val="00C514D4"/>
    <w:rsid w:val="00C528EF"/>
    <w:rsid w:val="00C52CDA"/>
    <w:rsid w:val="00C53A9F"/>
    <w:rsid w:val="00C54ADB"/>
    <w:rsid w:val="00C57B82"/>
    <w:rsid w:val="00C57D1D"/>
    <w:rsid w:val="00C6123C"/>
    <w:rsid w:val="00C61AED"/>
    <w:rsid w:val="00C6280C"/>
    <w:rsid w:val="00C64E0D"/>
    <w:rsid w:val="00C6772D"/>
    <w:rsid w:val="00C70591"/>
    <w:rsid w:val="00C705E6"/>
    <w:rsid w:val="00C72257"/>
    <w:rsid w:val="00C72BDF"/>
    <w:rsid w:val="00C735E6"/>
    <w:rsid w:val="00C736B2"/>
    <w:rsid w:val="00C740F3"/>
    <w:rsid w:val="00C76579"/>
    <w:rsid w:val="00C76E9A"/>
    <w:rsid w:val="00C81620"/>
    <w:rsid w:val="00C819F1"/>
    <w:rsid w:val="00C81F00"/>
    <w:rsid w:val="00C82CF2"/>
    <w:rsid w:val="00C84BC3"/>
    <w:rsid w:val="00C85F47"/>
    <w:rsid w:val="00C85FB5"/>
    <w:rsid w:val="00C86660"/>
    <w:rsid w:val="00C877CD"/>
    <w:rsid w:val="00C915D0"/>
    <w:rsid w:val="00C91AF2"/>
    <w:rsid w:val="00C926CA"/>
    <w:rsid w:val="00C93188"/>
    <w:rsid w:val="00C93413"/>
    <w:rsid w:val="00C94655"/>
    <w:rsid w:val="00C96E25"/>
    <w:rsid w:val="00CA069A"/>
    <w:rsid w:val="00CA10C7"/>
    <w:rsid w:val="00CA3B9A"/>
    <w:rsid w:val="00CA708E"/>
    <w:rsid w:val="00CA7849"/>
    <w:rsid w:val="00CB1E31"/>
    <w:rsid w:val="00CB2632"/>
    <w:rsid w:val="00CB7D25"/>
    <w:rsid w:val="00CC3EF8"/>
    <w:rsid w:val="00CC5629"/>
    <w:rsid w:val="00CC5CC5"/>
    <w:rsid w:val="00CC7021"/>
    <w:rsid w:val="00CD03DA"/>
    <w:rsid w:val="00CD081A"/>
    <w:rsid w:val="00CD4179"/>
    <w:rsid w:val="00CD457E"/>
    <w:rsid w:val="00CD7C9A"/>
    <w:rsid w:val="00CD7EA2"/>
    <w:rsid w:val="00CE0BA0"/>
    <w:rsid w:val="00CE28C6"/>
    <w:rsid w:val="00CE6881"/>
    <w:rsid w:val="00CE71FF"/>
    <w:rsid w:val="00CE784A"/>
    <w:rsid w:val="00CF02F0"/>
    <w:rsid w:val="00CF0DEC"/>
    <w:rsid w:val="00CF1C7D"/>
    <w:rsid w:val="00CF3851"/>
    <w:rsid w:val="00CF44EC"/>
    <w:rsid w:val="00CF69E3"/>
    <w:rsid w:val="00D009CE"/>
    <w:rsid w:val="00D01641"/>
    <w:rsid w:val="00D0281D"/>
    <w:rsid w:val="00D0326F"/>
    <w:rsid w:val="00D034EC"/>
    <w:rsid w:val="00D0438D"/>
    <w:rsid w:val="00D050FB"/>
    <w:rsid w:val="00D05216"/>
    <w:rsid w:val="00D06DA6"/>
    <w:rsid w:val="00D074C0"/>
    <w:rsid w:val="00D10660"/>
    <w:rsid w:val="00D10F6F"/>
    <w:rsid w:val="00D113E0"/>
    <w:rsid w:val="00D122DC"/>
    <w:rsid w:val="00D1457D"/>
    <w:rsid w:val="00D155BA"/>
    <w:rsid w:val="00D17E66"/>
    <w:rsid w:val="00D201AB"/>
    <w:rsid w:val="00D20210"/>
    <w:rsid w:val="00D20744"/>
    <w:rsid w:val="00D22345"/>
    <w:rsid w:val="00D22AA4"/>
    <w:rsid w:val="00D24F9B"/>
    <w:rsid w:val="00D257C0"/>
    <w:rsid w:val="00D26A46"/>
    <w:rsid w:val="00D27506"/>
    <w:rsid w:val="00D31CA0"/>
    <w:rsid w:val="00D323A3"/>
    <w:rsid w:val="00D332C8"/>
    <w:rsid w:val="00D333FA"/>
    <w:rsid w:val="00D419DD"/>
    <w:rsid w:val="00D4559F"/>
    <w:rsid w:val="00D469F3"/>
    <w:rsid w:val="00D52E2A"/>
    <w:rsid w:val="00D544ED"/>
    <w:rsid w:val="00D555DA"/>
    <w:rsid w:val="00D55846"/>
    <w:rsid w:val="00D57DAA"/>
    <w:rsid w:val="00D61353"/>
    <w:rsid w:val="00D619F1"/>
    <w:rsid w:val="00D632D8"/>
    <w:rsid w:val="00D63A44"/>
    <w:rsid w:val="00D640F8"/>
    <w:rsid w:val="00D6525A"/>
    <w:rsid w:val="00D66AD3"/>
    <w:rsid w:val="00D71351"/>
    <w:rsid w:val="00D71C58"/>
    <w:rsid w:val="00D72A2E"/>
    <w:rsid w:val="00D746CA"/>
    <w:rsid w:val="00D74BF3"/>
    <w:rsid w:val="00D751F6"/>
    <w:rsid w:val="00D75799"/>
    <w:rsid w:val="00D76504"/>
    <w:rsid w:val="00D76F97"/>
    <w:rsid w:val="00D77244"/>
    <w:rsid w:val="00D77B11"/>
    <w:rsid w:val="00D77DFC"/>
    <w:rsid w:val="00D85574"/>
    <w:rsid w:val="00D86A4C"/>
    <w:rsid w:val="00D874F1"/>
    <w:rsid w:val="00D913C5"/>
    <w:rsid w:val="00D917BE"/>
    <w:rsid w:val="00D91BBD"/>
    <w:rsid w:val="00D9264D"/>
    <w:rsid w:val="00D92A15"/>
    <w:rsid w:val="00D9421C"/>
    <w:rsid w:val="00D943FA"/>
    <w:rsid w:val="00D94E41"/>
    <w:rsid w:val="00D95646"/>
    <w:rsid w:val="00D96BBC"/>
    <w:rsid w:val="00D971BB"/>
    <w:rsid w:val="00D97D12"/>
    <w:rsid w:val="00DA0688"/>
    <w:rsid w:val="00DA21E7"/>
    <w:rsid w:val="00DA52A7"/>
    <w:rsid w:val="00DA5667"/>
    <w:rsid w:val="00DA60A3"/>
    <w:rsid w:val="00DA7B28"/>
    <w:rsid w:val="00DB2169"/>
    <w:rsid w:val="00DB556C"/>
    <w:rsid w:val="00DB5A23"/>
    <w:rsid w:val="00DB5D11"/>
    <w:rsid w:val="00DB5E8C"/>
    <w:rsid w:val="00DB60F5"/>
    <w:rsid w:val="00DB7F3C"/>
    <w:rsid w:val="00DC0B85"/>
    <w:rsid w:val="00DC2962"/>
    <w:rsid w:val="00DC2C6F"/>
    <w:rsid w:val="00DC58FD"/>
    <w:rsid w:val="00DD1A6D"/>
    <w:rsid w:val="00DD25FB"/>
    <w:rsid w:val="00DD27E7"/>
    <w:rsid w:val="00DD41E2"/>
    <w:rsid w:val="00DE0317"/>
    <w:rsid w:val="00DE1F84"/>
    <w:rsid w:val="00DE41DD"/>
    <w:rsid w:val="00DE55AE"/>
    <w:rsid w:val="00DE59CC"/>
    <w:rsid w:val="00DF00CF"/>
    <w:rsid w:val="00DF2A89"/>
    <w:rsid w:val="00DF57FF"/>
    <w:rsid w:val="00DF6FE2"/>
    <w:rsid w:val="00DF7E58"/>
    <w:rsid w:val="00E00DDC"/>
    <w:rsid w:val="00E01D49"/>
    <w:rsid w:val="00E032A0"/>
    <w:rsid w:val="00E0492A"/>
    <w:rsid w:val="00E04CC5"/>
    <w:rsid w:val="00E077B2"/>
    <w:rsid w:val="00E10C15"/>
    <w:rsid w:val="00E1114E"/>
    <w:rsid w:val="00E1390C"/>
    <w:rsid w:val="00E15374"/>
    <w:rsid w:val="00E15918"/>
    <w:rsid w:val="00E15AAD"/>
    <w:rsid w:val="00E17968"/>
    <w:rsid w:val="00E20DBB"/>
    <w:rsid w:val="00E211A1"/>
    <w:rsid w:val="00E217E9"/>
    <w:rsid w:val="00E25A8A"/>
    <w:rsid w:val="00E26AFD"/>
    <w:rsid w:val="00E26B09"/>
    <w:rsid w:val="00E273A0"/>
    <w:rsid w:val="00E32DD6"/>
    <w:rsid w:val="00E35576"/>
    <w:rsid w:val="00E37031"/>
    <w:rsid w:val="00E41A5F"/>
    <w:rsid w:val="00E42684"/>
    <w:rsid w:val="00E42FBD"/>
    <w:rsid w:val="00E43226"/>
    <w:rsid w:val="00E43DB8"/>
    <w:rsid w:val="00E44625"/>
    <w:rsid w:val="00E44CE3"/>
    <w:rsid w:val="00E473C1"/>
    <w:rsid w:val="00E474E8"/>
    <w:rsid w:val="00E52031"/>
    <w:rsid w:val="00E557F2"/>
    <w:rsid w:val="00E6051E"/>
    <w:rsid w:val="00E60889"/>
    <w:rsid w:val="00E621F9"/>
    <w:rsid w:val="00E63535"/>
    <w:rsid w:val="00E64E99"/>
    <w:rsid w:val="00E66EB2"/>
    <w:rsid w:val="00E66EE6"/>
    <w:rsid w:val="00E728A3"/>
    <w:rsid w:val="00E72A74"/>
    <w:rsid w:val="00E7508C"/>
    <w:rsid w:val="00E7513A"/>
    <w:rsid w:val="00E7584C"/>
    <w:rsid w:val="00E760AB"/>
    <w:rsid w:val="00E7613B"/>
    <w:rsid w:val="00E765C2"/>
    <w:rsid w:val="00E77476"/>
    <w:rsid w:val="00E82116"/>
    <w:rsid w:val="00E82C32"/>
    <w:rsid w:val="00E85CB6"/>
    <w:rsid w:val="00E861E8"/>
    <w:rsid w:val="00E90B5B"/>
    <w:rsid w:val="00E9217C"/>
    <w:rsid w:val="00E9598B"/>
    <w:rsid w:val="00E96316"/>
    <w:rsid w:val="00E97B9A"/>
    <w:rsid w:val="00EA0F75"/>
    <w:rsid w:val="00EA53CE"/>
    <w:rsid w:val="00EA6C1D"/>
    <w:rsid w:val="00EA7AC8"/>
    <w:rsid w:val="00EB0C0C"/>
    <w:rsid w:val="00EB24A8"/>
    <w:rsid w:val="00EB2BCD"/>
    <w:rsid w:val="00EB2E80"/>
    <w:rsid w:val="00EB3AD0"/>
    <w:rsid w:val="00EB6498"/>
    <w:rsid w:val="00EB7A6D"/>
    <w:rsid w:val="00EC1D9C"/>
    <w:rsid w:val="00EC216D"/>
    <w:rsid w:val="00EC331C"/>
    <w:rsid w:val="00EC4AF4"/>
    <w:rsid w:val="00EC5487"/>
    <w:rsid w:val="00EC632E"/>
    <w:rsid w:val="00EC72E3"/>
    <w:rsid w:val="00ED1574"/>
    <w:rsid w:val="00ED29DF"/>
    <w:rsid w:val="00ED2F11"/>
    <w:rsid w:val="00ED33C7"/>
    <w:rsid w:val="00ED350D"/>
    <w:rsid w:val="00ED5415"/>
    <w:rsid w:val="00ED605B"/>
    <w:rsid w:val="00ED7701"/>
    <w:rsid w:val="00EE0983"/>
    <w:rsid w:val="00EE0AA6"/>
    <w:rsid w:val="00EE4640"/>
    <w:rsid w:val="00EE72C2"/>
    <w:rsid w:val="00EE76AD"/>
    <w:rsid w:val="00EF0012"/>
    <w:rsid w:val="00EF0C4B"/>
    <w:rsid w:val="00EF2ADD"/>
    <w:rsid w:val="00EF5BBE"/>
    <w:rsid w:val="00EF6509"/>
    <w:rsid w:val="00EF75EF"/>
    <w:rsid w:val="00F04F43"/>
    <w:rsid w:val="00F050A5"/>
    <w:rsid w:val="00F059D6"/>
    <w:rsid w:val="00F06F9D"/>
    <w:rsid w:val="00F13468"/>
    <w:rsid w:val="00F15F43"/>
    <w:rsid w:val="00F164DB"/>
    <w:rsid w:val="00F16770"/>
    <w:rsid w:val="00F167A1"/>
    <w:rsid w:val="00F16C6A"/>
    <w:rsid w:val="00F17CB0"/>
    <w:rsid w:val="00F21F62"/>
    <w:rsid w:val="00F22770"/>
    <w:rsid w:val="00F26BB9"/>
    <w:rsid w:val="00F26FE5"/>
    <w:rsid w:val="00F301E0"/>
    <w:rsid w:val="00F3079C"/>
    <w:rsid w:val="00F319C0"/>
    <w:rsid w:val="00F3387E"/>
    <w:rsid w:val="00F338A9"/>
    <w:rsid w:val="00F37401"/>
    <w:rsid w:val="00F3764D"/>
    <w:rsid w:val="00F40408"/>
    <w:rsid w:val="00F40F3C"/>
    <w:rsid w:val="00F41420"/>
    <w:rsid w:val="00F41E64"/>
    <w:rsid w:val="00F41EF4"/>
    <w:rsid w:val="00F42030"/>
    <w:rsid w:val="00F4674D"/>
    <w:rsid w:val="00F50144"/>
    <w:rsid w:val="00F501B8"/>
    <w:rsid w:val="00F5038E"/>
    <w:rsid w:val="00F50C2B"/>
    <w:rsid w:val="00F51B20"/>
    <w:rsid w:val="00F51C29"/>
    <w:rsid w:val="00F51C68"/>
    <w:rsid w:val="00F52865"/>
    <w:rsid w:val="00F52EA2"/>
    <w:rsid w:val="00F53148"/>
    <w:rsid w:val="00F542FA"/>
    <w:rsid w:val="00F5514E"/>
    <w:rsid w:val="00F56D01"/>
    <w:rsid w:val="00F56DCF"/>
    <w:rsid w:val="00F572B2"/>
    <w:rsid w:val="00F601B5"/>
    <w:rsid w:val="00F61DB6"/>
    <w:rsid w:val="00F628E4"/>
    <w:rsid w:val="00F63539"/>
    <w:rsid w:val="00F72705"/>
    <w:rsid w:val="00F727B9"/>
    <w:rsid w:val="00F72D61"/>
    <w:rsid w:val="00F74980"/>
    <w:rsid w:val="00F76981"/>
    <w:rsid w:val="00F77FDC"/>
    <w:rsid w:val="00F807AF"/>
    <w:rsid w:val="00F810A8"/>
    <w:rsid w:val="00F813E3"/>
    <w:rsid w:val="00F81D42"/>
    <w:rsid w:val="00F8306C"/>
    <w:rsid w:val="00F8647B"/>
    <w:rsid w:val="00F86B59"/>
    <w:rsid w:val="00F87098"/>
    <w:rsid w:val="00F90919"/>
    <w:rsid w:val="00F915F5"/>
    <w:rsid w:val="00F925CE"/>
    <w:rsid w:val="00F92EE9"/>
    <w:rsid w:val="00F93487"/>
    <w:rsid w:val="00F95AE4"/>
    <w:rsid w:val="00F971B2"/>
    <w:rsid w:val="00F97BDB"/>
    <w:rsid w:val="00FA0A5F"/>
    <w:rsid w:val="00FA0CD1"/>
    <w:rsid w:val="00FA1129"/>
    <w:rsid w:val="00FA39A3"/>
    <w:rsid w:val="00FA44A0"/>
    <w:rsid w:val="00FA4C75"/>
    <w:rsid w:val="00FA6696"/>
    <w:rsid w:val="00FA6DF3"/>
    <w:rsid w:val="00FA7209"/>
    <w:rsid w:val="00FB195F"/>
    <w:rsid w:val="00FB314E"/>
    <w:rsid w:val="00FB4DBB"/>
    <w:rsid w:val="00FB6091"/>
    <w:rsid w:val="00FB6D5E"/>
    <w:rsid w:val="00FB759E"/>
    <w:rsid w:val="00FB7929"/>
    <w:rsid w:val="00FC1884"/>
    <w:rsid w:val="00FC1E6F"/>
    <w:rsid w:val="00FC3CB4"/>
    <w:rsid w:val="00FC4AB0"/>
    <w:rsid w:val="00FC592E"/>
    <w:rsid w:val="00FC5CDB"/>
    <w:rsid w:val="00FC5DB7"/>
    <w:rsid w:val="00FC76BD"/>
    <w:rsid w:val="00FD02C6"/>
    <w:rsid w:val="00FD0326"/>
    <w:rsid w:val="00FD14DC"/>
    <w:rsid w:val="00FD66B1"/>
    <w:rsid w:val="00FD6B9F"/>
    <w:rsid w:val="00FD76D1"/>
    <w:rsid w:val="00FE041B"/>
    <w:rsid w:val="00FE05AD"/>
    <w:rsid w:val="00FE1FFE"/>
    <w:rsid w:val="00FE272A"/>
    <w:rsid w:val="00FE3656"/>
    <w:rsid w:val="00FE3704"/>
    <w:rsid w:val="00FE40E4"/>
    <w:rsid w:val="00FE482E"/>
    <w:rsid w:val="00FE7621"/>
    <w:rsid w:val="00FE78DE"/>
    <w:rsid w:val="00FF0F1B"/>
    <w:rsid w:val="00FF1C8A"/>
    <w:rsid w:val="00FF2501"/>
    <w:rsid w:val="00FF2DC6"/>
    <w:rsid w:val="00FF3EDC"/>
    <w:rsid w:val="00FF51FD"/>
    <w:rsid w:val="00FF5C82"/>
    <w:rsid w:val="00FF6683"/>
    <w:rsid w:val="00FF772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0577"/>
    <o:shapelayout v:ext="edit">
      <o:idmap v:ext="edit" data="1"/>
    </o:shapelayout>
  </w:shapeDefaults>
  <w:decimalSymbol w:val=","/>
  <w:listSeparator w:val=";"/>
  <w15:docId w15:val="{C0AD0049-72FD-4D13-BCA3-4147EF63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unhideWhenUsed/>
    <w:rsid w:val="0040603D"/>
    <w:pPr>
      <w:jc w:val="both"/>
    </w:pPr>
    <w:rPr>
      <w:szCs w:val="20"/>
    </w:rPr>
  </w:style>
  <w:style w:type="character" w:customStyle="1" w:styleId="CorpodetextoChar">
    <w:name w:val="Corpo de texto Char"/>
    <w:basedOn w:val="Fontepargpadro"/>
    <w:link w:val="Corpodetexto"/>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uiPriority w:val="9"/>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uiPriority w:val="99"/>
    <w:semiHidden/>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uiPriority w:val="34"/>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uiPriority w:val="34"/>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uiPriority w:val="59"/>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647A6"/>
    <w:pPr>
      <w:widowControl w:val="0"/>
      <w:suppressAutoHyphens/>
      <w:spacing w:after="0" w:line="240" w:lineRule="auto"/>
      <w:textAlignment w:val="baseline"/>
    </w:pPr>
    <w:rPr>
      <w:rFonts w:ascii="Liberation Serif" w:eastAsia="DejaVu Sans" w:hAnsi="Liberation Serif" w:cs="DejaVu Sans"/>
      <w:kern w:val="1"/>
      <w:sz w:val="24"/>
      <w:szCs w:val="24"/>
      <w:lang w:eastAsia="pt-BR" w:bidi="pt-BR"/>
    </w:rPr>
  </w:style>
  <w:style w:type="character" w:customStyle="1" w:styleId="apple-converted-space">
    <w:name w:val="apple-converted-space"/>
    <w:basedOn w:val="Fontepargpadro"/>
    <w:rsid w:val="00294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37112480">
      <w:bodyDiv w:val="1"/>
      <w:marLeft w:val="0"/>
      <w:marRight w:val="0"/>
      <w:marTop w:val="0"/>
      <w:marBottom w:val="0"/>
      <w:divBdr>
        <w:top w:val="none" w:sz="0" w:space="0" w:color="auto"/>
        <w:left w:val="none" w:sz="0" w:space="0" w:color="auto"/>
        <w:bottom w:val="none" w:sz="0" w:space="0" w:color="auto"/>
        <w:right w:val="none" w:sz="0" w:space="0" w:color="auto"/>
      </w:divBdr>
      <w:divsChild>
        <w:div w:id="825585477">
          <w:marLeft w:val="0"/>
          <w:marRight w:val="0"/>
          <w:marTop w:val="0"/>
          <w:marBottom w:val="0"/>
          <w:divBdr>
            <w:top w:val="none" w:sz="0" w:space="0" w:color="auto"/>
            <w:left w:val="none" w:sz="0" w:space="0" w:color="auto"/>
            <w:bottom w:val="none" w:sz="0" w:space="0" w:color="auto"/>
            <w:right w:val="none" w:sz="0" w:space="0" w:color="auto"/>
          </w:divBdr>
        </w:div>
        <w:div w:id="1621449784">
          <w:marLeft w:val="0"/>
          <w:marRight w:val="0"/>
          <w:marTop w:val="0"/>
          <w:marBottom w:val="0"/>
          <w:divBdr>
            <w:top w:val="none" w:sz="0" w:space="0" w:color="auto"/>
            <w:left w:val="none" w:sz="0" w:space="0" w:color="auto"/>
            <w:bottom w:val="none" w:sz="0" w:space="0" w:color="auto"/>
            <w:right w:val="none" w:sz="0" w:space="0" w:color="auto"/>
          </w:divBdr>
        </w:div>
        <w:div w:id="1848054082">
          <w:marLeft w:val="0"/>
          <w:marRight w:val="0"/>
          <w:marTop w:val="0"/>
          <w:marBottom w:val="0"/>
          <w:divBdr>
            <w:top w:val="none" w:sz="0" w:space="0" w:color="auto"/>
            <w:left w:val="none" w:sz="0" w:space="0" w:color="auto"/>
            <w:bottom w:val="none" w:sz="0" w:space="0" w:color="auto"/>
            <w:right w:val="none" w:sz="0" w:space="0" w:color="auto"/>
          </w:divBdr>
        </w:div>
        <w:div w:id="663825248">
          <w:marLeft w:val="0"/>
          <w:marRight w:val="0"/>
          <w:marTop w:val="0"/>
          <w:marBottom w:val="0"/>
          <w:divBdr>
            <w:top w:val="none" w:sz="0" w:space="0" w:color="auto"/>
            <w:left w:val="none" w:sz="0" w:space="0" w:color="auto"/>
            <w:bottom w:val="none" w:sz="0" w:space="0" w:color="auto"/>
            <w:right w:val="none" w:sz="0" w:space="0" w:color="auto"/>
          </w:divBdr>
        </w:div>
        <w:div w:id="505023885">
          <w:marLeft w:val="0"/>
          <w:marRight w:val="0"/>
          <w:marTop w:val="0"/>
          <w:marBottom w:val="0"/>
          <w:divBdr>
            <w:top w:val="none" w:sz="0" w:space="0" w:color="auto"/>
            <w:left w:val="none" w:sz="0" w:space="0" w:color="auto"/>
            <w:bottom w:val="none" w:sz="0" w:space="0" w:color="auto"/>
            <w:right w:val="none" w:sz="0" w:space="0" w:color="auto"/>
          </w:divBdr>
        </w:div>
      </w:divsChild>
    </w:div>
    <w:div w:id="1576210061">
      <w:bodyDiv w:val="1"/>
      <w:marLeft w:val="0"/>
      <w:marRight w:val="0"/>
      <w:marTop w:val="0"/>
      <w:marBottom w:val="0"/>
      <w:divBdr>
        <w:top w:val="none" w:sz="0" w:space="0" w:color="auto"/>
        <w:left w:val="none" w:sz="0" w:space="0" w:color="auto"/>
        <w:bottom w:val="none" w:sz="0" w:space="0" w:color="auto"/>
        <w:right w:val="none" w:sz="0" w:space="0" w:color="auto"/>
      </w:divBdr>
    </w:div>
    <w:div w:id="1704206485">
      <w:bodyDiv w:val="1"/>
      <w:marLeft w:val="0"/>
      <w:marRight w:val="0"/>
      <w:marTop w:val="0"/>
      <w:marBottom w:val="0"/>
      <w:divBdr>
        <w:top w:val="none" w:sz="0" w:space="0" w:color="auto"/>
        <w:left w:val="none" w:sz="0" w:space="0" w:color="auto"/>
        <w:bottom w:val="none" w:sz="0" w:space="0" w:color="auto"/>
        <w:right w:val="none" w:sz="0" w:space="0" w:color="auto"/>
      </w:divBdr>
      <w:divsChild>
        <w:div w:id="1352102962">
          <w:marLeft w:val="0"/>
          <w:marRight w:val="0"/>
          <w:marTop w:val="0"/>
          <w:marBottom w:val="0"/>
          <w:divBdr>
            <w:top w:val="none" w:sz="0" w:space="0" w:color="auto"/>
            <w:left w:val="none" w:sz="0" w:space="0" w:color="auto"/>
            <w:bottom w:val="none" w:sz="0" w:space="0" w:color="auto"/>
            <w:right w:val="none" w:sz="0" w:space="0" w:color="auto"/>
          </w:divBdr>
        </w:div>
        <w:div w:id="1540431934">
          <w:marLeft w:val="0"/>
          <w:marRight w:val="0"/>
          <w:marTop w:val="0"/>
          <w:marBottom w:val="0"/>
          <w:divBdr>
            <w:top w:val="none" w:sz="0" w:space="0" w:color="auto"/>
            <w:left w:val="none" w:sz="0" w:space="0" w:color="auto"/>
            <w:bottom w:val="none" w:sz="0" w:space="0" w:color="auto"/>
            <w:right w:val="none" w:sz="0" w:space="0" w:color="auto"/>
          </w:divBdr>
        </w:div>
        <w:div w:id="1780367535">
          <w:marLeft w:val="0"/>
          <w:marRight w:val="0"/>
          <w:marTop w:val="0"/>
          <w:marBottom w:val="0"/>
          <w:divBdr>
            <w:top w:val="none" w:sz="0" w:space="0" w:color="auto"/>
            <w:left w:val="none" w:sz="0" w:space="0" w:color="auto"/>
            <w:bottom w:val="none" w:sz="0" w:space="0" w:color="auto"/>
            <w:right w:val="none" w:sz="0" w:space="0" w:color="auto"/>
          </w:divBdr>
        </w:div>
        <w:div w:id="253515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DDE39-28B8-457D-978D-1E18E78E6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50</Pages>
  <Words>29052</Words>
  <Characters>156882</Characters>
  <Application>Microsoft Office Word</Application>
  <DocSecurity>0</DocSecurity>
  <Lines>1307</Lines>
  <Paragraphs>371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13</cp:revision>
  <cp:lastPrinted>2017-08-17T17:00:00Z</cp:lastPrinted>
  <dcterms:created xsi:type="dcterms:W3CDTF">2018-10-05T12:46:00Z</dcterms:created>
  <dcterms:modified xsi:type="dcterms:W3CDTF">2018-10-19T16:36:00Z</dcterms:modified>
</cp:coreProperties>
</file>