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916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2"/>
        <w:gridCol w:w="22"/>
        <w:gridCol w:w="2724"/>
        <w:gridCol w:w="1038"/>
        <w:gridCol w:w="1822"/>
        <w:gridCol w:w="493"/>
        <w:gridCol w:w="981"/>
        <w:gridCol w:w="333"/>
        <w:gridCol w:w="1637"/>
        <w:gridCol w:w="23"/>
      </w:tblGrid>
      <w:tr w:rsidR="00261D6E" w:rsidRPr="00F27AAA" w:rsidTr="00AD2C84">
        <w:trPr>
          <w:trHeight w:val="3631"/>
        </w:trPr>
        <w:tc>
          <w:tcPr>
            <w:tcW w:w="10345" w:type="dxa"/>
            <w:gridSpan w:val="10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261D6E" w:rsidRPr="00F27AAA" w:rsidRDefault="00261D6E" w:rsidP="00D95A84">
            <w:pPr>
              <w:spacing w:after="240" w:line="240" w:lineRule="auto"/>
              <w:ind w:firstLine="567"/>
              <w:jc w:val="both"/>
              <w:rPr>
                <w:rFonts w:ascii="Tahoma" w:eastAsia="Times New Roman" w:hAnsi="Tahoma" w:cs="Tahoma"/>
                <w:lang w:eastAsia="pt-BR"/>
              </w:rPr>
            </w:pPr>
            <w:bookmarkStart w:id="0" w:name="_GoBack"/>
            <w:bookmarkEnd w:id="0"/>
          </w:p>
        </w:tc>
      </w:tr>
      <w:tr w:rsidR="00261D6E" w:rsidRPr="00F27AAA" w:rsidTr="00AD2C84">
        <w:trPr>
          <w:trHeight w:hRule="exact" w:val="275"/>
        </w:trPr>
        <w:tc>
          <w:tcPr>
            <w:tcW w:w="1272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  <w:tr w:rsidR="00261D6E" w:rsidRPr="00F27AAA" w:rsidTr="00AD2C84">
        <w:trPr>
          <w:trHeight w:hRule="exact" w:val="285"/>
        </w:trPr>
        <w:tc>
          <w:tcPr>
            <w:tcW w:w="1272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7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0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2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807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left w:w="85" w:type="dxa"/>
            </w:tcMar>
            <w:vAlign w:val="center"/>
          </w:tcPr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val="en-US" w:eastAsia="pt-BR"/>
              </w:rPr>
            </w:pPr>
          </w:p>
        </w:tc>
      </w:tr>
      <w:tr w:rsidR="00261D6E" w:rsidRPr="00F27AAA" w:rsidTr="00AD2C84">
        <w:trPr>
          <w:trHeight w:val="208"/>
        </w:trPr>
        <w:tc>
          <w:tcPr>
            <w:tcW w:w="1272" w:type="dxa"/>
            <w:tcBorders>
              <w:top w:val="single" w:sz="4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Rev.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Modificação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Data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left w:w="85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Elaborado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top w:w="0" w:type="dxa"/>
              <w:left w:w="85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Verificado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nil"/>
            </w:tcBorders>
            <w:tcMar>
              <w:left w:w="85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Aprovado</w:t>
            </w:r>
          </w:p>
        </w:tc>
      </w:tr>
      <w:tr w:rsidR="00261D6E" w:rsidRPr="00F27AAA" w:rsidTr="00AD2C84">
        <w:trPr>
          <w:trHeight w:hRule="exact" w:val="1418"/>
        </w:trPr>
        <w:tc>
          <w:tcPr>
            <w:tcW w:w="10345" w:type="dxa"/>
            <w:gridSpan w:val="10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261D6E" w:rsidRDefault="003B1275" w:rsidP="00D95A84">
            <w:pPr>
              <w:spacing w:after="0" w:line="240" w:lineRule="auto"/>
              <w:ind w:firstLine="567"/>
              <w:jc w:val="center"/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0DF2DCF0" wp14:editId="39129085">
                      <wp:simplePos x="0" y="0"/>
                      <wp:positionH relativeFrom="column">
                        <wp:posOffset>-4106545</wp:posOffset>
                      </wp:positionH>
                      <wp:positionV relativeFrom="paragraph">
                        <wp:posOffset>59055</wp:posOffset>
                      </wp:positionV>
                      <wp:extent cx="5663565" cy="792480"/>
                      <wp:effectExtent l="0" t="0" r="0" b="0"/>
                      <wp:wrapNone/>
                      <wp:docPr id="2" name="Grup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663565" cy="792480"/>
                                <a:chOff x="1" y="0"/>
                                <a:chExt cx="5613399" cy="74765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m 0" descr="marca atp alta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521200" y="0"/>
                                  <a:ext cx="109220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  <wps:wsp>
                              <wps:cNvPr id="7" name="Caixa de Texto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" y="380725"/>
                                  <a:ext cx="2058266" cy="3669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B1275" w:rsidRPr="00427E72" w:rsidRDefault="003B1275" w:rsidP="003B1275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F2DCF0" id="Grupo 2" o:spid="_x0000_s1026" style="position:absolute;left:0;text-align:left;margin-left:-323.35pt;margin-top:4.65pt;width:445.95pt;height:62.4pt;z-index:251693056;mso-width-relative:margin;mso-height-relative:margin" coordorigin="" coordsize="56133,747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m 0" o:spid="_x0000_s1027" type="#_x0000_t75" alt="marca atp alta.jpg" style="position:absolute;left:45212;width:10922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">
                        <v:imagedata r:id="rId9" o:title="marca atp alta"/>
                        <v:path arrowok="t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8" type="#_x0000_t202" style="position:absolute;top:3807;width:20582;height:3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:rsidR="003B1275" w:rsidRPr="00427E72" w:rsidRDefault="003B1275" w:rsidP="003B1275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FE00BC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drawing>
                <wp:anchor distT="0" distB="0" distL="114300" distR="114300" simplePos="0" relativeHeight="251677696" behindDoc="0" locked="0" layoutInCell="1" allowOverlap="1" wp14:anchorId="525C2584" wp14:editId="34181EB5">
                  <wp:simplePos x="0" y="0"/>
                  <wp:positionH relativeFrom="column">
                    <wp:posOffset>2190115</wp:posOffset>
                  </wp:positionH>
                  <wp:positionV relativeFrom="paragraph">
                    <wp:posOffset>-6350</wp:posOffset>
                  </wp:positionV>
                  <wp:extent cx="1590675" cy="858520"/>
                  <wp:effectExtent l="0" t="0" r="0" b="0"/>
                  <wp:wrapNone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TIPO CONCREMAT.pn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78" b="7326"/>
                          <a:stretch/>
                        </pic:blipFill>
                        <pic:spPr bwMode="auto">
                          <a:xfrm>
                            <a:off x="0" y="0"/>
                            <a:ext cx="1590675" cy="858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61D6E" w:rsidRPr="00F27AAA" w:rsidRDefault="00FE00BC" w:rsidP="00D95A84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</w:pPr>
            <w:r>
              <w:rPr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1C5ED2DC" wp14:editId="7CCBF1DF">
                      <wp:simplePos x="0" y="0"/>
                      <wp:positionH relativeFrom="margin">
                        <wp:posOffset>3963035</wp:posOffset>
                      </wp:positionH>
                      <wp:positionV relativeFrom="paragraph">
                        <wp:posOffset>10795</wp:posOffset>
                      </wp:positionV>
                      <wp:extent cx="1911350" cy="550545"/>
                      <wp:effectExtent l="0" t="0" r="0" b="1905"/>
                      <wp:wrapNone/>
                      <wp:docPr id="1" name="Caixa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11350" cy="5505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75A2C" w:rsidRPr="00FE00BC" w:rsidRDefault="00D75A2C" w:rsidP="00D75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17365D" w:themeColor="text2" w:themeShade="BF"/>
                                      <w:sz w:val="52"/>
                                      <w:szCs w:val="52"/>
                                      <w14:shadow w14:blurRad="12700" w14:dist="38100" w14:dir="2700000" w14:sx="100000" w14:sy="100000" w14:kx="0" w14:ky="0" w14:algn="tl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shadow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7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E00BC">
                                    <w:rPr>
                                      <w:rFonts w:ascii="Arial" w:hAnsi="Arial" w:cs="Arial"/>
                                      <w:b/>
                                      <w:color w:val="548DD4" w:themeColor="text2" w:themeTint="99"/>
                                      <w:sz w:val="52"/>
                                      <w:szCs w:val="52"/>
                                      <w14:textOutline w14:w="9525" w14:cap="flat" w14:cmpd="sng" w14:algn="ctr">
                                        <w14:solidFill>
                                          <w14:schemeClr w14:val="tx2">
                                            <w14:lumMod w14:val="60000"/>
                                            <w14:lumOff w14:val="4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SEMINFRA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ED2DC" id="Caixa de texto 1" o:spid="_x0000_s1029" type="#_x0000_t202" style="position:absolute;left:0;text-align:left;margin-left:312.05pt;margin-top:.85pt;width:150.5pt;height:43.35pt;z-index:-251627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" filled="f" stroked="f">
                      <v:textbox>
                        <w:txbxContent>
                          <w:p w:rsidR="00D75A2C" w:rsidRPr="00FE00BC" w:rsidRDefault="00D75A2C" w:rsidP="00D75A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17365D" w:themeColor="text2" w:themeShade="BF"/>
                                <w:sz w:val="52"/>
                                <w:szCs w:val="5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00BC">
                              <w:rPr>
                                <w:rFonts w:ascii="Arial" w:hAnsi="Arial" w:cs="Arial"/>
                                <w:b/>
                                <w:color w:val="548DD4" w:themeColor="text2" w:themeTint="99"/>
                                <w:sz w:val="52"/>
                                <w:szCs w:val="52"/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SEMINFRA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  <w:lang w:eastAsia="pt-BR"/>
              </w:rPr>
              <mc:AlternateContent>
                <mc:Choice Requires="wps">
                  <w:drawing>
                    <wp:anchor distT="45720" distB="45720" distL="114300" distR="114300" simplePos="0" relativeHeight="251691008" behindDoc="0" locked="0" layoutInCell="1" allowOverlap="1" wp14:anchorId="370B01CE" wp14:editId="3C51172D">
                      <wp:simplePos x="0" y="0"/>
                      <wp:positionH relativeFrom="column">
                        <wp:posOffset>3958590</wp:posOffset>
                      </wp:positionH>
                      <wp:positionV relativeFrom="paragraph">
                        <wp:posOffset>363855</wp:posOffset>
                      </wp:positionV>
                      <wp:extent cx="1983105" cy="201295"/>
                      <wp:effectExtent l="0" t="0" r="0" b="0"/>
                      <wp:wrapSquare wrapText="bothSides"/>
                      <wp:docPr id="21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3105" cy="201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E00BC" w:rsidRPr="00FE00BC" w:rsidRDefault="00FE00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FE00BC">
                                    <w:rPr>
                                      <w:sz w:val="18"/>
                                      <w:szCs w:val="18"/>
                                    </w:rPr>
                                    <w:t>Secretaria Municipal de Infraestrutura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0B01CE" id="Caixa de Texto 2" o:spid="_x0000_s1030" type="#_x0000_t202" style="position:absolute;left:0;text-align:left;margin-left:311.7pt;margin-top:28.65pt;width:156.15pt;height:15.8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" filled="f" stroked="f">
                      <v:textbox>
                        <w:txbxContent>
                          <w:p w:rsidR="00FE00BC" w:rsidRPr="00FE00BC" w:rsidRDefault="00FE00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FE00BC">
                              <w:rPr>
                                <w:sz w:val="18"/>
                                <w:szCs w:val="18"/>
                              </w:rPr>
                              <w:t>Secretaria Municipal de Infraestrutura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61D6E" w:rsidRPr="00F27AAA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t xml:space="preserve">                          </w:t>
            </w:r>
            <w:r w:rsidR="001A47A2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t xml:space="preserve">                                         </w:t>
            </w:r>
          </w:p>
        </w:tc>
      </w:tr>
      <w:tr w:rsidR="00261D6E" w:rsidRPr="00F27AAA" w:rsidTr="00AD2C84">
        <w:trPr>
          <w:gridAfter w:val="1"/>
          <w:wAfter w:w="23" w:type="dxa"/>
          <w:trHeight w:hRule="exact" w:val="1804"/>
        </w:trPr>
        <w:tc>
          <w:tcPr>
            <w:tcW w:w="10322" w:type="dxa"/>
            <w:gridSpan w:val="9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tcMar>
              <w:left w:w="0" w:type="dxa"/>
              <w:right w:w="-1" w:type="dxa"/>
            </w:tcMar>
            <w:vAlign w:val="center"/>
          </w:tcPr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64"/>
              <w:gridCol w:w="3402"/>
              <w:gridCol w:w="3299"/>
            </w:tblGrid>
            <w:tr w:rsidR="00261D6E" w:rsidRPr="00F27AAA" w:rsidTr="0011712E">
              <w:trPr>
                <w:trHeight w:hRule="exact" w:val="911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:rsidR="00261D6E" w:rsidRPr="00F27AAA" w:rsidRDefault="00261D6E" w:rsidP="002C6B45">
                  <w:pPr>
                    <w:framePr w:hSpace="141" w:wrap="around" w:vAnchor="page" w:hAnchor="margin" w:xAlign="center" w:y="916"/>
                    <w:spacing w:before="40" w:after="40" w:line="240" w:lineRule="auto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Coord.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Do Projeto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CREA</w:t>
                  </w: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:rsidR="001D1CCC" w:rsidRDefault="00261D6E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Autor Proj. / Resp. Técnico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    </w:t>
                  </w:r>
                </w:p>
                <w:p w:rsidR="003B1275" w:rsidRDefault="003B1275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Jayme de Miranda Fahur</w:t>
                  </w:r>
                </w:p>
                <w:p w:rsidR="003B1275" w:rsidRPr="00F27AAA" w:rsidRDefault="003B1275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CREA: 260.238.118-7</w:t>
                  </w:r>
                </w:p>
              </w:tc>
              <w:tc>
                <w:tcPr>
                  <w:tcW w:w="1639" w:type="pct"/>
                  <w:vMerge w:val="restart"/>
                  <w:tcBorders>
                    <w:right w:val="nil"/>
                  </w:tcBorders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261D6E" w:rsidRPr="00F27AAA" w:rsidTr="0011712E">
              <w:trPr>
                <w:trHeight w:hRule="exact" w:val="1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begin">
                      <w:ffData>
                        <w:name w:val="Texto48"/>
                        <w:enabled/>
                        <w:calcOnExit w:val="0"/>
                        <w:textInput/>
                      </w:ffData>
                    </w:fldChar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instrText xml:space="preserve"> FORMTEXT </w:instrText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separate"/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Arial Unicode MS" w:hAnsi="Tahoma" w:cs="Tahoma"/>
                      <w:noProof/>
                      <w:sz w:val="15"/>
                      <w:szCs w:val="15"/>
                      <w:lang w:eastAsia="pt-BR"/>
                    </w:rPr>
                    <w:t> </w:t>
                  </w: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fldChar w:fldCharType="end"/>
                  </w:r>
                </w:p>
              </w:tc>
              <w:tc>
                <w:tcPr>
                  <w:tcW w:w="1639" w:type="pct"/>
                  <w:vMerge/>
                  <w:tcBorders>
                    <w:right w:val="nil"/>
                  </w:tcBorders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before="40" w:after="4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</w:p>
              </w:tc>
            </w:tr>
            <w:tr w:rsidR="00261D6E" w:rsidRPr="00F27AAA" w:rsidTr="0011712E">
              <w:trPr>
                <w:trHeight w:hRule="exact" w:val="946"/>
              </w:trPr>
              <w:tc>
                <w:tcPr>
                  <w:tcW w:w="1671" w:type="pct"/>
                  <w:tcBorders>
                    <w:left w:val="nil"/>
                  </w:tcBorders>
                </w:tcPr>
                <w:p w:rsidR="00261D6E" w:rsidRPr="00F27AAA" w:rsidRDefault="00261D6E" w:rsidP="002C6B45">
                  <w:pPr>
                    <w:framePr w:hSpace="141" w:wrap="around" w:vAnchor="page" w:hAnchor="margin" w:xAlign="center" w:y="916"/>
                    <w:spacing w:before="40" w:after="40" w:line="240" w:lineRule="auto"/>
                    <w:jc w:val="both"/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Coord.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Do Contrato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     </w:t>
                  </w:r>
                  <w:r w:rsidRPr="00F27AAA"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 xml:space="preserve">  </w:t>
                  </w:r>
                  <w:r>
                    <w:rPr>
                      <w:rFonts w:ascii="Tahoma" w:eastAsia="Times New Roman" w:hAnsi="Tahoma" w:cs="Tahoma"/>
                      <w:sz w:val="16"/>
                      <w:szCs w:val="16"/>
                      <w:lang w:eastAsia="pt-BR"/>
                    </w:rPr>
                    <w:t>CREA</w:t>
                  </w: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90" w:type="pct"/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  <w:r w:rsidRPr="00F27AAA"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  <w:t xml:space="preserve">    </w:t>
                  </w: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  <w:tc>
                <w:tcPr>
                  <w:tcW w:w="1639" w:type="pct"/>
                  <w:tcBorders>
                    <w:bottom w:val="single" w:sz="4" w:space="0" w:color="auto"/>
                    <w:right w:val="nil"/>
                  </w:tcBorders>
                </w:tcPr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  <w:p w:rsidR="00261D6E" w:rsidRPr="00F27AAA" w:rsidRDefault="00261D6E" w:rsidP="00D95A84">
                  <w:pPr>
                    <w:framePr w:hSpace="141" w:wrap="around" w:vAnchor="page" w:hAnchor="margin" w:xAlign="center" w:y="916"/>
                    <w:spacing w:after="0" w:line="240" w:lineRule="auto"/>
                    <w:ind w:firstLine="567"/>
                    <w:jc w:val="both"/>
                    <w:rPr>
                      <w:rFonts w:ascii="Tahoma" w:eastAsia="Times New Roman" w:hAnsi="Tahoma" w:cs="Tahoma"/>
                      <w:sz w:val="15"/>
                      <w:szCs w:val="15"/>
                      <w:lang w:eastAsia="pt-BR"/>
                    </w:rPr>
                  </w:pPr>
                </w:p>
              </w:tc>
            </w:tr>
          </w:tbl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</w:p>
        </w:tc>
      </w:tr>
      <w:tr w:rsidR="00261D6E" w:rsidRPr="00F27AAA" w:rsidTr="00AD2C84">
        <w:trPr>
          <w:trHeight w:hRule="exact" w:val="1007"/>
        </w:trPr>
        <w:tc>
          <w:tcPr>
            <w:tcW w:w="8352" w:type="dxa"/>
            <w:gridSpan w:val="7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D6E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Cliente</w:t>
            </w: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 </w:t>
            </w:r>
          </w:p>
          <w:p w:rsidR="00261D6E" w:rsidRPr="00F27AAA" w:rsidRDefault="00D33E3B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prefeitura de maceió</w:t>
            </w:r>
          </w:p>
        </w:tc>
        <w:tc>
          <w:tcPr>
            <w:tcW w:w="19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1D6E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Secretaria</w:t>
            </w: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 </w:t>
            </w:r>
          </w:p>
          <w:p w:rsidR="00261D6E" w:rsidRPr="00F27AAA" w:rsidRDefault="007E61BD" w:rsidP="00D95A84">
            <w:pPr>
              <w:spacing w:before="40" w:after="0" w:line="240" w:lineRule="auto"/>
              <w:ind w:firstLine="567"/>
              <w:jc w:val="center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SAÚDE</w:t>
            </w:r>
          </w:p>
        </w:tc>
      </w:tr>
      <w:tr w:rsidR="00261D6E" w:rsidRPr="00F27AAA" w:rsidTr="00AD2C84">
        <w:trPr>
          <w:trHeight w:hRule="exact" w:val="807"/>
        </w:trPr>
        <w:tc>
          <w:tcPr>
            <w:tcW w:w="1034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Projeto</w:t>
            </w:r>
          </w:p>
          <w:p w:rsidR="00261D6E" w:rsidRPr="00F27AAA" w:rsidRDefault="007E61BD" w:rsidP="00AD2C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REDE DE FRIO</w:t>
            </w:r>
            <w:r w:rsidR="00AD2C84"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261D6E" w:rsidRPr="00F27AAA" w:rsidTr="00AD2C84">
        <w:trPr>
          <w:trHeight w:hRule="exact" w:val="616"/>
        </w:trPr>
        <w:tc>
          <w:tcPr>
            <w:tcW w:w="10345" w:type="dxa"/>
            <w:gridSpan w:val="10"/>
            <w:tcBorders>
              <w:top w:val="single" w:sz="4" w:space="0" w:color="auto"/>
              <w:left w:val="nil"/>
              <w:bottom w:val="single" w:sz="24" w:space="0" w:color="auto"/>
              <w:right w:val="nil"/>
            </w:tcBorders>
          </w:tcPr>
          <w:p w:rsidR="000A165B" w:rsidRDefault="001D1CCC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Localização </w:t>
            </w:r>
          </w:p>
          <w:p w:rsidR="007E61BD" w:rsidRPr="007E61BD" w:rsidRDefault="007E61BD" w:rsidP="007E61BD">
            <w:pPr>
              <w:autoSpaceDE w:val="0"/>
              <w:autoSpaceDN w:val="0"/>
              <w:adjustRightInd w:val="0"/>
              <w:spacing w:before="0" w:after="0" w:line="240" w:lineRule="auto"/>
              <w:ind w:firstLine="639"/>
              <w:rPr>
                <w:rFonts w:ascii="Arial" w:eastAsiaTheme="minorHAnsi" w:hAnsi="Arial" w:cs="Arial"/>
                <w:sz w:val="24"/>
                <w:szCs w:val="24"/>
              </w:rPr>
            </w:pPr>
            <w:r w:rsidRPr="007E61BD">
              <w:rPr>
                <w:rFonts w:ascii="Arial" w:eastAsiaTheme="minorHAnsi" w:hAnsi="Arial" w:cs="Arial"/>
                <w:sz w:val="16"/>
                <w:szCs w:val="16"/>
              </w:rPr>
              <w:t xml:space="preserve">ÁREA DE EQUIP. COMUNITÁRIO II, LOTEAMENTO DURVILLE, RUA EM PROJETO M, Nº10 CLIMA BOM, MACEIÓ - AL                                       </w:t>
            </w:r>
          </w:p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</w:p>
        </w:tc>
      </w:tr>
      <w:tr w:rsidR="00261D6E" w:rsidRPr="00F27AAA" w:rsidTr="00A22B7C">
        <w:trPr>
          <w:trHeight w:hRule="exact" w:val="851"/>
        </w:trPr>
        <w:tc>
          <w:tcPr>
            <w:tcW w:w="1294" w:type="dxa"/>
            <w:gridSpan w:val="2"/>
            <w:tcBorders>
              <w:top w:val="single" w:sz="24" w:space="0" w:color="auto"/>
              <w:left w:val="nil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Formato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  <w:t>A4</w:t>
            </w:r>
          </w:p>
        </w:tc>
        <w:tc>
          <w:tcPr>
            <w:tcW w:w="2724" w:type="dxa"/>
            <w:tcBorders>
              <w:top w:val="single" w:sz="24" w:space="0" w:color="auto"/>
              <w:right w:val="single" w:sz="18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Data</w:t>
            </w:r>
          </w:p>
          <w:p w:rsidR="00261D6E" w:rsidRPr="00F27AAA" w:rsidRDefault="003B1275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  <w:r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  <w:t>NOVEMBRO</w:t>
            </w:r>
            <w:r w:rsidR="00DF43AE"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  <w:t>/2017</w:t>
            </w:r>
          </w:p>
        </w:tc>
        <w:tc>
          <w:tcPr>
            <w:tcW w:w="6327" w:type="dxa"/>
            <w:gridSpan w:val="7"/>
            <w:tcBorders>
              <w:top w:val="single" w:sz="24" w:space="0" w:color="auto"/>
              <w:left w:val="single" w:sz="18" w:space="0" w:color="auto"/>
              <w:bottom w:val="single" w:sz="2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Especialidade / Subespecialidade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ab/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ab/>
            </w:r>
          </w:p>
          <w:p w:rsidR="00261D6E" w:rsidRPr="00F27AAA" w:rsidRDefault="00A015B9" w:rsidP="00D95A84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TELEMÁTICA</w:t>
            </w:r>
          </w:p>
        </w:tc>
      </w:tr>
      <w:tr w:rsidR="00261D6E" w:rsidRPr="00F27AAA" w:rsidTr="00AD2C84">
        <w:trPr>
          <w:trHeight w:hRule="exact" w:val="817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261D6E" w:rsidRPr="00F27AAA" w:rsidRDefault="00261D6E" w:rsidP="002C6B45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Coord.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Projeto                  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    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Rubrica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6327" w:type="dxa"/>
            <w:gridSpan w:val="7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Especificação do documento</w:t>
            </w:r>
          </w:p>
          <w:p w:rsidR="00261D6E" w:rsidRPr="00F27AAA" w:rsidRDefault="007E61BD" w:rsidP="00D95A84">
            <w:pPr>
              <w:spacing w:before="60"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MEMORIAL DESCRITIVO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  <w:tr w:rsidR="00261D6E" w:rsidRPr="00F27AAA" w:rsidTr="00AD2C84">
        <w:trPr>
          <w:trHeight w:hRule="exact" w:val="771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  <w:right w:val="single" w:sz="18" w:space="0" w:color="auto"/>
            </w:tcBorders>
          </w:tcPr>
          <w:p w:rsidR="00261D6E" w:rsidRPr="00F27AAA" w:rsidRDefault="00261D6E" w:rsidP="002C6B45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Coord. Contrato                         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Rubrica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3353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Tipo de obra</w:t>
            </w:r>
          </w:p>
          <w:p w:rsidR="00261D6E" w:rsidRPr="00F27AAA" w:rsidRDefault="007E61BD" w:rsidP="00D95A84">
            <w:pPr>
              <w:spacing w:before="60"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  <w:t>CONSTRUÇÃO</w:t>
            </w:r>
          </w:p>
        </w:tc>
        <w:tc>
          <w:tcPr>
            <w:tcW w:w="2974" w:type="dxa"/>
            <w:gridSpan w:val="4"/>
            <w:tcBorders>
              <w:top w:val="single" w:sz="4" w:space="0" w:color="auto"/>
              <w:bottom w:val="single" w:sz="18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Classe geral do projeto</w:t>
            </w:r>
          </w:p>
          <w:p w:rsidR="00261D6E" w:rsidRPr="00F27AAA" w:rsidRDefault="007E61BD" w:rsidP="00D95A84">
            <w:pPr>
              <w:spacing w:before="60"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  <w:t>PROJETO BÁSICO</w:t>
            </w:r>
          </w:p>
        </w:tc>
      </w:tr>
      <w:tr w:rsidR="00261D6E" w:rsidRPr="00F27AAA" w:rsidTr="00AD2C84">
        <w:trPr>
          <w:trHeight w:hRule="exact" w:val="683"/>
        </w:trPr>
        <w:tc>
          <w:tcPr>
            <w:tcW w:w="4018" w:type="dxa"/>
            <w:gridSpan w:val="3"/>
            <w:tcBorders>
              <w:left w:val="nil"/>
              <w:bottom w:val="single" w:sz="4" w:space="0" w:color="auto"/>
            </w:tcBorders>
          </w:tcPr>
          <w:p w:rsidR="00261D6E" w:rsidRPr="00F27AAA" w:rsidRDefault="00261D6E" w:rsidP="002C6B45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Autor Projeto          </w:t>
            </w: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                           Rubrica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3353" w:type="dxa"/>
            <w:gridSpan w:val="3"/>
            <w:tcBorders>
              <w:top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Substitui a 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974" w:type="dxa"/>
            <w:gridSpan w:val="4"/>
            <w:tcBorders>
              <w:top w:val="single" w:sz="18" w:space="0" w:color="auto"/>
              <w:bottom w:val="single" w:sz="4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Substituída por</w:t>
            </w:r>
          </w:p>
        </w:tc>
      </w:tr>
      <w:tr w:rsidR="00261D6E" w:rsidRPr="00F27AAA" w:rsidTr="00AD2C84">
        <w:trPr>
          <w:trHeight w:hRule="exact" w:val="647"/>
        </w:trPr>
        <w:tc>
          <w:tcPr>
            <w:tcW w:w="4018" w:type="dxa"/>
            <w:gridSpan w:val="3"/>
            <w:tcBorders>
              <w:top w:val="single" w:sz="4" w:space="0" w:color="auto"/>
              <w:left w:val="nil"/>
              <w:bottom w:val="single" w:sz="24" w:space="0" w:color="auto"/>
            </w:tcBorders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CONTRATO N° </w:t>
            </w:r>
          </w:p>
          <w:p w:rsidR="00261D6E" w:rsidRPr="00F27AAA" w:rsidRDefault="00AD2C84" w:rsidP="002C6B45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 xml:space="preserve"> </w:t>
            </w:r>
            <w:r w:rsidR="002C6B45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207-2017</w:t>
            </w:r>
          </w:p>
        </w:tc>
        <w:tc>
          <w:tcPr>
            <w:tcW w:w="6327" w:type="dxa"/>
            <w:gridSpan w:val="7"/>
            <w:tcBorders>
              <w:top w:val="single" w:sz="4" w:space="0" w:color="auto"/>
              <w:bottom w:val="single" w:sz="24" w:space="0" w:color="auto"/>
              <w:right w:val="nil"/>
            </w:tcBorders>
            <w:tcMar>
              <w:left w:w="113" w:type="dxa"/>
            </w:tcMar>
          </w:tcPr>
          <w:p w:rsidR="00261D6E" w:rsidRPr="00F27AAA" w:rsidRDefault="00261D6E" w:rsidP="00D95A84">
            <w:pPr>
              <w:spacing w:before="40" w:after="40" w:line="240" w:lineRule="auto"/>
              <w:ind w:firstLine="567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27AAA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Codificação</w:t>
            </w:r>
          </w:p>
          <w:p w:rsidR="002C6B45" w:rsidRDefault="002C6B45" w:rsidP="002C6B45">
            <w:pPr>
              <w:spacing w:before="60" w:after="0" w:line="240" w:lineRule="auto"/>
              <w:ind w:firstLine="567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  <w:t>236.01-RFR-PB-md-E00-01DE01-R00</w:t>
            </w: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b/>
                <w:sz w:val="40"/>
                <w:szCs w:val="15"/>
                <w:lang w:eastAsia="pt-BR"/>
              </w:rPr>
            </w:pPr>
          </w:p>
          <w:p w:rsidR="00261D6E" w:rsidRPr="00F27AAA" w:rsidRDefault="00261D6E" w:rsidP="00D95A84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</w:tbl>
    <w:p w:rsidR="003B1275" w:rsidRDefault="003B1275" w:rsidP="00D95A84">
      <w:pPr>
        <w:ind w:firstLine="567"/>
        <w:jc w:val="both"/>
        <w:rPr>
          <w:rFonts w:ascii="Arial" w:hAnsi="Arial" w:cs="Arial"/>
          <w:b/>
        </w:rPr>
      </w:pPr>
      <w:bookmarkStart w:id="1" w:name="_Toc334454626"/>
      <w:bookmarkStart w:id="2" w:name="_Toc334512459"/>
      <w:bookmarkStart w:id="3" w:name="_Toc335310610"/>
      <w:bookmarkStart w:id="4" w:name="_Toc335311635"/>
      <w:bookmarkStart w:id="5" w:name="_Toc335817979"/>
    </w:p>
    <w:p w:rsidR="003B1275" w:rsidRDefault="003B1275" w:rsidP="00D95A84">
      <w:pPr>
        <w:ind w:firstLine="567"/>
        <w:jc w:val="both"/>
        <w:rPr>
          <w:rFonts w:ascii="Arial" w:hAnsi="Arial" w:cs="Arial"/>
          <w:b/>
        </w:rPr>
      </w:pPr>
    </w:p>
    <w:p w:rsidR="00AA5DF1" w:rsidRPr="00B774A6" w:rsidRDefault="000A0BFF" w:rsidP="00D95A84">
      <w:pPr>
        <w:ind w:firstLine="567"/>
        <w:jc w:val="both"/>
        <w:rPr>
          <w:rFonts w:ascii="Arial" w:hAnsi="Arial" w:cs="Arial"/>
          <w:b/>
        </w:rPr>
      </w:pPr>
      <w:r w:rsidRPr="00B774A6">
        <w:rPr>
          <w:rFonts w:ascii="Arial" w:hAnsi="Arial" w:cs="Arial"/>
          <w:b/>
        </w:rPr>
        <w:lastRenderedPageBreak/>
        <w:t>SUMÁRIO</w:t>
      </w:r>
      <w:bookmarkEnd w:id="1"/>
      <w:bookmarkEnd w:id="2"/>
      <w:bookmarkEnd w:id="3"/>
      <w:bookmarkEnd w:id="4"/>
      <w:bookmarkEnd w:id="5"/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  <w:id w:val="-636109612"/>
        <w:docPartObj>
          <w:docPartGallery w:val="Table of Contents"/>
          <w:docPartUnique/>
        </w:docPartObj>
      </w:sdtPr>
      <w:sdtEndPr/>
      <w:sdtContent>
        <w:p w:rsidR="009E7AD5" w:rsidRDefault="009E7AD5" w:rsidP="003B1275">
          <w:pPr>
            <w:pStyle w:val="CabealhodoSumrio"/>
            <w:ind w:left="360"/>
          </w:pPr>
        </w:p>
        <w:p w:rsidR="001F1C25" w:rsidRDefault="009E7AD5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8009931" w:history="1">
            <w:r w:rsidR="001F1C25" w:rsidRPr="0014182F">
              <w:rPr>
                <w:rStyle w:val="Hyperlink"/>
              </w:rPr>
              <w:t>1.</w:t>
            </w:r>
            <w:r w:rsidR="001F1C25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1F1C25" w:rsidRPr="0014182F">
              <w:rPr>
                <w:rStyle w:val="Hyperlink"/>
              </w:rPr>
              <w:t>HISTÓRICO</w:t>
            </w:r>
            <w:r w:rsidR="001F1C25">
              <w:rPr>
                <w:webHidden/>
              </w:rPr>
              <w:tab/>
            </w:r>
            <w:r w:rsidR="001F1C25">
              <w:rPr>
                <w:webHidden/>
              </w:rPr>
              <w:fldChar w:fldCharType="begin"/>
            </w:r>
            <w:r w:rsidR="001F1C25">
              <w:rPr>
                <w:webHidden/>
              </w:rPr>
              <w:instrText xml:space="preserve"> PAGEREF _Toc498009931 \h </w:instrText>
            </w:r>
            <w:r w:rsidR="001F1C25">
              <w:rPr>
                <w:webHidden/>
              </w:rPr>
            </w:r>
            <w:r w:rsidR="001F1C25">
              <w:rPr>
                <w:webHidden/>
              </w:rPr>
              <w:fldChar w:fldCharType="separate"/>
            </w:r>
            <w:r w:rsidR="00C3410C">
              <w:rPr>
                <w:webHidden/>
              </w:rPr>
              <w:t>3</w:t>
            </w:r>
            <w:r w:rsidR="001F1C25">
              <w:rPr>
                <w:webHidden/>
              </w:rPr>
              <w:fldChar w:fldCharType="end"/>
            </w:r>
          </w:hyperlink>
        </w:p>
        <w:p w:rsidR="001F1C25" w:rsidRDefault="00C3410C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9932" w:history="1">
            <w:r w:rsidR="001F1C25" w:rsidRPr="0014182F">
              <w:rPr>
                <w:rStyle w:val="Hyperlink"/>
              </w:rPr>
              <w:t>2.</w:t>
            </w:r>
            <w:r w:rsidR="001F1C25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1F1C25" w:rsidRPr="0014182F">
              <w:rPr>
                <w:rStyle w:val="Hyperlink"/>
              </w:rPr>
              <w:t>ENTRADA DE TELEFONE</w:t>
            </w:r>
            <w:r w:rsidR="001F1C25">
              <w:rPr>
                <w:webHidden/>
              </w:rPr>
              <w:tab/>
            </w:r>
            <w:r w:rsidR="001F1C25">
              <w:rPr>
                <w:webHidden/>
              </w:rPr>
              <w:fldChar w:fldCharType="begin"/>
            </w:r>
            <w:r w:rsidR="001F1C25">
              <w:rPr>
                <w:webHidden/>
              </w:rPr>
              <w:instrText xml:space="preserve"> PAGEREF _Toc498009932 \h </w:instrText>
            </w:r>
            <w:r w:rsidR="001F1C25">
              <w:rPr>
                <w:webHidden/>
              </w:rPr>
            </w:r>
            <w:r w:rsidR="001F1C25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1F1C25">
              <w:rPr>
                <w:webHidden/>
              </w:rPr>
              <w:fldChar w:fldCharType="end"/>
            </w:r>
          </w:hyperlink>
        </w:p>
        <w:p w:rsidR="001F1C25" w:rsidRDefault="00C3410C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9933" w:history="1">
            <w:r w:rsidR="001F1C25" w:rsidRPr="0014182F">
              <w:rPr>
                <w:rStyle w:val="Hyperlink"/>
              </w:rPr>
              <w:t>3.</w:t>
            </w:r>
            <w:r w:rsidR="001F1C25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1F1C25" w:rsidRPr="0014182F">
              <w:rPr>
                <w:rStyle w:val="Hyperlink"/>
              </w:rPr>
              <w:t>RACK DE EQUIPAMENTOS</w:t>
            </w:r>
            <w:r w:rsidR="001F1C25">
              <w:rPr>
                <w:webHidden/>
              </w:rPr>
              <w:tab/>
            </w:r>
            <w:r w:rsidR="001F1C25">
              <w:rPr>
                <w:webHidden/>
              </w:rPr>
              <w:fldChar w:fldCharType="begin"/>
            </w:r>
            <w:r w:rsidR="001F1C25">
              <w:rPr>
                <w:webHidden/>
              </w:rPr>
              <w:instrText xml:space="preserve"> PAGEREF _Toc498009933 \h </w:instrText>
            </w:r>
            <w:r w:rsidR="001F1C25">
              <w:rPr>
                <w:webHidden/>
              </w:rPr>
            </w:r>
            <w:r w:rsidR="001F1C25"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 w:rsidR="001F1C25">
              <w:rPr>
                <w:webHidden/>
              </w:rPr>
              <w:fldChar w:fldCharType="end"/>
            </w:r>
          </w:hyperlink>
        </w:p>
        <w:p w:rsidR="001F1C25" w:rsidRDefault="00C3410C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9934" w:history="1">
            <w:r w:rsidR="001F1C25" w:rsidRPr="0014182F">
              <w:rPr>
                <w:rStyle w:val="Hyperlink"/>
              </w:rPr>
              <w:t>4.</w:t>
            </w:r>
            <w:r w:rsidR="001F1C25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1F1C25" w:rsidRPr="0014182F">
              <w:rPr>
                <w:rStyle w:val="Hyperlink"/>
              </w:rPr>
              <w:t>REDE DE DADOS E VOZ</w:t>
            </w:r>
            <w:r w:rsidR="001F1C25">
              <w:rPr>
                <w:webHidden/>
              </w:rPr>
              <w:tab/>
            </w:r>
            <w:r w:rsidR="001F1C25">
              <w:rPr>
                <w:webHidden/>
              </w:rPr>
              <w:fldChar w:fldCharType="begin"/>
            </w:r>
            <w:r w:rsidR="001F1C25">
              <w:rPr>
                <w:webHidden/>
              </w:rPr>
              <w:instrText xml:space="preserve"> PAGEREF _Toc498009934 \h </w:instrText>
            </w:r>
            <w:r w:rsidR="001F1C25">
              <w:rPr>
                <w:webHidden/>
              </w:rPr>
            </w:r>
            <w:r w:rsidR="001F1C25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1F1C25">
              <w:rPr>
                <w:webHidden/>
              </w:rPr>
              <w:fldChar w:fldCharType="end"/>
            </w:r>
          </w:hyperlink>
        </w:p>
        <w:p w:rsidR="001F1C25" w:rsidRDefault="00C3410C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9935" w:history="1">
            <w:r w:rsidR="001F1C25" w:rsidRPr="0014182F">
              <w:rPr>
                <w:rStyle w:val="Hyperlink"/>
              </w:rPr>
              <w:t>5.</w:t>
            </w:r>
            <w:r w:rsidR="001F1C25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1F1C25" w:rsidRPr="0014182F">
              <w:rPr>
                <w:rStyle w:val="Hyperlink"/>
              </w:rPr>
              <w:t>SISTEMA DE CFTV</w:t>
            </w:r>
            <w:r w:rsidR="001F1C25">
              <w:rPr>
                <w:webHidden/>
              </w:rPr>
              <w:tab/>
            </w:r>
            <w:r w:rsidR="001F1C25">
              <w:rPr>
                <w:webHidden/>
              </w:rPr>
              <w:fldChar w:fldCharType="begin"/>
            </w:r>
            <w:r w:rsidR="001F1C25">
              <w:rPr>
                <w:webHidden/>
              </w:rPr>
              <w:instrText xml:space="preserve"> PAGEREF _Toc498009935 \h </w:instrText>
            </w:r>
            <w:r w:rsidR="001F1C25">
              <w:rPr>
                <w:webHidden/>
              </w:rPr>
            </w:r>
            <w:r w:rsidR="001F1C25"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 w:rsidR="001F1C25">
              <w:rPr>
                <w:webHidden/>
              </w:rPr>
              <w:fldChar w:fldCharType="end"/>
            </w:r>
          </w:hyperlink>
        </w:p>
        <w:p w:rsidR="001F1C25" w:rsidRDefault="00C3410C">
          <w:pPr>
            <w:pStyle w:val="Sumrio1"/>
            <w:rPr>
              <w:rFonts w:asciiTheme="minorHAnsi" w:eastAsiaTheme="minorEastAsia" w:hAnsiTheme="minorHAnsi" w:cstheme="minorBidi"/>
              <w:b w:val="0"/>
              <w:sz w:val="22"/>
              <w:szCs w:val="22"/>
              <w:lang w:eastAsia="pt-BR"/>
            </w:rPr>
          </w:pPr>
          <w:hyperlink w:anchor="_Toc498009936" w:history="1">
            <w:r w:rsidR="001F1C25" w:rsidRPr="0014182F">
              <w:rPr>
                <w:rStyle w:val="Hyperlink"/>
              </w:rPr>
              <w:t>6.</w:t>
            </w:r>
            <w:r w:rsidR="001F1C25">
              <w:rPr>
                <w:rFonts w:asciiTheme="minorHAnsi" w:eastAsiaTheme="minorEastAsia" w:hAnsiTheme="minorHAnsi" w:cstheme="minorBidi"/>
                <w:b w:val="0"/>
                <w:sz w:val="22"/>
                <w:szCs w:val="22"/>
                <w:lang w:eastAsia="pt-BR"/>
              </w:rPr>
              <w:tab/>
            </w:r>
            <w:r w:rsidR="001F1C25" w:rsidRPr="0014182F">
              <w:rPr>
                <w:rStyle w:val="Hyperlink"/>
              </w:rPr>
              <w:t>OBSERVAÇÕES</w:t>
            </w:r>
            <w:r w:rsidR="001F1C25">
              <w:rPr>
                <w:webHidden/>
              </w:rPr>
              <w:tab/>
            </w:r>
            <w:r w:rsidR="001F1C25">
              <w:rPr>
                <w:webHidden/>
              </w:rPr>
              <w:fldChar w:fldCharType="begin"/>
            </w:r>
            <w:r w:rsidR="001F1C25">
              <w:rPr>
                <w:webHidden/>
              </w:rPr>
              <w:instrText xml:space="preserve"> PAGEREF _Toc498009936 \h </w:instrText>
            </w:r>
            <w:r w:rsidR="001F1C25">
              <w:rPr>
                <w:webHidden/>
              </w:rPr>
            </w:r>
            <w:r w:rsidR="001F1C25"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 w:rsidR="001F1C25">
              <w:rPr>
                <w:webHidden/>
              </w:rPr>
              <w:fldChar w:fldCharType="end"/>
            </w:r>
          </w:hyperlink>
        </w:p>
        <w:p w:rsidR="009E7AD5" w:rsidRDefault="009E7AD5">
          <w:r>
            <w:rPr>
              <w:b/>
              <w:bCs/>
            </w:rPr>
            <w:fldChar w:fldCharType="end"/>
          </w:r>
        </w:p>
      </w:sdtContent>
    </w:sdt>
    <w:p w:rsidR="00D92905" w:rsidRPr="00B774A6" w:rsidRDefault="00D92905" w:rsidP="009E7AD5">
      <w:pPr>
        <w:pStyle w:val="ATP-TTULOS"/>
        <w:numPr>
          <w:ilvl w:val="0"/>
          <w:numId w:val="0"/>
        </w:numPr>
        <w:ind w:left="720"/>
      </w:pPr>
    </w:p>
    <w:p w:rsidR="00D92905" w:rsidRPr="00B774A6" w:rsidRDefault="00D92905" w:rsidP="00D95A84">
      <w:pPr>
        <w:ind w:firstLine="567"/>
        <w:jc w:val="both"/>
        <w:rPr>
          <w:rFonts w:ascii="Arial" w:hAnsi="Arial" w:cs="Arial"/>
          <w:b/>
        </w:rPr>
      </w:pPr>
    </w:p>
    <w:p w:rsidR="00D92905" w:rsidRPr="00B774A6" w:rsidRDefault="00D92905" w:rsidP="00D95A84">
      <w:pPr>
        <w:ind w:firstLine="567"/>
        <w:jc w:val="both"/>
        <w:rPr>
          <w:rFonts w:ascii="Arial" w:hAnsi="Arial" w:cs="Arial"/>
          <w:b/>
        </w:rPr>
      </w:pPr>
    </w:p>
    <w:p w:rsidR="00D92905" w:rsidRDefault="00D92905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9E7AD5" w:rsidP="00D95A84">
      <w:pPr>
        <w:ind w:firstLine="567"/>
        <w:jc w:val="both"/>
        <w:rPr>
          <w:rFonts w:ascii="Arial" w:hAnsi="Arial" w:cs="Arial"/>
          <w:b/>
        </w:rPr>
      </w:pPr>
    </w:p>
    <w:p w:rsidR="00D13F47" w:rsidRDefault="00D13F47" w:rsidP="00D95A84">
      <w:pPr>
        <w:ind w:firstLine="567"/>
        <w:jc w:val="both"/>
        <w:rPr>
          <w:rFonts w:ascii="Arial" w:hAnsi="Arial" w:cs="Arial"/>
          <w:b/>
        </w:rPr>
      </w:pPr>
    </w:p>
    <w:p w:rsidR="009E7AD5" w:rsidRDefault="0037554A" w:rsidP="009E7AD5">
      <w:pPr>
        <w:pStyle w:val="ATP-TTULOS"/>
      </w:pPr>
      <w:bookmarkStart w:id="6" w:name="_Toc498009931"/>
      <w:r>
        <w:lastRenderedPageBreak/>
        <w:t>HISTÓRICO</w:t>
      </w:r>
      <w:bookmarkEnd w:id="6"/>
    </w:p>
    <w:p w:rsidR="0037554A" w:rsidRDefault="0037554A" w:rsidP="0037554A">
      <w:pPr>
        <w:pStyle w:val="SemEspaamento"/>
        <w:ind w:left="567"/>
      </w:pPr>
    </w:p>
    <w:p w:rsidR="0037554A" w:rsidRPr="0037554A" w:rsidRDefault="0037554A" w:rsidP="0037554A">
      <w:pPr>
        <w:ind w:firstLine="360"/>
        <w:rPr>
          <w:b/>
        </w:rPr>
      </w:pPr>
      <w:r w:rsidRPr="0037554A">
        <w:rPr>
          <w:b/>
        </w:rPr>
        <w:t xml:space="preserve">Da </w:t>
      </w:r>
      <w:r>
        <w:rPr>
          <w:b/>
        </w:rPr>
        <w:t>e</w:t>
      </w:r>
      <w:r w:rsidRPr="0037554A">
        <w:rPr>
          <w:b/>
        </w:rPr>
        <w:t>dificação</w:t>
      </w:r>
    </w:p>
    <w:p w:rsidR="0037554A" w:rsidRDefault="0037554A" w:rsidP="0037554A">
      <w:pPr>
        <w:ind w:firstLine="360"/>
        <w:jc w:val="both"/>
      </w:pPr>
      <w:r>
        <w:t>Edifício em alvenaria a ser construído na Área de Equipamentos Comunitários II, Loteamento Durville, no nº 10 da Rua em projeto M, bairro Clima Bom em Maceió (AL) e destinado a abrigar as instalações da Rede de Frio.</w:t>
      </w:r>
    </w:p>
    <w:p w:rsidR="0037554A" w:rsidRDefault="0037554A" w:rsidP="0037554A">
      <w:pPr>
        <w:ind w:firstLine="360"/>
        <w:jc w:val="both"/>
      </w:pPr>
      <w:r>
        <w:t xml:space="preserve">Esta edificação tem pavimento único em área de </w:t>
      </w:r>
      <w:r w:rsidR="00B15081">
        <w:t xml:space="preserve">580,55 </w:t>
      </w:r>
      <w:r>
        <w:t>m2, dotado de acessos para veículos, estacionamentos, edificação principal e guarita de controle.</w:t>
      </w:r>
    </w:p>
    <w:p w:rsidR="0037554A" w:rsidRDefault="0037554A" w:rsidP="0037554A">
      <w:pPr>
        <w:ind w:firstLine="360"/>
        <w:jc w:val="both"/>
      </w:pPr>
    </w:p>
    <w:p w:rsidR="0037554A" w:rsidRDefault="0037554A" w:rsidP="0037554A">
      <w:pPr>
        <w:ind w:firstLine="360"/>
        <w:jc w:val="both"/>
        <w:rPr>
          <w:b/>
        </w:rPr>
      </w:pPr>
      <w:r>
        <w:rPr>
          <w:b/>
        </w:rPr>
        <w:t>Do projeto</w:t>
      </w:r>
    </w:p>
    <w:p w:rsidR="0037554A" w:rsidRDefault="00A02D7D" w:rsidP="0037554A">
      <w:pPr>
        <w:ind w:firstLine="360"/>
        <w:jc w:val="both"/>
      </w:pPr>
      <w:r>
        <w:t>Projeto de caráter executivo</w:t>
      </w:r>
      <w:r w:rsidR="0037554A">
        <w:t xml:space="preserve"> elaborado em conformidade com as normas vigentes da Associação Brasileira de Normas Técnicas, em especial a </w:t>
      </w:r>
      <w:r w:rsidR="00AF5FDE">
        <w:t xml:space="preserve">ABNT NBR </w:t>
      </w:r>
      <w:r w:rsidR="008711C0">
        <w:t xml:space="preserve">14565: Cabeamento Estruturado para Edifícios Comerciais e Data Centers, </w:t>
      </w:r>
      <w:r>
        <w:t>e as normas ANSI/TIA 568 e 569 da Telecomunication Industries Association.</w:t>
      </w:r>
    </w:p>
    <w:p w:rsidR="00A02D7D" w:rsidRDefault="00AF5FDE" w:rsidP="0037554A">
      <w:pPr>
        <w:ind w:firstLine="360"/>
        <w:jc w:val="both"/>
      </w:pPr>
      <w:r>
        <w:t xml:space="preserve">O projeto contempla a entrada </w:t>
      </w:r>
      <w:r w:rsidR="00A02D7D">
        <w:t>de tubulação telefônica</w:t>
      </w:r>
      <w:r>
        <w:t xml:space="preserve">, </w:t>
      </w:r>
      <w:r w:rsidR="00A02D7D">
        <w:t>rack de equipamentos para distribuição do cabeamento, pontos de utilização para dados e voz e instalação de sistema de segurança por câmeras de CFTV.</w:t>
      </w:r>
    </w:p>
    <w:p w:rsidR="00EF621C" w:rsidRDefault="00EF621C" w:rsidP="0037554A">
      <w:pPr>
        <w:ind w:firstLine="360"/>
        <w:jc w:val="both"/>
      </w:pPr>
      <w:r>
        <w:t>Neste projeto previu-se apenas o cabeamento necessário para a instalação, cabendo ao setor de Informática do município as determinações de conexões e equipamentos necessários.</w:t>
      </w:r>
    </w:p>
    <w:p w:rsidR="00AF5FDE" w:rsidRPr="0037554A" w:rsidRDefault="00AF5FDE" w:rsidP="0037554A">
      <w:pPr>
        <w:ind w:firstLine="360"/>
        <w:jc w:val="both"/>
      </w:pPr>
      <w:r>
        <w:t>Todas as observações necessárias, bem como simbologias e notas encontram-se no próprio corpo do projeto.</w:t>
      </w:r>
    </w:p>
    <w:p w:rsidR="00A45F1D" w:rsidRDefault="0037554A" w:rsidP="00AF5FDE">
      <w:pPr>
        <w:pStyle w:val="SemEspaamento"/>
        <w:ind w:left="567"/>
      </w:pPr>
      <w:r>
        <w:t xml:space="preserve"> </w:t>
      </w:r>
    </w:p>
    <w:p w:rsidR="00AF5FDE" w:rsidRDefault="00AF5FDE" w:rsidP="00AF5FDE">
      <w:pPr>
        <w:pStyle w:val="SemEspaamento"/>
        <w:ind w:left="567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Pr="002769DB" w:rsidRDefault="00AF5FDE" w:rsidP="002769DB">
      <w:pPr>
        <w:spacing w:after="120"/>
        <w:ind w:firstLine="567"/>
        <w:jc w:val="both"/>
        <w:rPr>
          <w:rFonts w:ascii="Arial" w:hAnsi="Arial" w:cs="Arial"/>
        </w:rPr>
      </w:pPr>
    </w:p>
    <w:p w:rsidR="00AF5FDE" w:rsidRDefault="00263DE4" w:rsidP="0045029B">
      <w:pPr>
        <w:pStyle w:val="ATP-TTULOS"/>
      </w:pPr>
      <w:bookmarkStart w:id="7" w:name="_Toc498009932"/>
      <w:r w:rsidRPr="00065643">
        <w:lastRenderedPageBreak/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Pr="00065643">
        <w:softHyphen/>
      </w:r>
      <w:r w:rsidR="00AF5FDE">
        <w:t xml:space="preserve">ENTRADA </w:t>
      </w:r>
      <w:r w:rsidR="00A02D7D">
        <w:t>DE TELEFONE</w:t>
      </w:r>
      <w:bookmarkEnd w:id="7"/>
    </w:p>
    <w:p w:rsidR="00A02D7D" w:rsidRDefault="00AF5FDE" w:rsidP="00A02D7D">
      <w:pPr>
        <w:ind w:firstLine="360"/>
        <w:jc w:val="both"/>
      </w:pPr>
      <w:r>
        <w:t xml:space="preserve">A entrada será aérea a partir da rede de distribuição urbana </w:t>
      </w:r>
      <w:r w:rsidR="00A02D7D">
        <w:t>até</w:t>
      </w:r>
      <w:r>
        <w:t xml:space="preserve"> o poste de acesso do Consumidor</w:t>
      </w:r>
      <w:r w:rsidR="00A02D7D">
        <w:t xml:space="preserve"> no interior da implantação. Este poste</w:t>
      </w:r>
      <w:r>
        <w:t xml:space="preserve"> será instalado junto ao muro da edificação e ao lado da </w:t>
      </w:r>
      <w:r w:rsidR="00A02D7D">
        <w:t>Guarita</w:t>
      </w:r>
      <w:r>
        <w:t>: será de concreto em duplo T, resistência de 200 daN a 10cm do t</w:t>
      </w:r>
      <w:r w:rsidR="00A02D7D">
        <w:t>o</w:t>
      </w:r>
      <w:r>
        <w:t>po e 8,00m de comprimento.</w:t>
      </w:r>
      <w:r w:rsidR="00A02D7D">
        <w:t xml:space="preserve"> </w:t>
      </w:r>
    </w:p>
    <w:p w:rsidR="00AF5FDE" w:rsidRDefault="00A02D7D" w:rsidP="00A02D7D">
      <w:pPr>
        <w:ind w:firstLine="360"/>
        <w:jc w:val="both"/>
      </w:pPr>
      <w:r>
        <w:t>Para entrada será instalado, em lateral do poste, um eletroduto de ferro galvanizado a fogo, pesado, de diâmetro 1.1/4” (DN 40).</w:t>
      </w:r>
    </w:p>
    <w:p w:rsidR="00A02D7D" w:rsidRDefault="00A02D7D" w:rsidP="00A02D7D">
      <w:pPr>
        <w:ind w:firstLine="360"/>
        <w:jc w:val="both"/>
      </w:pPr>
      <w:r>
        <w:t>Este eletroduto será conectado a outro eletroduto, este subterrâneo de PVC rígido rosqueável de diâmetro 1.1/2” (DN 50) através de luva de redução apropriada, até caixa de passagem subterrânea tipo R1 próxima ao poste.</w:t>
      </w:r>
    </w:p>
    <w:p w:rsidR="00A02D7D" w:rsidRDefault="00A02D7D" w:rsidP="00A02D7D">
      <w:pPr>
        <w:ind w:firstLine="360"/>
        <w:jc w:val="both"/>
      </w:pPr>
      <w:r>
        <w:t>A partir desta caixa subterrânea um eletroduto de PEAD flexível corrugado reforçado de diâmetro 1.1/2” alimentará a caixa de distribuição geral no interior do edifício e instalada ao lado do rack de equipamentos. Esta caixa será de embutir e terá dimensões (50x50x12)cm, com porta dotada de fechadura padrão Eletrobrás.</w:t>
      </w:r>
    </w:p>
    <w:p w:rsidR="005970B0" w:rsidRDefault="005970B0" w:rsidP="005970B0">
      <w:pPr>
        <w:jc w:val="both"/>
      </w:pPr>
    </w:p>
    <w:p w:rsidR="005970B0" w:rsidRDefault="005970B0" w:rsidP="005970B0">
      <w:pPr>
        <w:pStyle w:val="ATP-TTULOS"/>
      </w:pPr>
      <w:bookmarkStart w:id="8" w:name="_Toc498009933"/>
      <w:r>
        <w:t>RACK DE EQUIPAMENTOS</w:t>
      </w:r>
      <w:bookmarkEnd w:id="8"/>
    </w:p>
    <w:p w:rsidR="005970B0" w:rsidRDefault="005970B0" w:rsidP="005970B0">
      <w:pPr>
        <w:ind w:firstLine="360"/>
        <w:jc w:val="both"/>
      </w:pPr>
      <w:r>
        <w:t>Será tipo armário autoportante montado em estrutura de perfis metálicos reforçados</w:t>
      </w:r>
      <w:r w:rsidR="00EF621C">
        <w:t xml:space="preserve"> e dotado de organizadores de cabo laterais</w:t>
      </w:r>
      <w:r>
        <w:t xml:space="preserve">, </w:t>
      </w:r>
      <w:r w:rsidR="00970243">
        <w:t xml:space="preserve">mínimo de 2 (dois) exaustores e </w:t>
      </w:r>
      <w:r>
        <w:t xml:space="preserve">acabamento em pintura eletrostática epóxi a pó na cor cinza RAL </w:t>
      </w:r>
      <w:r w:rsidR="00970243">
        <w:t>7032;</w:t>
      </w:r>
      <w:r>
        <w:t xml:space="preserve"> deverá possuir tampas laterais e posteriores removíveis, rodas traváveis e frontal com porta dotada de visor acrílico e chave Yale. </w:t>
      </w:r>
      <w:r w:rsidR="00EF621C">
        <w:t>Internamento deverá ser apropriado para instalação de equipamentos padrão 19” através de parafusos com porca-gaiola, possuir profundidade mínima de 60cm e capacidade para 42 U’s.</w:t>
      </w:r>
    </w:p>
    <w:p w:rsidR="00EF621C" w:rsidRDefault="00EF621C" w:rsidP="005970B0">
      <w:pPr>
        <w:ind w:firstLine="360"/>
        <w:jc w:val="both"/>
      </w:pPr>
      <w:r>
        <w:t>Neste rack serão montados e instalados os equipamentos ativos e passivos do sistema, através de patch panels, switches, roteadores, modems e links de conveniência e necessidade do setor de T.I. do município.</w:t>
      </w:r>
    </w:p>
    <w:p w:rsidR="00EF621C" w:rsidRDefault="00EF621C" w:rsidP="005970B0">
      <w:pPr>
        <w:ind w:firstLine="360"/>
        <w:jc w:val="both"/>
      </w:pPr>
      <w:r>
        <w:t>Os equipamentos deverão seguir os seguintes padrões:</w:t>
      </w:r>
    </w:p>
    <w:p w:rsidR="00EF621C" w:rsidRDefault="00EF621C" w:rsidP="00EF621C">
      <w:pPr>
        <w:pStyle w:val="PargrafodaLista"/>
        <w:numPr>
          <w:ilvl w:val="0"/>
          <w:numId w:val="32"/>
        </w:numPr>
        <w:jc w:val="both"/>
      </w:pPr>
      <w:r>
        <w:t>PATCH PANELS: mínimo de 24 portas RJ-45, cat6, 19” x 1U;</w:t>
      </w:r>
    </w:p>
    <w:p w:rsidR="00EF621C" w:rsidRDefault="00EF621C" w:rsidP="00EF621C">
      <w:pPr>
        <w:pStyle w:val="PargrafodaLista"/>
        <w:numPr>
          <w:ilvl w:val="0"/>
          <w:numId w:val="32"/>
        </w:numPr>
        <w:jc w:val="both"/>
      </w:pPr>
      <w:r>
        <w:t>RÉGUA DE TOMADAS: mínimo de 5 (cinco) tomadas padr</w:t>
      </w:r>
      <w:r w:rsidR="00970243">
        <w:t>ão brasileiro 2P+T, 10A, 19” x 1U;</w:t>
      </w:r>
    </w:p>
    <w:p w:rsidR="00EF621C" w:rsidRDefault="00EF621C" w:rsidP="00EF621C">
      <w:pPr>
        <w:pStyle w:val="PargrafodaLista"/>
        <w:numPr>
          <w:ilvl w:val="0"/>
          <w:numId w:val="32"/>
        </w:numPr>
        <w:jc w:val="both"/>
      </w:pPr>
      <w:r>
        <w:t xml:space="preserve">ORGANIZADOR HORIZONTAL: </w:t>
      </w:r>
      <w:r w:rsidR="00970243">
        <w:t>com frontal removível para arrumação dos cabos, 19” x 1U;</w:t>
      </w:r>
    </w:p>
    <w:p w:rsidR="00970243" w:rsidRDefault="00970243" w:rsidP="00970243">
      <w:pPr>
        <w:jc w:val="both"/>
      </w:pPr>
    </w:p>
    <w:p w:rsidR="00970243" w:rsidRDefault="00970243" w:rsidP="00970243">
      <w:pPr>
        <w:jc w:val="both"/>
      </w:pPr>
    </w:p>
    <w:p w:rsidR="00970243" w:rsidRDefault="00970243" w:rsidP="00970243">
      <w:pPr>
        <w:pStyle w:val="ATP-TTULOS"/>
      </w:pPr>
      <w:bookmarkStart w:id="9" w:name="_Toc498009934"/>
      <w:r>
        <w:lastRenderedPageBreak/>
        <w:t>REDE DE DADOS E VOZ</w:t>
      </w:r>
      <w:bookmarkEnd w:id="9"/>
    </w:p>
    <w:p w:rsidR="00970243" w:rsidRDefault="00970243" w:rsidP="00970243">
      <w:pPr>
        <w:ind w:firstLine="360"/>
        <w:jc w:val="both"/>
      </w:pPr>
      <w:r>
        <w:t>Será caracterizada pelos pontos de utilização e conexão, com tomadas instaladas junto aos postos de trabalho e conveniência, como é o caso do ponto apenas de dados previsto para o Ponto Eletrônico.</w:t>
      </w:r>
    </w:p>
    <w:p w:rsidR="00970243" w:rsidRDefault="00970243" w:rsidP="00970243">
      <w:pPr>
        <w:ind w:firstLine="360"/>
        <w:jc w:val="both"/>
      </w:pPr>
      <w:r>
        <w:t>Cada ponto junto ao posto de trabalho será caracterizado pela instalação de uma caixa de embutir 2x4 contendo duas tomadas fêmea RJ-45 com 8 vias cat6, uma destinada ao ponto de dados e outra destinada ao ponto de voz.</w:t>
      </w:r>
    </w:p>
    <w:p w:rsidR="00970243" w:rsidRDefault="00970243" w:rsidP="00970243">
      <w:pPr>
        <w:ind w:firstLine="360"/>
        <w:jc w:val="both"/>
      </w:pPr>
      <w:r>
        <w:t>Os cabos internos serão de cobre em par trançado a quatro pares (UTP-4P), com cabos específicos para cada utilidade:</w:t>
      </w:r>
    </w:p>
    <w:p w:rsidR="00970243" w:rsidRDefault="00970243" w:rsidP="00970243">
      <w:pPr>
        <w:pStyle w:val="PargrafodaLista"/>
        <w:numPr>
          <w:ilvl w:val="0"/>
          <w:numId w:val="33"/>
        </w:numPr>
        <w:jc w:val="both"/>
      </w:pPr>
      <w:r>
        <w:t>REDE DE DADOS: cabo CAT6 com condutores de bitola 24 AWG, capa externa na cor cinza;</w:t>
      </w:r>
    </w:p>
    <w:p w:rsidR="00970243" w:rsidRDefault="00970243" w:rsidP="00970243">
      <w:pPr>
        <w:pStyle w:val="PargrafodaLista"/>
        <w:numPr>
          <w:ilvl w:val="0"/>
          <w:numId w:val="33"/>
        </w:numPr>
        <w:jc w:val="both"/>
      </w:pPr>
      <w:r>
        <w:t>REDE DE VOZ: cabo CAT5E com condutores de bitola 26 AWG, capa externa na cor azul;</w:t>
      </w:r>
    </w:p>
    <w:p w:rsidR="00970243" w:rsidRDefault="00970243" w:rsidP="00970243">
      <w:pPr>
        <w:ind w:firstLine="360"/>
        <w:jc w:val="both"/>
      </w:pPr>
      <w:r>
        <w:t xml:space="preserve">Os cabos externos (alimentação da Guarita) deverão ser de mesmas características porém com isolamento e capa protetora para instalação </w:t>
      </w:r>
      <w:r>
        <w:rPr>
          <w:i/>
        </w:rPr>
        <w:t>outdoor</w:t>
      </w:r>
      <w:r>
        <w:t>.</w:t>
      </w:r>
    </w:p>
    <w:p w:rsidR="00970243" w:rsidRDefault="00970243" w:rsidP="00970243">
      <w:pPr>
        <w:ind w:firstLine="360"/>
        <w:jc w:val="both"/>
      </w:pPr>
      <w:r>
        <w:t xml:space="preserve">Os cabos não poderão ter emendas sob nenhuma hipótese, devendo ser contínuos entre os pontos de conexão. Após a instalação final, os cabos deverão ser certificados através de </w:t>
      </w:r>
      <w:r>
        <w:rPr>
          <w:i/>
        </w:rPr>
        <w:t>scanner</w:t>
      </w:r>
      <w:r>
        <w:t xml:space="preserve"> digital com emissão do respectivo laudo de conformidade.</w:t>
      </w:r>
    </w:p>
    <w:p w:rsidR="00970243" w:rsidRDefault="00970243" w:rsidP="00970243">
      <w:pPr>
        <w:ind w:firstLine="360"/>
        <w:jc w:val="both"/>
      </w:pPr>
    </w:p>
    <w:p w:rsidR="00970243" w:rsidRDefault="00E738F1" w:rsidP="00970243">
      <w:pPr>
        <w:pStyle w:val="ATP-TTULOS"/>
      </w:pPr>
      <w:bookmarkStart w:id="10" w:name="_Toc498009935"/>
      <w:r>
        <w:t>SISTEMA DE CFTV</w:t>
      </w:r>
      <w:bookmarkEnd w:id="10"/>
    </w:p>
    <w:p w:rsidR="00E738F1" w:rsidRDefault="00E738F1" w:rsidP="00E738F1">
      <w:pPr>
        <w:ind w:firstLine="360"/>
        <w:jc w:val="both"/>
      </w:pPr>
      <w:r>
        <w:t>Será feita vigilância interna através de câmeras instaladas em pontos pré-determinados, orientadas a monitorar o acesso e circulação de pessoas na edificação.</w:t>
      </w:r>
    </w:p>
    <w:p w:rsidR="00E738F1" w:rsidRPr="001F1C25" w:rsidRDefault="00E738F1" w:rsidP="00E738F1">
      <w:pPr>
        <w:ind w:firstLine="360"/>
        <w:jc w:val="both"/>
      </w:pPr>
      <w:r>
        <w:t>As câmeras serão digitais tipo IP com alimentação PoE (</w:t>
      </w:r>
      <w:r>
        <w:rPr>
          <w:i/>
        </w:rPr>
        <w:t>power over ethernet</w:t>
      </w:r>
      <w:r>
        <w:t xml:space="preserve">) e função infravermelho, resolução </w:t>
      </w:r>
      <w:r w:rsidR="001F1C25">
        <w:t>H</w:t>
      </w:r>
      <w:r>
        <w:t>D</w:t>
      </w:r>
      <w:r w:rsidR="001F1C25">
        <w:t xml:space="preserve"> (1280 x 720) e dotadas de </w:t>
      </w:r>
      <w:r w:rsidR="001F1C25">
        <w:rPr>
          <w:i/>
        </w:rPr>
        <w:t>baloon</w:t>
      </w:r>
      <w:r w:rsidR="001F1C25">
        <w:t xml:space="preserve"> específico para conexão.</w:t>
      </w:r>
    </w:p>
    <w:p w:rsidR="001F1C25" w:rsidRDefault="001F1C25" w:rsidP="00E738F1">
      <w:pPr>
        <w:ind w:firstLine="360"/>
        <w:jc w:val="both"/>
      </w:pPr>
      <w:r>
        <w:t xml:space="preserve">Os cabos serão de cobre em par trançado a quatro pares (UTP-4P) bitola 26 AWG, cat 5E, na cor vermelha. Para o ponto a ser atendido na Guarita, o cabo deverá ser apropriado para instalação </w:t>
      </w:r>
      <w:r>
        <w:rPr>
          <w:i/>
        </w:rPr>
        <w:t>outdoor.</w:t>
      </w:r>
    </w:p>
    <w:p w:rsidR="001F1C25" w:rsidRDefault="001F1C25" w:rsidP="00E738F1">
      <w:pPr>
        <w:ind w:firstLine="360"/>
        <w:jc w:val="both"/>
      </w:pPr>
      <w:r>
        <w:t>O sistema de câmeras IP permite que a cada uma seja atribuído um endereço IP, podendo ser então monitoradas externamente a qualquer tempo, de forma fácil e simplificada.</w:t>
      </w:r>
    </w:p>
    <w:p w:rsidR="001F1C25" w:rsidRDefault="001F1C25" w:rsidP="00E738F1">
      <w:pPr>
        <w:ind w:firstLine="360"/>
        <w:jc w:val="both"/>
      </w:pPr>
    </w:p>
    <w:p w:rsidR="001F1C25" w:rsidRDefault="001F1C25" w:rsidP="00E738F1">
      <w:pPr>
        <w:ind w:firstLine="360"/>
        <w:jc w:val="both"/>
      </w:pPr>
    </w:p>
    <w:p w:rsidR="00055FD9" w:rsidRDefault="00055FD9" w:rsidP="00055FD9">
      <w:pPr>
        <w:pStyle w:val="ATP-TTULOS"/>
      </w:pPr>
      <w:bookmarkStart w:id="11" w:name="_Toc498009936"/>
      <w:r>
        <w:lastRenderedPageBreak/>
        <w:t>OBSERVAÇÕES</w:t>
      </w:r>
      <w:bookmarkEnd w:id="11"/>
    </w:p>
    <w:p w:rsidR="00055FD9" w:rsidRDefault="00055FD9" w:rsidP="00055FD9">
      <w:pPr>
        <w:ind w:firstLine="360"/>
        <w:jc w:val="both"/>
      </w:pPr>
      <w:r>
        <w:t xml:space="preserve">Ao final das instalações proceder a </w:t>
      </w:r>
      <w:r w:rsidR="00DE6931">
        <w:t xml:space="preserve">elaboração de </w:t>
      </w:r>
      <w:r w:rsidR="00DE6931">
        <w:rPr>
          <w:i/>
        </w:rPr>
        <w:t>as built</w:t>
      </w:r>
      <w:r>
        <w:t xml:space="preserve"> do projeto com todas as modificações introduzidas durante a execução dos serviços, para cadastro </w:t>
      </w:r>
      <w:r w:rsidR="00DE6931">
        <w:t>atualizado que deverá ser entregue ao Cliente.</w:t>
      </w:r>
    </w:p>
    <w:p w:rsidR="001F1C25" w:rsidRDefault="001F1C25" w:rsidP="00055FD9">
      <w:pPr>
        <w:ind w:firstLine="360"/>
        <w:jc w:val="both"/>
      </w:pPr>
      <w:r>
        <w:t>As instalações físicas de qualquer equipamento deverão ser anteriormente orientadas e aprovadas pelo Setor de T.I. do município, que norteará todas as condições da instalação.</w:t>
      </w:r>
    </w:p>
    <w:p w:rsidR="001F1C25" w:rsidRDefault="001F1C25" w:rsidP="00055FD9">
      <w:pPr>
        <w:ind w:firstLine="360"/>
        <w:jc w:val="both"/>
      </w:pPr>
      <w:r>
        <w:t>Todas as partes metálicas normalmente sem tensão deverão ser aterradas.</w:t>
      </w:r>
    </w:p>
    <w:p w:rsidR="00DE6931" w:rsidRDefault="00DE6931" w:rsidP="00055FD9">
      <w:pPr>
        <w:ind w:firstLine="360"/>
        <w:jc w:val="both"/>
      </w:pPr>
    </w:p>
    <w:p w:rsidR="00DE6931" w:rsidRDefault="00DE6931" w:rsidP="00055FD9">
      <w:pPr>
        <w:ind w:firstLine="360"/>
        <w:jc w:val="both"/>
      </w:pPr>
      <w:r>
        <w:t>Maceió, 09 de Novembro de 2017</w:t>
      </w:r>
    </w:p>
    <w:p w:rsidR="00DE6931" w:rsidRDefault="00DE6931" w:rsidP="00055FD9">
      <w:pPr>
        <w:ind w:firstLine="360"/>
        <w:jc w:val="both"/>
      </w:pPr>
    </w:p>
    <w:p w:rsidR="00DE6931" w:rsidRDefault="00DE6931" w:rsidP="00055FD9">
      <w:pPr>
        <w:ind w:firstLine="360"/>
        <w:jc w:val="both"/>
      </w:pPr>
      <w:r>
        <w:t>Jayme de Miranda Fahur</w:t>
      </w:r>
    </w:p>
    <w:p w:rsidR="00A30E4B" w:rsidRPr="00A30E4B" w:rsidRDefault="00A30E4B" w:rsidP="00A30E4B">
      <w:pPr>
        <w:ind w:firstLine="360"/>
        <w:jc w:val="both"/>
      </w:pPr>
    </w:p>
    <w:p w:rsidR="00510819" w:rsidRPr="00125BA0" w:rsidRDefault="00510819" w:rsidP="00DE6931">
      <w:pPr>
        <w:jc w:val="both"/>
        <w:rPr>
          <w:rFonts w:ascii="Arial" w:hAnsi="Arial" w:cs="Arial"/>
        </w:rPr>
      </w:pPr>
    </w:p>
    <w:sectPr w:rsidR="00510819" w:rsidRPr="00125BA0" w:rsidSect="000669C5">
      <w:headerReference w:type="default" r:id="rId11"/>
      <w:headerReference w:type="first" r:id="rId12"/>
      <w:pgSz w:w="11906" w:h="16838" w:code="9"/>
      <w:pgMar w:top="993" w:right="992" w:bottom="851" w:left="1134" w:header="720" w:footer="720" w:gutter="0"/>
      <w:cols w:sep="1" w:space="454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4FE" w:rsidRDefault="00BB14FE" w:rsidP="000774C3">
      <w:pPr>
        <w:spacing w:after="0" w:line="240" w:lineRule="auto"/>
      </w:pPr>
      <w:r>
        <w:separator/>
      </w:r>
    </w:p>
  </w:endnote>
  <w:endnote w:type="continuationSeparator" w:id="0">
    <w:p w:rsidR="00BB14FE" w:rsidRDefault="00BB14FE" w:rsidP="0007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4FE" w:rsidRDefault="00BB14FE" w:rsidP="000774C3">
      <w:pPr>
        <w:spacing w:after="0" w:line="240" w:lineRule="auto"/>
      </w:pPr>
      <w:r>
        <w:separator/>
      </w:r>
    </w:p>
  </w:footnote>
  <w:footnote w:type="continuationSeparator" w:id="0">
    <w:p w:rsidR="00BB14FE" w:rsidRDefault="00BB14FE" w:rsidP="00077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20"/>
        <w:szCs w:val="20"/>
      </w:rPr>
      <w:id w:val="1019437832"/>
      <w:docPartObj>
        <w:docPartGallery w:val="Page Numbers (Top of Page)"/>
        <w:docPartUnique/>
      </w:docPartObj>
    </w:sdtPr>
    <w:sdtEndPr>
      <w:rPr>
        <w:rFonts w:ascii="Calibri" w:hAnsi="Calibri" w:cs="Times New Roman"/>
        <w:sz w:val="22"/>
        <w:szCs w:val="22"/>
      </w:rPr>
    </w:sdtEndPr>
    <w:sdtContent>
      <w:p w:rsidR="005077FA" w:rsidRPr="00C60633" w:rsidRDefault="005077FA" w:rsidP="00D62FAE">
        <w:pPr>
          <w:pStyle w:val="Cabealho"/>
          <w:rPr>
            <w:rFonts w:ascii="Tahoma" w:hAnsi="Tahoma" w:cs="Tahoma"/>
            <w:sz w:val="20"/>
            <w:szCs w:val="20"/>
          </w:rPr>
        </w:pPr>
        <w:r w:rsidRPr="00C60633">
          <w:rPr>
            <w:rFonts w:ascii="Tahoma" w:hAnsi="Tahoma" w:cs="Tahoma"/>
            <w:sz w:val="20"/>
            <w:szCs w:val="20"/>
          </w:rPr>
          <w:t xml:space="preserve">                                           </w:t>
        </w:r>
        <w:r w:rsidR="0008109A">
          <w:rPr>
            <w:rFonts w:ascii="Tahoma" w:hAnsi="Tahoma" w:cs="Tahoma"/>
            <w:sz w:val="20"/>
            <w:szCs w:val="20"/>
          </w:rPr>
          <w:t xml:space="preserve">CONSORCIO </w:t>
        </w:r>
        <w:r w:rsidRPr="00C60633">
          <w:rPr>
            <w:rFonts w:ascii="Tahoma" w:hAnsi="Tahoma" w:cs="Tahoma"/>
            <w:sz w:val="20"/>
            <w:szCs w:val="20"/>
          </w:rPr>
          <w:t xml:space="preserve">ATP </w:t>
        </w:r>
        <w:r w:rsidR="0008109A">
          <w:rPr>
            <w:rFonts w:ascii="Tahoma" w:hAnsi="Tahoma" w:cs="Tahoma"/>
            <w:sz w:val="20"/>
            <w:szCs w:val="20"/>
          </w:rPr>
          <w:t>/ CONCREMAT</w:t>
        </w:r>
        <w:r w:rsidRPr="00C60633">
          <w:rPr>
            <w:rFonts w:ascii="Tahoma" w:hAnsi="Tahoma" w:cs="Tahoma"/>
            <w:sz w:val="20"/>
            <w:szCs w:val="20"/>
          </w:rPr>
          <w:t xml:space="preserve">           </w:t>
        </w:r>
        <w:r>
          <w:rPr>
            <w:rFonts w:ascii="Tahoma" w:hAnsi="Tahoma" w:cs="Tahoma"/>
            <w:sz w:val="20"/>
            <w:szCs w:val="20"/>
          </w:rPr>
          <w:t xml:space="preserve">    </w:t>
        </w:r>
        <w:r w:rsidRPr="00C60633">
          <w:rPr>
            <w:rFonts w:ascii="Tahoma" w:hAnsi="Tahoma" w:cs="Tahoma"/>
            <w:sz w:val="20"/>
            <w:szCs w:val="20"/>
          </w:rPr>
          <w:t xml:space="preserve">                </w:t>
        </w:r>
        <w:r>
          <w:rPr>
            <w:rFonts w:ascii="Tahoma" w:hAnsi="Tahoma" w:cs="Tahoma"/>
            <w:sz w:val="20"/>
            <w:szCs w:val="20"/>
          </w:rPr>
          <w:t xml:space="preserve"> </w:t>
        </w:r>
        <w:r w:rsidRPr="00C60633">
          <w:rPr>
            <w:rFonts w:ascii="Tahoma" w:hAnsi="Tahoma" w:cs="Tahoma"/>
            <w:sz w:val="20"/>
            <w:szCs w:val="20"/>
          </w:rPr>
          <w:t xml:space="preserve">    FL   </w:t>
        </w:r>
        <w:r w:rsidRPr="00C60633">
          <w:rPr>
            <w:rFonts w:ascii="Tahoma" w:hAnsi="Tahoma" w:cs="Tahoma"/>
            <w:sz w:val="20"/>
            <w:szCs w:val="20"/>
          </w:rPr>
          <w:fldChar w:fldCharType="begin"/>
        </w:r>
        <w:r w:rsidRPr="00C60633">
          <w:rPr>
            <w:rFonts w:ascii="Tahoma" w:hAnsi="Tahoma" w:cs="Tahoma"/>
            <w:sz w:val="20"/>
            <w:szCs w:val="20"/>
          </w:rPr>
          <w:instrText xml:space="preserve"> PAGE </w:instrText>
        </w:r>
        <w:r w:rsidRPr="00C60633">
          <w:rPr>
            <w:rFonts w:ascii="Tahoma" w:hAnsi="Tahoma" w:cs="Tahoma"/>
            <w:sz w:val="20"/>
            <w:szCs w:val="20"/>
          </w:rPr>
          <w:fldChar w:fldCharType="separate"/>
        </w:r>
        <w:r w:rsidR="00C3410C">
          <w:rPr>
            <w:rFonts w:ascii="Tahoma" w:hAnsi="Tahoma" w:cs="Tahoma"/>
            <w:noProof/>
            <w:sz w:val="20"/>
            <w:szCs w:val="20"/>
          </w:rPr>
          <w:t>1</w:t>
        </w:r>
        <w:r w:rsidRPr="00C60633">
          <w:rPr>
            <w:rFonts w:ascii="Tahoma" w:hAnsi="Tahoma" w:cs="Tahoma"/>
            <w:sz w:val="20"/>
            <w:szCs w:val="20"/>
          </w:rPr>
          <w:fldChar w:fldCharType="end"/>
        </w:r>
        <w:r w:rsidRPr="00C60633">
          <w:rPr>
            <w:rFonts w:ascii="Tahoma" w:hAnsi="Tahoma" w:cs="Tahoma"/>
            <w:sz w:val="20"/>
            <w:szCs w:val="20"/>
          </w:rPr>
          <w:t>/</w:t>
        </w:r>
        <w:r w:rsidRPr="00C60633">
          <w:rPr>
            <w:rFonts w:ascii="Tahoma" w:hAnsi="Tahoma" w:cs="Tahoma"/>
            <w:sz w:val="20"/>
            <w:szCs w:val="20"/>
          </w:rPr>
          <w:fldChar w:fldCharType="begin"/>
        </w:r>
        <w:r w:rsidRPr="00C60633">
          <w:rPr>
            <w:rFonts w:ascii="Tahoma" w:hAnsi="Tahoma" w:cs="Tahoma"/>
            <w:sz w:val="20"/>
            <w:szCs w:val="20"/>
          </w:rPr>
          <w:instrText xml:space="preserve"> NUMPAGES </w:instrText>
        </w:r>
        <w:r w:rsidRPr="00C60633">
          <w:rPr>
            <w:rFonts w:ascii="Tahoma" w:hAnsi="Tahoma" w:cs="Tahoma"/>
            <w:sz w:val="20"/>
            <w:szCs w:val="20"/>
          </w:rPr>
          <w:fldChar w:fldCharType="separate"/>
        </w:r>
        <w:r w:rsidR="00C3410C">
          <w:rPr>
            <w:rFonts w:ascii="Tahoma" w:hAnsi="Tahoma" w:cs="Tahoma"/>
            <w:noProof/>
            <w:sz w:val="20"/>
            <w:szCs w:val="20"/>
          </w:rPr>
          <w:t>6</w:t>
        </w:r>
        <w:r w:rsidRPr="00C60633">
          <w:rPr>
            <w:rFonts w:ascii="Tahoma" w:hAnsi="Tahoma" w:cs="Tahoma"/>
            <w:sz w:val="20"/>
            <w:szCs w:val="20"/>
          </w:rPr>
          <w:fldChar w:fldCharType="end"/>
        </w:r>
        <w:r w:rsidRPr="00C60633">
          <w:rPr>
            <w:rFonts w:ascii="Tahoma" w:hAnsi="Tahoma" w:cs="Tahoma"/>
            <w:sz w:val="20"/>
            <w:szCs w:val="20"/>
          </w:rPr>
          <w:t xml:space="preserve">  </w:t>
        </w:r>
      </w:p>
      <w:p w:rsidR="005077FA" w:rsidRDefault="00C3410C">
        <w:pPr>
          <w:pStyle w:val="Cabealho"/>
          <w:jc w:val="right"/>
        </w:pPr>
      </w:p>
    </w:sdtContent>
  </w:sdt>
  <w:p w:rsidR="005077FA" w:rsidRDefault="005077F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7FA" w:rsidRDefault="005077FA">
    <w:pPr>
      <w:pStyle w:val="Cabealho"/>
      <w:rPr>
        <w:rFonts w:ascii="Arial" w:hAnsi="Arial" w:cs="Arial"/>
      </w:rPr>
    </w:pPr>
  </w:p>
  <w:p w:rsidR="005077FA" w:rsidRPr="001C294C" w:rsidRDefault="005077FA">
    <w:pPr>
      <w:pStyle w:val="Cabealho"/>
      <w:rPr>
        <w:rFonts w:ascii="Arial" w:hAnsi="Arial" w:cs="Arial"/>
      </w:rPr>
    </w:pPr>
    <w:r w:rsidRPr="001C294C">
      <w:rPr>
        <w:rFonts w:ascii="Arial" w:hAnsi="Arial" w:cs="Arial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936FF0"/>
    <w:multiLevelType w:val="hybridMultilevel"/>
    <w:tmpl w:val="1D2EF9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E164B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D5E12EA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63A5571"/>
    <w:multiLevelType w:val="hybridMultilevel"/>
    <w:tmpl w:val="3F5C2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D62E4"/>
    <w:multiLevelType w:val="hybridMultilevel"/>
    <w:tmpl w:val="2C6688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8C076D"/>
    <w:multiLevelType w:val="hybridMultilevel"/>
    <w:tmpl w:val="0DE6827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42314B0"/>
    <w:multiLevelType w:val="hybridMultilevel"/>
    <w:tmpl w:val="C4BA9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323064"/>
    <w:multiLevelType w:val="hybridMultilevel"/>
    <w:tmpl w:val="365AA2D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6D20BCE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9ED2250"/>
    <w:multiLevelType w:val="hybridMultilevel"/>
    <w:tmpl w:val="19F0543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7E062D"/>
    <w:multiLevelType w:val="hybridMultilevel"/>
    <w:tmpl w:val="566267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F0B70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30DB6D3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A53474"/>
    <w:multiLevelType w:val="multilevel"/>
    <w:tmpl w:val="37B0D3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4237330"/>
    <w:multiLevelType w:val="hybridMultilevel"/>
    <w:tmpl w:val="9B3CC2C0"/>
    <w:lvl w:ilvl="0" w:tplc="0416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42F1CD8"/>
    <w:multiLevelType w:val="hybridMultilevel"/>
    <w:tmpl w:val="7E46C58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D58E6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6687CCE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9" w15:restartNumberingAfterBreak="0">
    <w:nsid w:val="36E7011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40659C4"/>
    <w:multiLevelType w:val="hybridMultilevel"/>
    <w:tmpl w:val="0F90871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A7B4B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9DB252A"/>
    <w:multiLevelType w:val="multilevel"/>
    <w:tmpl w:val="D2C6902E"/>
    <w:lvl w:ilvl="0">
      <w:start w:val="1"/>
      <w:numFmt w:val="decimal"/>
      <w:pStyle w:val="ATP-TTULOS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4D4075F"/>
    <w:multiLevelType w:val="multilevel"/>
    <w:tmpl w:val="9DB25720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65E02A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C205601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6EB32101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FE91528"/>
    <w:multiLevelType w:val="hybridMultilevel"/>
    <w:tmpl w:val="684EFED2"/>
    <w:lvl w:ilvl="0" w:tplc="7916C70A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44852"/>
    <w:multiLevelType w:val="hybridMultilevel"/>
    <w:tmpl w:val="8AAC8A1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A8242D"/>
    <w:multiLevelType w:val="hybridMultilevel"/>
    <w:tmpl w:val="5DBEDE9A"/>
    <w:lvl w:ilvl="0" w:tplc="1B48E10E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7"/>
  </w:num>
  <w:num w:numId="4">
    <w:abstractNumId w:val="14"/>
  </w:num>
  <w:num w:numId="5">
    <w:abstractNumId w:val="15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26"/>
  </w:num>
  <w:num w:numId="11">
    <w:abstractNumId w:val="17"/>
  </w:num>
  <w:num w:numId="12">
    <w:abstractNumId w:val="23"/>
  </w:num>
  <w:num w:numId="13">
    <w:abstractNumId w:val="3"/>
  </w:num>
  <w:num w:numId="14">
    <w:abstractNumId w:val="9"/>
  </w:num>
  <w:num w:numId="15">
    <w:abstractNumId w:val="21"/>
  </w:num>
  <w:num w:numId="16">
    <w:abstractNumId w:val="18"/>
  </w:num>
  <w:num w:numId="17">
    <w:abstractNumId w:val="2"/>
  </w:num>
  <w:num w:numId="18">
    <w:abstractNumId w:val="12"/>
  </w:num>
  <w:num w:numId="19">
    <w:abstractNumId w:val="22"/>
  </w:num>
  <w:num w:numId="20">
    <w:abstractNumId w:val="22"/>
  </w:num>
  <w:num w:numId="21">
    <w:abstractNumId w:val="22"/>
  </w:num>
  <w:num w:numId="22">
    <w:abstractNumId w:val="29"/>
  </w:num>
  <w:num w:numId="23">
    <w:abstractNumId w:val="27"/>
  </w:num>
  <w:num w:numId="24">
    <w:abstractNumId w:val="5"/>
  </w:num>
  <w:num w:numId="25">
    <w:abstractNumId w:val="11"/>
  </w:num>
  <w:num w:numId="26">
    <w:abstractNumId w:val="22"/>
  </w:num>
  <w:num w:numId="27">
    <w:abstractNumId w:val="13"/>
  </w:num>
  <w:num w:numId="28">
    <w:abstractNumId w:val="19"/>
  </w:num>
  <w:num w:numId="29">
    <w:abstractNumId w:val="24"/>
  </w:num>
  <w:num w:numId="30">
    <w:abstractNumId w:val="28"/>
  </w:num>
  <w:num w:numId="31">
    <w:abstractNumId w:val="10"/>
  </w:num>
  <w:num w:numId="32">
    <w:abstractNumId w:val="20"/>
  </w:num>
  <w:num w:numId="33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D70"/>
    <w:rsid w:val="000005D5"/>
    <w:rsid w:val="00000FCF"/>
    <w:rsid w:val="00001874"/>
    <w:rsid w:val="00002015"/>
    <w:rsid w:val="000028C1"/>
    <w:rsid w:val="00002DF2"/>
    <w:rsid w:val="00003A70"/>
    <w:rsid w:val="00003DAF"/>
    <w:rsid w:val="00003F46"/>
    <w:rsid w:val="000047AA"/>
    <w:rsid w:val="00004C8F"/>
    <w:rsid w:val="0000594E"/>
    <w:rsid w:val="00005A69"/>
    <w:rsid w:val="00006858"/>
    <w:rsid w:val="00006B8A"/>
    <w:rsid w:val="00007DE7"/>
    <w:rsid w:val="0001080B"/>
    <w:rsid w:val="00010CB7"/>
    <w:rsid w:val="00013018"/>
    <w:rsid w:val="00014F5A"/>
    <w:rsid w:val="00015E14"/>
    <w:rsid w:val="00016DE7"/>
    <w:rsid w:val="00016EDF"/>
    <w:rsid w:val="0001712C"/>
    <w:rsid w:val="000173BB"/>
    <w:rsid w:val="00017762"/>
    <w:rsid w:val="000214B4"/>
    <w:rsid w:val="00021A7B"/>
    <w:rsid w:val="00022471"/>
    <w:rsid w:val="00025B31"/>
    <w:rsid w:val="00026ADA"/>
    <w:rsid w:val="00027C9E"/>
    <w:rsid w:val="00027CD0"/>
    <w:rsid w:val="000304A6"/>
    <w:rsid w:val="0003153E"/>
    <w:rsid w:val="000325C3"/>
    <w:rsid w:val="00032CB4"/>
    <w:rsid w:val="00033C08"/>
    <w:rsid w:val="00033C79"/>
    <w:rsid w:val="00033DB8"/>
    <w:rsid w:val="000340FD"/>
    <w:rsid w:val="00034C12"/>
    <w:rsid w:val="00036284"/>
    <w:rsid w:val="00037946"/>
    <w:rsid w:val="0004049E"/>
    <w:rsid w:val="00040F38"/>
    <w:rsid w:val="000412EE"/>
    <w:rsid w:val="00041523"/>
    <w:rsid w:val="00041723"/>
    <w:rsid w:val="00041CE2"/>
    <w:rsid w:val="00041FF3"/>
    <w:rsid w:val="0004341E"/>
    <w:rsid w:val="00045BAD"/>
    <w:rsid w:val="00045F26"/>
    <w:rsid w:val="000465B6"/>
    <w:rsid w:val="0004768A"/>
    <w:rsid w:val="00051201"/>
    <w:rsid w:val="000539DD"/>
    <w:rsid w:val="000555D4"/>
    <w:rsid w:val="000555D6"/>
    <w:rsid w:val="00055D4E"/>
    <w:rsid w:val="00055FD9"/>
    <w:rsid w:val="00056102"/>
    <w:rsid w:val="000603D6"/>
    <w:rsid w:val="00060A64"/>
    <w:rsid w:val="000625E7"/>
    <w:rsid w:val="000632D9"/>
    <w:rsid w:val="00063AB7"/>
    <w:rsid w:val="00065643"/>
    <w:rsid w:val="0006693B"/>
    <w:rsid w:val="000669C5"/>
    <w:rsid w:val="000718E5"/>
    <w:rsid w:val="00071E11"/>
    <w:rsid w:val="000720EB"/>
    <w:rsid w:val="00076DD6"/>
    <w:rsid w:val="000774C3"/>
    <w:rsid w:val="00077FBC"/>
    <w:rsid w:val="00080B0E"/>
    <w:rsid w:val="0008109A"/>
    <w:rsid w:val="00081B90"/>
    <w:rsid w:val="000846A4"/>
    <w:rsid w:val="00085929"/>
    <w:rsid w:val="00086C49"/>
    <w:rsid w:val="000908D7"/>
    <w:rsid w:val="00090CB8"/>
    <w:rsid w:val="00093E43"/>
    <w:rsid w:val="000945EF"/>
    <w:rsid w:val="000948B7"/>
    <w:rsid w:val="000966DB"/>
    <w:rsid w:val="0009673E"/>
    <w:rsid w:val="000A0BFF"/>
    <w:rsid w:val="000A0F3F"/>
    <w:rsid w:val="000A1244"/>
    <w:rsid w:val="000A12C9"/>
    <w:rsid w:val="000A149C"/>
    <w:rsid w:val="000A165B"/>
    <w:rsid w:val="000A25C2"/>
    <w:rsid w:val="000A3339"/>
    <w:rsid w:val="000A3B19"/>
    <w:rsid w:val="000A6BE5"/>
    <w:rsid w:val="000A73A8"/>
    <w:rsid w:val="000B0779"/>
    <w:rsid w:val="000B0EC8"/>
    <w:rsid w:val="000B23C9"/>
    <w:rsid w:val="000B3BBD"/>
    <w:rsid w:val="000B56C3"/>
    <w:rsid w:val="000B7AC0"/>
    <w:rsid w:val="000B7DC6"/>
    <w:rsid w:val="000C0506"/>
    <w:rsid w:val="000C08BA"/>
    <w:rsid w:val="000C12FC"/>
    <w:rsid w:val="000C3928"/>
    <w:rsid w:val="000C3982"/>
    <w:rsid w:val="000C3C98"/>
    <w:rsid w:val="000C640C"/>
    <w:rsid w:val="000C6ECB"/>
    <w:rsid w:val="000D136F"/>
    <w:rsid w:val="000D1C7F"/>
    <w:rsid w:val="000D3395"/>
    <w:rsid w:val="000D3FF0"/>
    <w:rsid w:val="000D5E3E"/>
    <w:rsid w:val="000E00B1"/>
    <w:rsid w:val="000E1082"/>
    <w:rsid w:val="000E11E2"/>
    <w:rsid w:val="000E1DC0"/>
    <w:rsid w:val="000E2641"/>
    <w:rsid w:val="000E43D5"/>
    <w:rsid w:val="000E7F45"/>
    <w:rsid w:val="000E7F5B"/>
    <w:rsid w:val="000F1971"/>
    <w:rsid w:val="000F1CA7"/>
    <w:rsid w:val="000F1FFA"/>
    <w:rsid w:val="000F3645"/>
    <w:rsid w:val="000F4344"/>
    <w:rsid w:val="000F6099"/>
    <w:rsid w:val="000F6BF3"/>
    <w:rsid w:val="000F6C94"/>
    <w:rsid w:val="00100CB7"/>
    <w:rsid w:val="00100CC5"/>
    <w:rsid w:val="0010511F"/>
    <w:rsid w:val="00107FD6"/>
    <w:rsid w:val="00110072"/>
    <w:rsid w:val="001107B1"/>
    <w:rsid w:val="00112054"/>
    <w:rsid w:val="00113B8F"/>
    <w:rsid w:val="00114018"/>
    <w:rsid w:val="001142E9"/>
    <w:rsid w:val="00114F10"/>
    <w:rsid w:val="00117037"/>
    <w:rsid w:val="0011712E"/>
    <w:rsid w:val="001201E0"/>
    <w:rsid w:val="00120CA9"/>
    <w:rsid w:val="00121796"/>
    <w:rsid w:val="00125BA0"/>
    <w:rsid w:val="00134086"/>
    <w:rsid w:val="001340FD"/>
    <w:rsid w:val="001348C4"/>
    <w:rsid w:val="00134F07"/>
    <w:rsid w:val="0013528E"/>
    <w:rsid w:val="00135E30"/>
    <w:rsid w:val="00136D09"/>
    <w:rsid w:val="00137116"/>
    <w:rsid w:val="00137BE7"/>
    <w:rsid w:val="00140AC3"/>
    <w:rsid w:val="00140AEE"/>
    <w:rsid w:val="001423FE"/>
    <w:rsid w:val="00142495"/>
    <w:rsid w:val="00142CF1"/>
    <w:rsid w:val="00143094"/>
    <w:rsid w:val="001434BA"/>
    <w:rsid w:val="001440A7"/>
    <w:rsid w:val="001449D0"/>
    <w:rsid w:val="0014591A"/>
    <w:rsid w:val="00145951"/>
    <w:rsid w:val="00145C71"/>
    <w:rsid w:val="001462D4"/>
    <w:rsid w:val="0014677D"/>
    <w:rsid w:val="00146FEE"/>
    <w:rsid w:val="0015197C"/>
    <w:rsid w:val="00151E34"/>
    <w:rsid w:val="00153F1D"/>
    <w:rsid w:val="0015468E"/>
    <w:rsid w:val="0015522A"/>
    <w:rsid w:val="00156EDA"/>
    <w:rsid w:val="0015745B"/>
    <w:rsid w:val="001606C8"/>
    <w:rsid w:val="001617C8"/>
    <w:rsid w:val="001618A2"/>
    <w:rsid w:val="001631FF"/>
    <w:rsid w:val="001655F6"/>
    <w:rsid w:val="0016577F"/>
    <w:rsid w:val="00167403"/>
    <w:rsid w:val="00172C44"/>
    <w:rsid w:val="001738CB"/>
    <w:rsid w:val="00174CB9"/>
    <w:rsid w:val="00176060"/>
    <w:rsid w:val="00176F00"/>
    <w:rsid w:val="00180FBE"/>
    <w:rsid w:val="00181809"/>
    <w:rsid w:val="0018311D"/>
    <w:rsid w:val="001848C1"/>
    <w:rsid w:val="00184E72"/>
    <w:rsid w:val="0019009E"/>
    <w:rsid w:val="001952FD"/>
    <w:rsid w:val="0019594B"/>
    <w:rsid w:val="00196A40"/>
    <w:rsid w:val="00197F5A"/>
    <w:rsid w:val="001A01D7"/>
    <w:rsid w:val="001A0253"/>
    <w:rsid w:val="001A043E"/>
    <w:rsid w:val="001A1F6E"/>
    <w:rsid w:val="001A311B"/>
    <w:rsid w:val="001A4038"/>
    <w:rsid w:val="001A423E"/>
    <w:rsid w:val="001A47A2"/>
    <w:rsid w:val="001A4D31"/>
    <w:rsid w:val="001A7DD6"/>
    <w:rsid w:val="001B0C01"/>
    <w:rsid w:val="001B279A"/>
    <w:rsid w:val="001B58D8"/>
    <w:rsid w:val="001B70AD"/>
    <w:rsid w:val="001C1341"/>
    <w:rsid w:val="001C1382"/>
    <w:rsid w:val="001C165E"/>
    <w:rsid w:val="001C17E5"/>
    <w:rsid w:val="001C294C"/>
    <w:rsid w:val="001C2A09"/>
    <w:rsid w:val="001C3843"/>
    <w:rsid w:val="001C44C1"/>
    <w:rsid w:val="001C484B"/>
    <w:rsid w:val="001C4A73"/>
    <w:rsid w:val="001C4D89"/>
    <w:rsid w:val="001C75CE"/>
    <w:rsid w:val="001C75CF"/>
    <w:rsid w:val="001C77D6"/>
    <w:rsid w:val="001C7A84"/>
    <w:rsid w:val="001D06D5"/>
    <w:rsid w:val="001D092C"/>
    <w:rsid w:val="001D0D82"/>
    <w:rsid w:val="001D1BA1"/>
    <w:rsid w:val="001D1CCC"/>
    <w:rsid w:val="001D1D71"/>
    <w:rsid w:val="001D22FC"/>
    <w:rsid w:val="001D3048"/>
    <w:rsid w:val="001D3206"/>
    <w:rsid w:val="001D5612"/>
    <w:rsid w:val="001D589F"/>
    <w:rsid w:val="001D652F"/>
    <w:rsid w:val="001D7CC7"/>
    <w:rsid w:val="001E150D"/>
    <w:rsid w:val="001E2A50"/>
    <w:rsid w:val="001F0B1C"/>
    <w:rsid w:val="001F1C25"/>
    <w:rsid w:val="001F2656"/>
    <w:rsid w:val="001F2707"/>
    <w:rsid w:val="001F3CF4"/>
    <w:rsid w:val="001F4047"/>
    <w:rsid w:val="001F4500"/>
    <w:rsid w:val="001F45F2"/>
    <w:rsid w:val="001F4F87"/>
    <w:rsid w:val="001F5E8E"/>
    <w:rsid w:val="001F621E"/>
    <w:rsid w:val="001F6CEE"/>
    <w:rsid w:val="001F745C"/>
    <w:rsid w:val="00200561"/>
    <w:rsid w:val="00202017"/>
    <w:rsid w:val="0020285E"/>
    <w:rsid w:val="00203557"/>
    <w:rsid w:val="00204F82"/>
    <w:rsid w:val="00206346"/>
    <w:rsid w:val="00206FC1"/>
    <w:rsid w:val="0020701B"/>
    <w:rsid w:val="0020753B"/>
    <w:rsid w:val="0020799E"/>
    <w:rsid w:val="00207CAC"/>
    <w:rsid w:val="00210292"/>
    <w:rsid w:val="0021046D"/>
    <w:rsid w:val="00210477"/>
    <w:rsid w:val="00210485"/>
    <w:rsid w:val="00210E10"/>
    <w:rsid w:val="00211D20"/>
    <w:rsid w:val="00212E8D"/>
    <w:rsid w:val="00212FE1"/>
    <w:rsid w:val="00215B2C"/>
    <w:rsid w:val="00216266"/>
    <w:rsid w:val="002209D0"/>
    <w:rsid w:val="00221377"/>
    <w:rsid w:val="002219E7"/>
    <w:rsid w:val="00226055"/>
    <w:rsid w:val="002266E8"/>
    <w:rsid w:val="002271BE"/>
    <w:rsid w:val="00227BB2"/>
    <w:rsid w:val="002305C1"/>
    <w:rsid w:val="00230E90"/>
    <w:rsid w:val="00231DBD"/>
    <w:rsid w:val="00232306"/>
    <w:rsid w:val="002326C3"/>
    <w:rsid w:val="0023312B"/>
    <w:rsid w:val="00234658"/>
    <w:rsid w:val="002352F8"/>
    <w:rsid w:val="00237A1B"/>
    <w:rsid w:val="00237E3E"/>
    <w:rsid w:val="0024137B"/>
    <w:rsid w:val="002451C8"/>
    <w:rsid w:val="0024628D"/>
    <w:rsid w:val="00246710"/>
    <w:rsid w:val="002468AE"/>
    <w:rsid w:val="0024738C"/>
    <w:rsid w:val="002476F3"/>
    <w:rsid w:val="00247803"/>
    <w:rsid w:val="00251188"/>
    <w:rsid w:val="00251835"/>
    <w:rsid w:val="00252DBC"/>
    <w:rsid w:val="00253E37"/>
    <w:rsid w:val="00253FAA"/>
    <w:rsid w:val="002550D7"/>
    <w:rsid w:val="00256D6D"/>
    <w:rsid w:val="002604E8"/>
    <w:rsid w:val="00260A5B"/>
    <w:rsid w:val="00261D6E"/>
    <w:rsid w:val="0026273D"/>
    <w:rsid w:val="00263DE4"/>
    <w:rsid w:val="00265167"/>
    <w:rsid w:val="00266B93"/>
    <w:rsid w:val="00267EF2"/>
    <w:rsid w:val="00271B25"/>
    <w:rsid w:val="00271BAF"/>
    <w:rsid w:val="00271D61"/>
    <w:rsid w:val="0027230B"/>
    <w:rsid w:val="00272F45"/>
    <w:rsid w:val="00273DF3"/>
    <w:rsid w:val="00275484"/>
    <w:rsid w:val="002769DB"/>
    <w:rsid w:val="0028017F"/>
    <w:rsid w:val="00280540"/>
    <w:rsid w:val="002826ED"/>
    <w:rsid w:val="002829BF"/>
    <w:rsid w:val="00283BF1"/>
    <w:rsid w:val="00283DE5"/>
    <w:rsid w:val="00286755"/>
    <w:rsid w:val="00290EDD"/>
    <w:rsid w:val="002924A6"/>
    <w:rsid w:val="002924C9"/>
    <w:rsid w:val="00292D4C"/>
    <w:rsid w:val="00293E64"/>
    <w:rsid w:val="00294146"/>
    <w:rsid w:val="00295539"/>
    <w:rsid w:val="00295A32"/>
    <w:rsid w:val="002962B5"/>
    <w:rsid w:val="0029712C"/>
    <w:rsid w:val="00297906"/>
    <w:rsid w:val="00297CF3"/>
    <w:rsid w:val="00297F89"/>
    <w:rsid w:val="002A0844"/>
    <w:rsid w:val="002A12C9"/>
    <w:rsid w:val="002A19BF"/>
    <w:rsid w:val="002A1A68"/>
    <w:rsid w:val="002A3657"/>
    <w:rsid w:val="002A53D0"/>
    <w:rsid w:val="002A7210"/>
    <w:rsid w:val="002A7520"/>
    <w:rsid w:val="002A7C06"/>
    <w:rsid w:val="002B268C"/>
    <w:rsid w:val="002B382A"/>
    <w:rsid w:val="002B3DB1"/>
    <w:rsid w:val="002B6728"/>
    <w:rsid w:val="002C0962"/>
    <w:rsid w:val="002C1525"/>
    <w:rsid w:val="002C2E5B"/>
    <w:rsid w:val="002C2EFA"/>
    <w:rsid w:val="002C4EC3"/>
    <w:rsid w:val="002C57FE"/>
    <w:rsid w:val="002C6B45"/>
    <w:rsid w:val="002C6D11"/>
    <w:rsid w:val="002D06A5"/>
    <w:rsid w:val="002D0846"/>
    <w:rsid w:val="002D22C8"/>
    <w:rsid w:val="002D3FA9"/>
    <w:rsid w:val="002D5D23"/>
    <w:rsid w:val="002D7B23"/>
    <w:rsid w:val="002E0BBB"/>
    <w:rsid w:val="002E175A"/>
    <w:rsid w:val="002E17E6"/>
    <w:rsid w:val="002E5E11"/>
    <w:rsid w:val="002E6C32"/>
    <w:rsid w:val="002E7082"/>
    <w:rsid w:val="002E76B8"/>
    <w:rsid w:val="002E7FCD"/>
    <w:rsid w:val="002F2A7B"/>
    <w:rsid w:val="002F2C27"/>
    <w:rsid w:val="002F41AA"/>
    <w:rsid w:val="002F51E0"/>
    <w:rsid w:val="002F5E1F"/>
    <w:rsid w:val="00300DB4"/>
    <w:rsid w:val="00300EB7"/>
    <w:rsid w:val="003016CD"/>
    <w:rsid w:val="00301C72"/>
    <w:rsid w:val="0030441A"/>
    <w:rsid w:val="00305592"/>
    <w:rsid w:val="00305975"/>
    <w:rsid w:val="00305E9D"/>
    <w:rsid w:val="003066BA"/>
    <w:rsid w:val="00306D3F"/>
    <w:rsid w:val="00307E28"/>
    <w:rsid w:val="003101DD"/>
    <w:rsid w:val="00310FCC"/>
    <w:rsid w:val="00311AA6"/>
    <w:rsid w:val="003134EA"/>
    <w:rsid w:val="00315721"/>
    <w:rsid w:val="00315C6B"/>
    <w:rsid w:val="00316097"/>
    <w:rsid w:val="0031714A"/>
    <w:rsid w:val="003171ED"/>
    <w:rsid w:val="003175A3"/>
    <w:rsid w:val="00322640"/>
    <w:rsid w:val="0032421F"/>
    <w:rsid w:val="0032541B"/>
    <w:rsid w:val="00325A39"/>
    <w:rsid w:val="003271A9"/>
    <w:rsid w:val="00330A30"/>
    <w:rsid w:val="00332134"/>
    <w:rsid w:val="00332C7E"/>
    <w:rsid w:val="00333465"/>
    <w:rsid w:val="00334104"/>
    <w:rsid w:val="00334394"/>
    <w:rsid w:val="0033470C"/>
    <w:rsid w:val="00334FA6"/>
    <w:rsid w:val="003378F4"/>
    <w:rsid w:val="00337B26"/>
    <w:rsid w:val="00341B21"/>
    <w:rsid w:val="00343527"/>
    <w:rsid w:val="00343D2C"/>
    <w:rsid w:val="00344294"/>
    <w:rsid w:val="003456B4"/>
    <w:rsid w:val="00345850"/>
    <w:rsid w:val="00345D66"/>
    <w:rsid w:val="00346654"/>
    <w:rsid w:val="003466E1"/>
    <w:rsid w:val="003468B7"/>
    <w:rsid w:val="003473BD"/>
    <w:rsid w:val="003532E2"/>
    <w:rsid w:val="003540D3"/>
    <w:rsid w:val="003541A5"/>
    <w:rsid w:val="003568DD"/>
    <w:rsid w:val="00357039"/>
    <w:rsid w:val="00357852"/>
    <w:rsid w:val="0036205A"/>
    <w:rsid w:val="003640F9"/>
    <w:rsid w:val="003645CF"/>
    <w:rsid w:val="00366221"/>
    <w:rsid w:val="0036661E"/>
    <w:rsid w:val="00366C7E"/>
    <w:rsid w:val="003677E8"/>
    <w:rsid w:val="003719DE"/>
    <w:rsid w:val="003720E4"/>
    <w:rsid w:val="00373814"/>
    <w:rsid w:val="0037554A"/>
    <w:rsid w:val="00376157"/>
    <w:rsid w:val="0037703F"/>
    <w:rsid w:val="00377795"/>
    <w:rsid w:val="0038148E"/>
    <w:rsid w:val="00381648"/>
    <w:rsid w:val="0038242D"/>
    <w:rsid w:val="00382757"/>
    <w:rsid w:val="0038316A"/>
    <w:rsid w:val="00383895"/>
    <w:rsid w:val="00384DEF"/>
    <w:rsid w:val="00384E9D"/>
    <w:rsid w:val="003852E3"/>
    <w:rsid w:val="0038641B"/>
    <w:rsid w:val="00387BEB"/>
    <w:rsid w:val="00393A1D"/>
    <w:rsid w:val="00394CF0"/>
    <w:rsid w:val="0039655D"/>
    <w:rsid w:val="003A0390"/>
    <w:rsid w:val="003A1FBE"/>
    <w:rsid w:val="003A46B9"/>
    <w:rsid w:val="003A7483"/>
    <w:rsid w:val="003B0A78"/>
    <w:rsid w:val="003B0F9D"/>
    <w:rsid w:val="003B1275"/>
    <w:rsid w:val="003B1850"/>
    <w:rsid w:val="003B1AB8"/>
    <w:rsid w:val="003B3B5E"/>
    <w:rsid w:val="003B4693"/>
    <w:rsid w:val="003B507F"/>
    <w:rsid w:val="003B5287"/>
    <w:rsid w:val="003B6E0B"/>
    <w:rsid w:val="003B736B"/>
    <w:rsid w:val="003B7575"/>
    <w:rsid w:val="003C0A99"/>
    <w:rsid w:val="003C189F"/>
    <w:rsid w:val="003C371A"/>
    <w:rsid w:val="003C4894"/>
    <w:rsid w:val="003C520C"/>
    <w:rsid w:val="003C5275"/>
    <w:rsid w:val="003C537C"/>
    <w:rsid w:val="003C5CE0"/>
    <w:rsid w:val="003C5D0D"/>
    <w:rsid w:val="003C658B"/>
    <w:rsid w:val="003C76D9"/>
    <w:rsid w:val="003D2371"/>
    <w:rsid w:val="003D3AD1"/>
    <w:rsid w:val="003D4F3C"/>
    <w:rsid w:val="003D6867"/>
    <w:rsid w:val="003D6D98"/>
    <w:rsid w:val="003D6E8C"/>
    <w:rsid w:val="003D70C6"/>
    <w:rsid w:val="003D7A8B"/>
    <w:rsid w:val="003D7BEF"/>
    <w:rsid w:val="003E323C"/>
    <w:rsid w:val="003E35D0"/>
    <w:rsid w:val="003E4816"/>
    <w:rsid w:val="003E5597"/>
    <w:rsid w:val="003E739E"/>
    <w:rsid w:val="003F301C"/>
    <w:rsid w:val="003F358A"/>
    <w:rsid w:val="003F4D1A"/>
    <w:rsid w:val="003F5037"/>
    <w:rsid w:val="003F5881"/>
    <w:rsid w:val="00400227"/>
    <w:rsid w:val="00400C0A"/>
    <w:rsid w:val="00401FEF"/>
    <w:rsid w:val="004042EB"/>
    <w:rsid w:val="00405B03"/>
    <w:rsid w:val="00405CE4"/>
    <w:rsid w:val="004107A0"/>
    <w:rsid w:val="0041224E"/>
    <w:rsid w:val="004138FD"/>
    <w:rsid w:val="00413D6D"/>
    <w:rsid w:val="00414A80"/>
    <w:rsid w:val="00414B79"/>
    <w:rsid w:val="00415015"/>
    <w:rsid w:val="00417314"/>
    <w:rsid w:val="00417C68"/>
    <w:rsid w:val="00420472"/>
    <w:rsid w:val="00421197"/>
    <w:rsid w:val="004219F4"/>
    <w:rsid w:val="00421F86"/>
    <w:rsid w:val="00422ACF"/>
    <w:rsid w:val="00424AD8"/>
    <w:rsid w:val="00427E72"/>
    <w:rsid w:val="00430480"/>
    <w:rsid w:val="00432266"/>
    <w:rsid w:val="004323BB"/>
    <w:rsid w:val="00432696"/>
    <w:rsid w:val="00432959"/>
    <w:rsid w:val="004330F6"/>
    <w:rsid w:val="00433EDC"/>
    <w:rsid w:val="0043502B"/>
    <w:rsid w:val="00435344"/>
    <w:rsid w:val="0043555E"/>
    <w:rsid w:val="004362D7"/>
    <w:rsid w:val="00436A46"/>
    <w:rsid w:val="00437335"/>
    <w:rsid w:val="004379D9"/>
    <w:rsid w:val="0044011A"/>
    <w:rsid w:val="00440AFD"/>
    <w:rsid w:val="0044265C"/>
    <w:rsid w:val="0044431D"/>
    <w:rsid w:val="0044559B"/>
    <w:rsid w:val="0044560F"/>
    <w:rsid w:val="0044678B"/>
    <w:rsid w:val="00447937"/>
    <w:rsid w:val="00450124"/>
    <w:rsid w:val="0045029B"/>
    <w:rsid w:val="0045045B"/>
    <w:rsid w:val="00451191"/>
    <w:rsid w:val="00451E35"/>
    <w:rsid w:val="00451E8E"/>
    <w:rsid w:val="004523E7"/>
    <w:rsid w:val="0045268F"/>
    <w:rsid w:val="00452B67"/>
    <w:rsid w:val="00452E88"/>
    <w:rsid w:val="00454CB4"/>
    <w:rsid w:val="004550FC"/>
    <w:rsid w:val="004552FA"/>
    <w:rsid w:val="00456A71"/>
    <w:rsid w:val="00457856"/>
    <w:rsid w:val="00461976"/>
    <w:rsid w:val="00461DB1"/>
    <w:rsid w:val="00461E08"/>
    <w:rsid w:val="0046383B"/>
    <w:rsid w:val="00464CC3"/>
    <w:rsid w:val="00466243"/>
    <w:rsid w:val="0046663D"/>
    <w:rsid w:val="00467E28"/>
    <w:rsid w:val="004701FB"/>
    <w:rsid w:val="00471356"/>
    <w:rsid w:val="004718D5"/>
    <w:rsid w:val="00471FE4"/>
    <w:rsid w:val="004733C3"/>
    <w:rsid w:val="00474A61"/>
    <w:rsid w:val="00475068"/>
    <w:rsid w:val="0047522F"/>
    <w:rsid w:val="00482A52"/>
    <w:rsid w:val="004848F8"/>
    <w:rsid w:val="004863AB"/>
    <w:rsid w:val="004869C4"/>
    <w:rsid w:val="004908B0"/>
    <w:rsid w:val="004A0612"/>
    <w:rsid w:val="004A10DE"/>
    <w:rsid w:val="004A149A"/>
    <w:rsid w:val="004A40D3"/>
    <w:rsid w:val="004B1600"/>
    <w:rsid w:val="004B17DD"/>
    <w:rsid w:val="004B3387"/>
    <w:rsid w:val="004B3D5D"/>
    <w:rsid w:val="004B4AA4"/>
    <w:rsid w:val="004B5830"/>
    <w:rsid w:val="004B605C"/>
    <w:rsid w:val="004B6E5D"/>
    <w:rsid w:val="004B746C"/>
    <w:rsid w:val="004B748C"/>
    <w:rsid w:val="004C0EF3"/>
    <w:rsid w:val="004C198F"/>
    <w:rsid w:val="004C37FB"/>
    <w:rsid w:val="004C4B26"/>
    <w:rsid w:val="004C53C1"/>
    <w:rsid w:val="004C588E"/>
    <w:rsid w:val="004C5BBC"/>
    <w:rsid w:val="004C6519"/>
    <w:rsid w:val="004C7663"/>
    <w:rsid w:val="004D1E22"/>
    <w:rsid w:val="004D37F5"/>
    <w:rsid w:val="004D434B"/>
    <w:rsid w:val="004D4CCB"/>
    <w:rsid w:val="004D583A"/>
    <w:rsid w:val="004D5B65"/>
    <w:rsid w:val="004D65FF"/>
    <w:rsid w:val="004D6956"/>
    <w:rsid w:val="004D7590"/>
    <w:rsid w:val="004D7696"/>
    <w:rsid w:val="004D78E4"/>
    <w:rsid w:val="004E297B"/>
    <w:rsid w:val="004E308C"/>
    <w:rsid w:val="004E3A6D"/>
    <w:rsid w:val="004E47C7"/>
    <w:rsid w:val="004E4C7F"/>
    <w:rsid w:val="004E5375"/>
    <w:rsid w:val="004E60B7"/>
    <w:rsid w:val="004E653D"/>
    <w:rsid w:val="004E6D62"/>
    <w:rsid w:val="004E71CC"/>
    <w:rsid w:val="004E7F40"/>
    <w:rsid w:val="004F053D"/>
    <w:rsid w:val="004F10F4"/>
    <w:rsid w:val="004F115D"/>
    <w:rsid w:val="004F1577"/>
    <w:rsid w:val="004F1E24"/>
    <w:rsid w:val="004F25EF"/>
    <w:rsid w:val="004F4684"/>
    <w:rsid w:val="004F517D"/>
    <w:rsid w:val="004F5EDA"/>
    <w:rsid w:val="004F73BE"/>
    <w:rsid w:val="00500016"/>
    <w:rsid w:val="005029C0"/>
    <w:rsid w:val="00503C77"/>
    <w:rsid w:val="00503DD3"/>
    <w:rsid w:val="00503E6B"/>
    <w:rsid w:val="005041FF"/>
    <w:rsid w:val="00504A39"/>
    <w:rsid w:val="00504B21"/>
    <w:rsid w:val="0050669F"/>
    <w:rsid w:val="005077FA"/>
    <w:rsid w:val="00507FEB"/>
    <w:rsid w:val="00510819"/>
    <w:rsid w:val="00511BE0"/>
    <w:rsid w:val="005120DC"/>
    <w:rsid w:val="005123B8"/>
    <w:rsid w:val="00512D58"/>
    <w:rsid w:val="005139F3"/>
    <w:rsid w:val="005142F7"/>
    <w:rsid w:val="005146FE"/>
    <w:rsid w:val="00514B4E"/>
    <w:rsid w:val="00514F7B"/>
    <w:rsid w:val="00515A6E"/>
    <w:rsid w:val="0052096F"/>
    <w:rsid w:val="00520B26"/>
    <w:rsid w:val="005219C6"/>
    <w:rsid w:val="00522464"/>
    <w:rsid w:val="005226E2"/>
    <w:rsid w:val="00523421"/>
    <w:rsid w:val="005247B3"/>
    <w:rsid w:val="00524852"/>
    <w:rsid w:val="0052542B"/>
    <w:rsid w:val="00525A0D"/>
    <w:rsid w:val="00530045"/>
    <w:rsid w:val="00534580"/>
    <w:rsid w:val="00535834"/>
    <w:rsid w:val="005359BD"/>
    <w:rsid w:val="005361CC"/>
    <w:rsid w:val="00536ACC"/>
    <w:rsid w:val="005374E8"/>
    <w:rsid w:val="005375A5"/>
    <w:rsid w:val="005376BD"/>
    <w:rsid w:val="00537AF6"/>
    <w:rsid w:val="005433F5"/>
    <w:rsid w:val="00543776"/>
    <w:rsid w:val="005438DF"/>
    <w:rsid w:val="0054482A"/>
    <w:rsid w:val="00546C8B"/>
    <w:rsid w:val="00546E83"/>
    <w:rsid w:val="00550470"/>
    <w:rsid w:val="00550C84"/>
    <w:rsid w:val="005527A5"/>
    <w:rsid w:val="005540D2"/>
    <w:rsid w:val="00554F8D"/>
    <w:rsid w:val="00555978"/>
    <w:rsid w:val="0055690D"/>
    <w:rsid w:val="00556E0C"/>
    <w:rsid w:val="005570AF"/>
    <w:rsid w:val="0055777A"/>
    <w:rsid w:val="005602F3"/>
    <w:rsid w:val="0056037B"/>
    <w:rsid w:val="00564A6D"/>
    <w:rsid w:val="005660F9"/>
    <w:rsid w:val="005662CE"/>
    <w:rsid w:val="00566708"/>
    <w:rsid w:val="00571F83"/>
    <w:rsid w:val="00572452"/>
    <w:rsid w:val="00574A94"/>
    <w:rsid w:val="00574F22"/>
    <w:rsid w:val="00575409"/>
    <w:rsid w:val="0057598D"/>
    <w:rsid w:val="0057628C"/>
    <w:rsid w:val="0057671F"/>
    <w:rsid w:val="00580B3A"/>
    <w:rsid w:val="005812A9"/>
    <w:rsid w:val="0058134A"/>
    <w:rsid w:val="0058179A"/>
    <w:rsid w:val="00581DD7"/>
    <w:rsid w:val="00582093"/>
    <w:rsid w:val="00582282"/>
    <w:rsid w:val="00584C05"/>
    <w:rsid w:val="00586525"/>
    <w:rsid w:val="00590847"/>
    <w:rsid w:val="005952F0"/>
    <w:rsid w:val="005970B0"/>
    <w:rsid w:val="0059799A"/>
    <w:rsid w:val="005979C4"/>
    <w:rsid w:val="005A001E"/>
    <w:rsid w:val="005A0B63"/>
    <w:rsid w:val="005A0D23"/>
    <w:rsid w:val="005A0F16"/>
    <w:rsid w:val="005A1D68"/>
    <w:rsid w:val="005A2621"/>
    <w:rsid w:val="005A2895"/>
    <w:rsid w:val="005A36D6"/>
    <w:rsid w:val="005A43AE"/>
    <w:rsid w:val="005A7C97"/>
    <w:rsid w:val="005A7DEF"/>
    <w:rsid w:val="005B0511"/>
    <w:rsid w:val="005B068E"/>
    <w:rsid w:val="005B1625"/>
    <w:rsid w:val="005B1CDD"/>
    <w:rsid w:val="005B338A"/>
    <w:rsid w:val="005B4BD1"/>
    <w:rsid w:val="005B5BFF"/>
    <w:rsid w:val="005C005B"/>
    <w:rsid w:val="005C122E"/>
    <w:rsid w:val="005C2553"/>
    <w:rsid w:val="005C4945"/>
    <w:rsid w:val="005C62ED"/>
    <w:rsid w:val="005D1669"/>
    <w:rsid w:val="005D1ABD"/>
    <w:rsid w:val="005D3D8F"/>
    <w:rsid w:val="005D3ED6"/>
    <w:rsid w:val="005D4519"/>
    <w:rsid w:val="005D4EE7"/>
    <w:rsid w:val="005D685D"/>
    <w:rsid w:val="005E0440"/>
    <w:rsid w:val="005E05AE"/>
    <w:rsid w:val="005E0C2E"/>
    <w:rsid w:val="005E0C96"/>
    <w:rsid w:val="005E1D37"/>
    <w:rsid w:val="005E23EE"/>
    <w:rsid w:val="005E4EA8"/>
    <w:rsid w:val="005E5025"/>
    <w:rsid w:val="005E5A5B"/>
    <w:rsid w:val="005E6FEB"/>
    <w:rsid w:val="005E7137"/>
    <w:rsid w:val="005E7BC4"/>
    <w:rsid w:val="005E7EE2"/>
    <w:rsid w:val="005F0278"/>
    <w:rsid w:val="005F0578"/>
    <w:rsid w:val="005F0E85"/>
    <w:rsid w:val="005F1D61"/>
    <w:rsid w:val="005F1F8B"/>
    <w:rsid w:val="005F368E"/>
    <w:rsid w:val="005F5DA5"/>
    <w:rsid w:val="005F68F2"/>
    <w:rsid w:val="00600B3B"/>
    <w:rsid w:val="00600F93"/>
    <w:rsid w:val="00604820"/>
    <w:rsid w:val="00604FB6"/>
    <w:rsid w:val="00605231"/>
    <w:rsid w:val="00607AC7"/>
    <w:rsid w:val="00607E83"/>
    <w:rsid w:val="00610015"/>
    <w:rsid w:val="00610777"/>
    <w:rsid w:val="00610D55"/>
    <w:rsid w:val="00611E96"/>
    <w:rsid w:val="00612CF4"/>
    <w:rsid w:val="00612E22"/>
    <w:rsid w:val="00613303"/>
    <w:rsid w:val="00613EA4"/>
    <w:rsid w:val="00614D70"/>
    <w:rsid w:val="006153EE"/>
    <w:rsid w:val="006158B5"/>
    <w:rsid w:val="006168DB"/>
    <w:rsid w:val="00617D4F"/>
    <w:rsid w:val="0062232C"/>
    <w:rsid w:val="0062363C"/>
    <w:rsid w:val="006273EB"/>
    <w:rsid w:val="00627AAC"/>
    <w:rsid w:val="0063082B"/>
    <w:rsid w:val="00630C39"/>
    <w:rsid w:val="00632B49"/>
    <w:rsid w:val="006344A5"/>
    <w:rsid w:val="00634A50"/>
    <w:rsid w:val="00635201"/>
    <w:rsid w:val="00635EA5"/>
    <w:rsid w:val="006376E3"/>
    <w:rsid w:val="00637E08"/>
    <w:rsid w:val="006403A0"/>
    <w:rsid w:val="00640AE0"/>
    <w:rsid w:val="00643082"/>
    <w:rsid w:val="00643373"/>
    <w:rsid w:val="00643A16"/>
    <w:rsid w:val="00644823"/>
    <w:rsid w:val="006449C8"/>
    <w:rsid w:val="00645864"/>
    <w:rsid w:val="00646716"/>
    <w:rsid w:val="006476B8"/>
    <w:rsid w:val="00647F0F"/>
    <w:rsid w:val="00652F69"/>
    <w:rsid w:val="00653FFF"/>
    <w:rsid w:val="00654287"/>
    <w:rsid w:val="00655519"/>
    <w:rsid w:val="006561A7"/>
    <w:rsid w:val="0065621A"/>
    <w:rsid w:val="00660409"/>
    <w:rsid w:val="0066063E"/>
    <w:rsid w:val="00660D40"/>
    <w:rsid w:val="006614B5"/>
    <w:rsid w:val="00663021"/>
    <w:rsid w:val="0066580A"/>
    <w:rsid w:val="00666D0F"/>
    <w:rsid w:val="00672670"/>
    <w:rsid w:val="00672FC1"/>
    <w:rsid w:val="0067326B"/>
    <w:rsid w:val="00673C27"/>
    <w:rsid w:val="00674782"/>
    <w:rsid w:val="00674F3B"/>
    <w:rsid w:val="0067558D"/>
    <w:rsid w:val="00675756"/>
    <w:rsid w:val="00676306"/>
    <w:rsid w:val="006763A4"/>
    <w:rsid w:val="0067710C"/>
    <w:rsid w:val="00677648"/>
    <w:rsid w:val="006776C6"/>
    <w:rsid w:val="0068160C"/>
    <w:rsid w:val="0068163E"/>
    <w:rsid w:val="00682A89"/>
    <w:rsid w:val="00682FB4"/>
    <w:rsid w:val="00683C1C"/>
    <w:rsid w:val="00686E00"/>
    <w:rsid w:val="006877FB"/>
    <w:rsid w:val="00687D41"/>
    <w:rsid w:val="00690760"/>
    <w:rsid w:val="006936E6"/>
    <w:rsid w:val="00694396"/>
    <w:rsid w:val="00694E56"/>
    <w:rsid w:val="00697191"/>
    <w:rsid w:val="0069734F"/>
    <w:rsid w:val="006A1839"/>
    <w:rsid w:val="006A23BF"/>
    <w:rsid w:val="006A47A2"/>
    <w:rsid w:val="006A4D5A"/>
    <w:rsid w:val="006A76CC"/>
    <w:rsid w:val="006B166E"/>
    <w:rsid w:val="006B2318"/>
    <w:rsid w:val="006B3D02"/>
    <w:rsid w:val="006B3D6B"/>
    <w:rsid w:val="006B3F42"/>
    <w:rsid w:val="006B43D5"/>
    <w:rsid w:val="006B43F1"/>
    <w:rsid w:val="006B44C5"/>
    <w:rsid w:val="006C1778"/>
    <w:rsid w:val="006C195B"/>
    <w:rsid w:val="006C207C"/>
    <w:rsid w:val="006C225F"/>
    <w:rsid w:val="006C2E4C"/>
    <w:rsid w:val="006C31F0"/>
    <w:rsid w:val="006C4E09"/>
    <w:rsid w:val="006C5A4A"/>
    <w:rsid w:val="006C5BD4"/>
    <w:rsid w:val="006C71A9"/>
    <w:rsid w:val="006C786F"/>
    <w:rsid w:val="006D0270"/>
    <w:rsid w:val="006D1812"/>
    <w:rsid w:val="006D3A37"/>
    <w:rsid w:val="006D5142"/>
    <w:rsid w:val="006D6DD2"/>
    <w:rsid w:val="006D7854"/>
    <w:rsid w:val="006E0E5E"/>
    <w:rsid w:val="006E12DD"/>
    <w:rsid w:val="006E28F3"/>
    <w:rsid w:val="006E4303"/>
    <w:rsid w:val="006E4373"/>
    <w:rsid w:val="006E4AA4"/>
    <w:rsid w:val="006E5369"/>
    <w:rsid w:val="006E608B"/>
    <w:rsid w:val="006E66DD"/>
    <w:rsid w:val="006F0B0C"/>
    <w:rsid w:val="006F15D1"/>
    <w:rsid w:val="006F2A33"/>
    <w:rsid w:val="006F2D4B"/>
    <w:rsid w:val="006F3932"/>
    <w:rsid w:val="006F499E"/>
    <w:rsid w:val="007014AE"/>
    <w:rsid w:val="00702951"/>
    <w:rsid w:val="00702B4D"/>
    <w:rsid w:val="00706720"/>
    <w:rsid w:val="00706B2B"/>
    <w:rsid w:val="007071B6"/>
    <w:rsid w:val="00707C21"/>
    <w:rsid w:val="00710024"/>
    <w:rsid w:val="007137B1"/>
    <w:rsid w:val="00715736"/>
    <w:rsid w:val="007159B7"/>
    <w:rsid w:val="00715F55"/>
    <w:rsid w:val="00720ADA"/>
    <w:rsid w:val="007210C7"/>
    <w:rsid w:val="00721297"/>
    <w:rsid w:val="0072154B"/>
    <w:rsid w:val="007309FC"/>
    <w:rsid w:val="00731892"/>
    <w:rsid w:val="00733C34"/>
    <w:rsid w:val="00734ACD"/>
    <w:rsid w:val="00735032"/>
    <w:rsid w:val="007353CB"/>
    <w:rsid w:val="00736D34"/>
    <w:rsid w:val="00736F53"/>
    <w:rsid w:val="007422E4"/>
    <w:rsid w:val="007429FF"/>
    <w:rsid w:val="00742D1F"/>
    <w:rsid w:val="007446B2"/>
    <w:rsid w:val="00744D5F"/>
    <w:rsid w:val="00747E0F"/>
    <w:rsid w:val="0075005E"/>
    <w:rsid w:val="0075128F"/>
    <w:rsid w:val="007529F8"/>
    <w:rsid w:val="00752E20"/>
    <w:rsid w:val="00754080"/>
    <w:rsid w:val="007552F9"/>
    <w:rsid w:val="00755F63"/>
    <w:rsid w:val="0076085C"/>
    <w:rsid w:val="00760CC6"/>
    <w:rsid w:val="007611F9"/>
    <w:rsid w:val="0076150D"/>
    <w:rsid w:val="00761A0E"/>
    <w:rsid w:val="00762ED5"/>
    <w:rsid w:val="00763A48"/>
    <w:rsid w:val="00763FB6"/>
    <w:rsid w:val="00765038"/>
    <w:rsid w:val="007652CE"/>
    <w:rsid w:val="00765987"/>
    <w:rsid w:val="00765C89"/>
    <w:rsid w:val="00766378"/>
    <w:rsid w:val="00766B0C"/>
    <w:rsid w:val="00766F2E"/>
    <w:rsid w:val="00767732"/>
    <w:rsid w:val="00770651"/>
    <w:rsid w:val="007708C1"/>
    <w:rsid w:val="00773370"/>
    <w:rsid w:val="00773D8B"/>
    <w:rsid w:val="0077503D"/>
    <w:rsid w:val="0077509D"/>
    <w:rsid w:val="0077599F"/>
    <w:rsid w:val="007765A3"/>
    <w:rsid w:val="00776A80"/>
    <w:rsid w:val="0077793A"/>
    <w:rsid w:val="0078042B"/>
    <w:rsid w:val="00781A13"/>
    <w:rsid w:val="007824A5"/>
    <w:rsid w:val="00784452"/>
    <w:rsid w:val="00784A2A"/>
    <w:rsid w:val="00790030"/>
    <w:rsid w:val="0079151A"/>
    <w:rsid w:val="00791579"/>
    <w:rsid w:val="00792890"/>
    <w:rsid w:val="00792E33"/>
    <w:rsid w:val="0079507D"/>
    <w:rsid w:val="00795CA0"/>
    <w:rsid w:val="007963BE"/>
    <w:rsid w:val="00796EB7"/>
    <w:rsid w:val="00797648"/>
    <w:rsid w:val="007A15B4"/>
    <w:rsid w:val="007A3114"/>
    <w:rsid w:val="007A3ECE"/>
    <w:rsid w:val="007A466F"/>
    <w:rsid w:val="007A4ED0"/>
    <w:rsid w:val="007A533C"/>
    <w:rsid w:val="007A5E89"/>
    <w:rsid w:val="007A69B9"/>
    <w:rsid w:val="007B0705"/>
    <w:rsid w:val="007B1035"/>
    <w:rsid w:val="007B1168"/>
    <w:rsid w:val="007B3412"/>
    <w:rsid w:val="007B47A6"/>
    <w:rsid w:val="007B5037"/>
    <w:rsid w:val="007B52EE"/>
    <w:rsid w:val="007B54F3"/>
    <w:rsid w:val="007B66A9"/>
    <w:rsid w:val="007B74C9"/>
    <w:rsid w:val="007B75B9"/>
    <w:rsid w:val="007C1250"/>
    <w:rsid w:val="007C15FC"/>
    <w:rsid w:val="007C16E0"/>
    <w:rsid w:val="007C2CCF"/>
    <w:rsid w:val="007C4F9F"/>
    <w:rsid w:val="007C7457"/>
    <w:rsid w:val="007C79A0"/>
    <w:rsid w:val="007D06B2"/>
    <w:rsid w:val="007D3437"/>
    <w:rsid w:val="007D44F4"/>
    <w:rsid w:val="007D5112"/>
    <w:rsid w:val="007D73D5"/>
    <w:rsid w:val="007E1FB0"/>
    <w:rsid w:val="007E30DD"/>
    <w:rsid w:val="007E5382"/>
    <w:rsid w:val="007E5CC6"/>
    <w:rsid w:val="007E61BD"/>
    <w:rsid w:val="007E7041"/>
    <w:rsid w:val="007E779D"/>
    <w:rsid w:val="007F0FFA"/>
    <w:rsid w:val="007F1D9C"/>
    <w:rsid w:val="007F2795"/>
    <w:rsid w:val="007F3C40"/>
    <w:rsid w:val="007F56B7"/>
    <w:rsid w:val="007F5F89"/>
    <w:rsid w:val="007F7953"/>
    <w:rsid w:val="00800C63"/>
    <w:rsid w:val="00801C36"/>
    <w:rsid w:val="00801F8C"/>
    <w:rsid w:val="00802DC3"/>
    <w:rsid w:val="0080330D"/>
    <w:rsid w:val="00803C8D"/>
    <w:rsid w:val="008054AF"/>
    <w:rsid w:val="0080565E"/>
    <w:rsid w:val="00805FE7"/>
    <w:rsid w:val="008063A3"/>
    <w:rsid w:val="00806CCE"/>
    <w:rsid w:val="00807615"/>
    <w:rsid w:val="00810E1A"/>
    <w:rsid w:val="00813C57"/>
    <w:rsid w:val="00815E7F"/>
    <w:rsid w:val="0081601E"/>
    <w:rsid w:val="008161E7"/>
    <w:rsid w:val="00816706"/>
    <w:rsid w:val="00816A91"/>
    <w:rsid w:val="00817136"/>
    <w:rsid w:val="00817445"/>
    <w:rsid w:val="00817C85"/>
    <w:rsid w:val="00817E22"/>
    <w:rsid w:val="0082085F"/>
    <w:rsid w:val="0082118F"/>
    <w:rsid w:val="0082162F"/>
    <w:rsid w:val="00821AE4"/>
    <w:rsid w:val="00822F00"/>
    <w:rsid w:val="00823F0C"/>
    <w:rsid w:val="00825A53"/>
    <w:rsid w:val="0082724B"/>
    <w:rsid w:val="00830728"/>
    <w:rsid w:val="00830AE4"/>
    <w:rsid w:val="00830F72"/>
    <w:rsid w:val="00834ABC"/>
    <w:rsid w:val="00835179"/>
    <w:rsid w:val="00837E88"/>
    <w:rsid w:val="00841B0D"/>
    <w:rsid w:val="00843331"/>
    <w:rsid w:val="008440C8"/>
    <w:rsid w:val="008449B7"/>
    <w:rsid w:val="00844A69"/>
    <w:rsid w:val="00844FCF"/>
    <w:rsid w:val="008474A8"/>
    <w:rsid w:val="008505E0"/>
    <w:rsid w:val="00850E1B"/>
    <w:rsid w:val="008515BE"/>
    <w:rsid w:val="0085365A"/>
    <w:rsid w:val="008547A1"/>
    <w:rsid w:val="00854BE6"/>
    <w:rsid w:val="00854C5F"/>
    <w:rsid w:val="00854CC0"/>
    <w:rsid w:val="008550E5"/>
    <w:rsid w:val="00855CAD"/>
    <w:rsid w:val="0085663D"/>
    <w:rsid w:val="0085676F"/>
    <w:rsid w:val="00856EF7"/>
    <w:rsid w:val="00857750"/>
    <w:rsid w:val="00861172"/>
    <w:rsid w:val="00861A1A"/>
    <w:rsid w:val="00861F29"/>
    <w:rsid w:val="00862148"/>
    <w:rsid w:val="00862AFC"/>
    <w:rsid w:val="00863FCC"/>
    <w:rsid w:val="00865418"/>
    <w:rsid w:val="00867D30"/>
    <w:rsid w:val="00870A28"/>
    <w:rsid w:val="008711C0"/>
    <w:rsid w:val="008714B4"/>
    <w:rsid w:val="0087593A"/>
    <w:rsid w:val="00875DDF"/>
    <w:rsid w:val="00875DE4"/>
    <w:rsid w:val="008772D4"/>
    <w:rsid w:val="008772E3"/>
    <w:rsid w:val="0088007B"/>
    <w:rsid w:val="00881B5E"/>
    <w:rsid w:val="00881FF8"/>
    <w:rsid w:val="008822ED"/>
    <w:rsid w:val="0088249B"/>
    <w:rsid w:val="008824A5"/>
    <w:rsid w:val="0088409A"/>
    <w:rsid w:val="008847D5"/>
    <w:rsid w:val="00884D1C"/>
    <w:rsid w:val="00885371"/>
    <w:rsid w:val="0088581E"/>
    <w:rsid w:val="00885DFF"/>
    <w:rsid w:val="008869CB"/>
    <w:rsid w:val="0088732C"/>
    <w:rsid w:val="00894454"/>
    <w:rsid w:val="00894E1F"/>
    <w:rsid w:val="00895365"/>
    <w:rsid w:val="008961DD"/>
    <w:rsid w:val="008A1886"/>
    <w:rsid w:val="008A2664"/>
    <w:rsid w:val="008A3242"/>
    <w:rsid w:val="008A391E"/>
    <w:rsid w:val="008A4F3B"/>
    <w:rsid w:val="008A52AD"/>
    <w:rsid w:val="008A5B04"/>
    <w:rsid w:val="008A6B2C"/>
    <w:rsid w:val="008A78B8"/>
    <w:rsid w:val="008B14E6"/>
    <w:rsid w:val="008B1F9D"/>
    <w:rsid w:val="008B3198"/>
    <w:rsid w:val="008B6E67"/>
    <w:rsid w:val="008C0150"/>
    <w:rsid w:val="008C1536"/>
    <w:rsid w:val="008C1746"/>
    <w:rsid w:val="008C2711"/>
    <w:rsid w:val="008C54BC"/>
    <w:rsid w:val="008C67C6"/>
    <w:rsid w:val="008D21B0"/>
    <w:rsid w:val="008D3A95"/>
    <w:rsid w:val="008D4D2E"/>
    <w:rsid w:val="008D59EA"/>
    <w:rsid w:val="008D5A79"/>
    <w:rsid w:val="008D5C6C"/>
    <w:rsid w:val="008D7248"/>
    <w:rsid w:val="008D72CD"/>
    <w:rsid w:val="008D75C4"/>
    <w:rsid w:val="008D771D"/>
    <w:rsid w:val="008D7EAB"/>
    <w:rsid w:val="008D7F18"/>
    <w:rsid w:val="008E04E8"/>
    <w:rsid w:val="008E1983"/>
    <w:rsid w:val="008E1E42"/>
    <w:rsid w:val="008E332A"/>
    <w:rsid w:val="008E3931"/>
    <w:rsid w:val="008E4295"/>
    <w:rsid w:val="008E4C07"/>
    <w:rsid w:val="008E4DBD"/>
    <w:rsid w:val="008E5DB4"/>
    <w:rsid w:val="008E6FE7"/>
    <w:rsid w:val="008E7852"/>
    <w:rsid w:val="008F056B"/>
    <w:rsid w:val="008F09BD"/>
    <w:rsid w:val="008F0C6A"/>
    <w:rsid w:val="008F2698"/>
    <w:rsid w:val="008F2824"/>
    <w:rsid w:val="008F4AF4"/>
    <w:rsid w:val="008F6B05"/>
    <w:rsid w:val="008F7717"/>
    <w:rsid w:val="00900420"/>
    <w:rsid w:val="00901085"/>
    <w:rsid w:val="00901251"/>
    <w:rsid w:val="00901F7E"/>
    <w:rsid w:val="00901FF1"/>
    <w:rsid w:val="009034D3"/>
    <w:rsid w:val="00903CA9"/>
    <w:rsid w:val="009040BF"/>
    <w:rsid w:val="009068B4"/>
    <w:rsid w:val="00906F50"/>
    <w:rsid w:val="00906F55"/>
    <w:rsid w:val="00907690"/>
    <w:rsid w:val="00911378"/>
    <w:rsid w:val="0091193A"/>
    <w:rsid w:val="009128DF"/>
    <w:rsid w:val="00912960"/>
    <w:rsid w:val="0091366F"/>
    <w:rsid w:val="00915219"/>
    <w:rsid w:val="0092088C"/>
    <w:rsid w:val="00921A92"/>
    <w:rsid w:val="00922419"/>
    <w:rsid w:val="00924579"/>
    <w:rsid w:val="009247C6"/>
    <w:rsid w:val="009265D6"/>
    <w:rsid w:val="009273D6"/>
    <w:rsid w:val="00927A20"/>
    <w:rsid w:val="00930C45"/>
    <w:rsid w:val="00931E3A"/>
    <w:rsid w:val="00935B20"/>
    <w:rsid w:val="00936388"/>
    <w:rsid w:val="0093670A"/>
    <w:rsid w:val="0093743A"/>
    <w:rsid w:val="009416C6"/>
    <w:rsid w:val="00941DA7"/>
    <w:rsid w:val="009425E7"/>
    <w:rsid w:val="00944252"/>
    <w:rsid w:val="00944472"/>
    <w:rsid w:val="009467EA"/>
    <w:rsid w:val="00946EDF"/>
    <w:rsid w:val="00950119"/>
    <w:rsid w:val="00952604"/>
    <w:rsid w:val="00953429"/>
    <w:rsid w:val="0095355D"/>
    <w:rsid w:val="009535E1"/>
    <w:rsid w:val="009557A7"/>
    <w:rsid w:val="00957609"/>
    <w:rsid w:val="00960FD4"/>
    <w:rsid w:val="00961CAA"/>
    <w:rsid w:val="00962160"/>
    <w:rsid w:val="009626F2"/>
    <w:rsid w:val="00963D1C"/>
    <w:rsid w:val="009660DD"/>
    <w:rsid w:val="00966137"/>
    <w:rsid w:val="00970243"/>
    <w:rsid w:val="009703D9"/>
    <w:rsid w:val="00970CA1"/>
    <w:rsid w:val="00971078"/>
    <w:rsid w:val="00971B2C"/>
    <w:rsid w:val="009731CD"/>
    <w:rsid w:val="00973AE5"/>
    <w:rsid w:val="00973D0D"/>
    <w:rsid w:val="00975A76"/>
    <w:rsid w:val="00975B41"/>
    <w:rsid w:val="00975BC3"/>
    <w:rsid w:val="00975C7B"/>
    <w:rsid w:val="00976437"/>
    <w:rsid w:val="00976F31"/>
    <w:rsid w:val="00977E61"/>
    <w:rsid w:val="0098053F"/>
    <w:rsid w:val="009805A3"/>
    <w:rsid w:val="00982B62"/>
    <w:rsid w:val="009842E5"/>
    <w:rsid w:val="00984BFC"/>
    <w:rsid w:val="00985EDE"/>
    <w:rsid w:val="00986671"/>
    <w:rsid w:val="00986A5F"/>
    <w:rsid w:val="00991395"/>
    <w:rsid w:val="00991449"/>
    <w:rsid w:val="0099369C"/>
    <w:rsid w:val="00994CC2"/>
    <w:rsid w:val="00994E6E"/>
    <w:rsid w:val="00996C84"/>
    <w:rsid w:val="009970D4"/>
    <w:rsid w:val="009A003D"/>
    <w:rsid w:val="009A3AE5"/>
    <w:rsid w:val="009A4C04"/>
    <w:rsid w:val="009A5136"/>
    <w:rsid w:val="009A5DBD"/>
    <w:rsid w:val="009A5EF8"/>
    <w:rsid w:val="009A6A0C"/>
    <w:rsid w:val="009A6EC3"/>
    <w:rsid w:val="009A7694"/>
    <w:rsid w:val="009A77C5"/>
    <w:rsid w:val="009B1988"/>
    <w:rsid w:val="009B1AFD"/>
    <w:rsid w:val="009B22C0"/>
    <w:rsid w:val="009B26DF"/>
    <w:rsid w:val="009B28C8"/>
    <w:rsid w:val="009B294B"/>
    <w:rsid w:val="009B3FAE"/>
    <w:rsid w:val="009B7970"/>
    <w:rsid w:val="009C0378"/>
    <w:rsid w:val="009C06B3"/>
    <w:rsid w:val="009C093C"/>
    <w:rsid w:val="009C0F4B"/>
    <w:rsid w:val="009C14CE"/>
    <w:rsid w:val="009C25F4"/>
    <w:rsid w:val="009C3308"/>
    <w:rsid w:val="009C46B7"/>
    <w:rsid w:val="009C58E7"/>
    <w:rsid w:val="009C715C"/>
    <w:rsid w:val="009C7A8D"/>
    <w:rsid w:val="009D06D3"/>
    <w:rsid w:val="009D14CB"/>
    <w:rsid w:val="009D17F6"/>
    <w:rsid w:val="009D1C8B"/>
    <w:rsid w:val="009D2677"/>
    <w:rsid w:val="009D3206"/>
    <w:rsid w:val="009D4BE6"/>
    <w:rsid w:val="009D5290"/>
    <w:rsid w:val="009D549A"/>
    <w:rsid w:val="009D57C8"/>
    <w:rsid w:val="009E0699"/>
    <w:rsid w:val="009E1866"/>
    <w:rsid w:val="009E2C5B"/>
    <w:rsid w:val="009E2F5B"/>
    <w:rsid w:val="009E3221"/>
    <w:rsid w:val="009E412B"/>
    <w:rsid w:val="009E48DF"/>
    <w:rsid w:val="009E4C65"/>
    <w:rsid w:val="009E5EF8"/>
    <w:rsid w:val="009E627E"/>
    <w:rsid w:val="009E6BA5"/>
    <w:rsid w:val="009E7AD5"/>
    <w:rsid w:val="009E7BF5"/>
    <w:rsid w:val="009F00FA"/>
    <w:rsid w:val="009F079F"/>
    <w:rsid w:val="009F1015"/>
    <w:rsid w:val="009F38A9"/>
    <w:rsid w:val="009F39AF"/>
    <w:rsid w:val="009F42B1"/>
    <w:rsid w:val="009F4AAF"/>
    <w:rsid w:val="009F53A9"/>
    <w:rsid w:val="009F7783"/>
    <w:rsid w:val="00A00DB6"/>
    <w:rsid w:val="00A00FEB"/>
    <w:rsid w:val="00A015B9"/>
    <w:rsid w:val="00A01AA0"/>
    <w:rsid w:val="00A01C25"/>
    <w:rsid w:val="00A02D7D"/>
    <w:rsid w:val="00A03E37"/>
    <w:rsid w:val="00A058C0"/>
    <w:rsid w:val="00A145A8"/>
    <w:rsid w:val="00A1525D"/>
    <w:rsid w:val="00A16F52"/>
    <w:rsid w:val="00A2114A"/>
    <w:rsid w:val="00A21E3D"/>
    <w:rsid w:val="00A22B7C"/>
    <w:rsid w:val="00A24801"/>
    <w:rsid w:val="00A24ED0"/>
    <w:rsid w:val="00A27623"/>
    <w:rsid w:val="00A27A93"/>
    <w:rsid w:val="00A3046E"/>
    <w:rsid w:val="00A305CA"/>
    <w:rsid w:val="00A30857"/>
    <w:rsid w:val="00A30E4B"/>
    <w:rsid w:val="00A31834"/>
    <w:rsid w:val="00A332DD"/>
    <w:rsid w:val="00A3477D"/>
    <w:rsid w:val="00A36DB9"/>
    <w:rsid w:val="00A36EB8"/>
    <w:rsid w:val="00A40CE6"/>
    <w:rsid w:val="00A40F90"/>
    <w:rsid w:val="00A41D64"/>
    <w:rsid w:val="00A44366"/>
    <w:rsid w:val="00A44D3B"/>
    <w:rsid w:val="00A45ECB"/>
    <w:rsid w:val="00A45F1D"/>
    <w:rsid w:val="00A4616D"/>
    <w:rsid w:val="00A4705F"/>
    <w:rsid w:val="00A50F18"/>
    <w:rsid w:val="00A531BE"/>
    <w:rsid w:val="00A55D6F"/>
    <w:rsid w:val="00A575A9"/>
    <w:rsid w:val="00A60636"/>
    <w:rsid w:val="00A61412"/>
    <w:rsid w:val="00A61883"/>
    <w:rsid w:val="00A61B29"/>
    <w:rsid w:val="00A633A5"/>
    <w:rsid w:val="00A63E56"/>
    <w:rsid w:val="00A63F58"/>
    <w:rsid w:val="00A650C1"/>
    <w:rsid w:val="00A667AF"/>
    <w:rsid w:val="00A66C9D"/>
    <w:rsid w:val="00A67144"/>
    <w:rsid w:val="00A674D3"/>
    <w:rsid w:val="00A677AF"/>
    <w:rsid w:val="00A67C90"/>
    <w:rsid w:val="00A67FB0"/>
    <w:rsid w:val="00A71EF3"/>
    <w:rsid w:val="00A72D81"/>
    <w:rsid w:val="00A733B9"/>
    <w:rsid w:val="00A73441"/>
    <w:rsid w:val="00A73B28"/>
    <w:rsid w:val="00A74349"/>
    <w:rsid w:val="00A75D85"/>
    <w:rsid w:val="00A76E33"/>
    <w:rsid w:val="00A77DA1"/>
    <w:rsid w:val="00A81B40"/>
    <w:rsid w:val="00A82EE7"/>
    <w:rsid w:val="00A85C1C"/>
    <w:rsid w:val="00A91141"/>
    <w:rsid w:val="00A91725"/>
    <w:rsid w:val="00A96258"/>
    <w:rsid w:val="00A9626D"/>
    <w:rsid w:val="00A96AFA"/>
    <w:rsid w:val="00A9737A"/>
    <w:rsid w:val="00A97B89"/>
    <w:rsid w:val="00A97FCB"/>
    <w:rsid w:val="00AA057A"/>
    <w:rsid w:val="00AA2CF9"/>
    <w:rsid w:val="00AA47DC"/>
    <w:rsid w:val="00AA4DC2"/>
    <w:rsid w:val="00AA57F6"/>
    <w:rsid w:val="00AA5A00"/>
    <w:rsid w:val="00AA5DF1"/>
    <w:rsid w:val="00AA7965"/>
    <w:rsid w:val="00AB0109"/>
    <w:rsid w:val="00AB0292"/>
    <w:rsid w:val="00AB0E87"/>
    <w:rsid w:val="00AB10FB"/>
    <w:rsid w:val="00AB15C6"/>
    <w:rsid w:val="00AB16F0"/>
    <w:rsid w:val="00AB1E8C"/>
    <w:rsid w:val="00AB5277"/>
    <w:rsid w:val="00AB5A8B"/>
    <w:rsid w:val="00AC0572"/>
    <w:rsid w:val="00AC44AB"/>
    <w:rsid w:val="00AC72A2"/>
    <w:rsid w:val="00AC7540"/>
    <w:rsid w:val="00AC7BA1"/>
    <w:rsid w:val="00AC7CAF"/>
    <w:rsid w:val="00AD2C84"/>
    <w:rsid w:val="00AD5748"/>
    <w:rsid w:val="00AD7F9B"/>
    <w:rsid w:val="00AE0290"/>
    <w:rsid w:val="00AE15E3"/>
    <w:rsid w:val="00AE26A5"/>
    <w:rsid w:val="00AE2D45"/>
    <w:rsid w:val="00AE30CB"/>
    <w:rsid w:val="00AE31BB"/>
    <w:rsid w:val="00AE49D6"/>
    <w:rsid w:val="00AE4B5E"/>
    <w:rsid w:val="00AE7743"/>
    <w:rsid w:val="00AF075D"/>
    <w:rsid w:val="00AF2B18"/>
    <w:rsid w:val="00AF43BD"/>
    <w:rsid w:val="00AF53B9"/>
    <w:rsid w:val="00AF5FDE"/>
    <w:rsid w:val="00AF6159"/>
    <w:rsid w:val="00AF638D"/>
    <w:rsid w:val="00AF66BE"/>
    <w:rsid w:val="00AF67FD"/>
    <w:rsid w:val="00B0018B"/>
    <w:rsid w:val="00B01765"/>
    <w:rsid w:val="00B02227"/>
    <w:rsid w:val="00B022A4"/>
    <w:rsid w:val="00B02CC8"/>
    <w:rsid w:val="00B03036"/>
    <w:rsid w:val="00B0499A"/>
    <w:rsid w:val="00B06B52"/>
    <w:rsid w:val="00B07871"/>
    <w:rsid w:val="00B10473"/>
    <w:rsid w:val="00B10BD2"/>
    <w:rsid w:val="00B10ECB"/>
    <w:rsid w:val="00B128C9"/>
    <w:rsid w:val="00B138A1"/>
    <w:rsid w:val="00B13D71"/>
    <w:rsid w:val="00B15081"/>
    <w:rsid w:val="00B1685D"/>
    <w:rsid w:val="00B16F0B"/>
    <w:rsid w:val="00B2023C"/>
    <w:rsid w:val="00B20DFE"/>
    <w:rsid w:val="00B21F8E"/>
    <w:rsid w:val="00B22905"/>
    <w:rsid w:val="00B22FC5"/>
    <w:rsid w:val="00B2492B"/>
    <w:rsid w:val="00B25D92"/>
    <w:rsid w:val="00B266B7"/>
    <w:rsid w:val="00B26E36"/>
    <w:rsid w:val="00B275E5"/>
    <w:rsid w:val="00B32DB5"/>
    <w:rsid w:val="00B33742"/>
    <w:rsid w:val="00B33762"/>
    <w:rsid w:val="00B35252"/>
    <w:rsid w:val="00B356AF"/>
    <w:rsid w:val="00B3603D"/>
    <w:rsid w:val="00B40E75"/>
    <w:rsid w:val="00B43911"/>
    <w:rsid w:val="00B4453E"/>
    <w:rsid w:val="00B44E0D"/>
    <w:rsid w:val="00B44E0E"/>
    <w:rsid w:val="00B471F8"/>
    <w:rsid w:val="00B4790F"/>
    <w:rsid w:val="00B50911"/>
    <w:rsid w:val="00B5105C"/>
    <w:rsid w:val="00B511E8"/>
    <w:rsid w:val="00B51225"/>
    <w:rsid w:val="00B51589"/>
    <w:rsid w:val="00B5168A"/>
    <w:rsid w:val="00B538A6"/>
    <w:rsid w:val="00B549AC"/>
    <w:rsid w:val="00B577B3"/>
    <w:rsid w:val="00B578E4"/>
    <w:rsid w:val="00B57F4D"/>
    <w:rsid w:val="00B620FA"/>
    <w:rsid w:val="00B62BD5"/>
    <w:rsid w:val="00B630E5"/>
    <w:rsid w:val="00B67134"/>
    <w:rsid w:val="00B73D59"/>
    <w:rsid w:val="00B76CF1"/>
    <w:rsid w:val="00B773AF"/>
    <w:rsid w:val="00B774A6"/>
    <w:rsid w:val="00B80538"/>
    <w:rsid w:val="00B8380D"/>
    <w:rsid w:val="00B84A04"/>
    <w:rsid w:val="00B85EDC"/>
    <w:rsid w:val="00B86F8A"/>
    <w:rsid w:val="00B919C2"/>
    <w:rsid w:val="00B96B11"/>
    <w:rsid w:val="00B978D7"/>
    <w:rsid w:val="00BA18DE"/>
    <w:rsid w:val="00BA4036"/>
    <w:rsid w:val="00BA61F6"/>
    <w:rsid w:val="00BA68FA"/>
    <w:rsid w:val="00BA79C2"/>
    <w:rsid w:val="00BA7A78"/>
    <w:rsid w:val="00BB014C"/>
    <w:rsid w:val="00BB05F0"/>
    <w:rsid w:val="00BB05F3"/>
    <w:rsid w:val="00BB07D1"/>
    <w:rsid w:val="00BB14FE"/>
    <w:rsid w:val="00BB235A"/>
    <w:rsid w:val="00BB291E"/>
    <w:rsid w:val="00BB2D9C"/>
    <w:rsid w:val="00BB2DBB"/>
    <w:rsid w:val="00BB6315"/>
    <w:rsid w:val="00BB64E9"/>
    <w:rsid w:val="00BB6D38"/>
    <w:rsid w:val="00BB7FDA"/>
    <w:rsid w:val="00BC082C"/>
    <w:rsid w:val="00BC09D0"/>
    <w:rsid w:val="00BC0B9A"/>
    <w:rsid w:val="00BC2BF6"/>
    <w:rsid w:val="00BC41BB"/>
    <w:rsid w:val="00BC68C4"/>
    <w:rsid w:val="00BC6D99"/>
    <w:rsid w:val="00BC701B"/>
    <w:rsid w:val="00BC74A6"/>
    <w:rsid w:val="00BD0256"/>
    <w:rsid w:val="00BD0544"/>
    <w:rsid w:val="00BD1B39"/>
    <w:rsid w:val="00BD1E2D"/>
    <w:rsid w:val="00BD234A"/>
    <w:rsid w:val="00BD2CA9"/>
    <w:rsid w:val="00BD3092"/>
    <w:rsid w:val="00BD4286"/>
    <w:rsid w:val="00BD59F5"/>
    <w:rsid w:val="00BD65D4"/>
    <w:rsid w:val="00BD78E2"/>
    <w:rsid w:val="00BE12B0"/>
    <w:rsid w:val="00BE2501"/>
    <w:rsid w:val="00BE3723"/>
    <w:rsid w:val="00BE37EE"/>
    <w:rsid w:val="00BE3D39"/>
    <w:rsid w:val="00BE3DBD"/>
    <w:rsid w:val="00BE4F2F"/>
    <w:rsid w:val="00BE5380"/>
    <w:rsid w:val="00BE6884"/>
    <w:rsid w:val="00BF1807"/>
    <w:rsid w:val="00BF2132"/>
    <w:rsid w:val="00BF2F86"/>
    <w:rsid w:val="00BF3D4A"/>
    <w:rsid w:val="00BF4F48"/>
    <w:rsid w:val="00C00C2C"/>
    <w:rsid w:val="00C0249E"/>
    <w:rsid w:val="00C02E4F"/>
    <w:rsid w:val="00C0672C"/>
    <w:rsid w:val="00C079A4"/>
    <w:rsid w:val="00C07CE9"/>
    <w:rsid w:val="00C10C38"/>
    <w:rsid w:val="00C1114D"/>
    <w:rsid w:val="00C112F7"/>
    <w:rsid w:val="00C11DD9"/>
    <w:rsid w:val="00C12255"/>
    <w:rsid w:val="00C12C0F"/>
    <w:rsid w:val="00C1315A"/>
    <w:rsid w:val="00C13950"/>
    <w:rsid w:val="00C150B2"/>
    <w:rsid w:val="00C15A47"/>
    <w:rsid w:val="00C2320C"/>
    <w:rsid w:val="00C25225"/>
    <w:rsid w:val="00C2616C"/>
    <w:rsid w:val="00C273BF"/>
    <w:rsid w:val="00C27768"/>
    <w:rsid w:val="00C27AFE"/>
    <w:rsid w:val="00C308C9"/>
    <w:rsid w:val="00C31F5A"/>
    <w:rsid w:val="00C32D89"/>
    <w:rsid w:val="00C33741"/>
    <w:rsid w:val="00C3410C"/>
    <w:rsid w:val="00C34273"/>
    <w:rsid w:val="00C34B39"/>
    <w:rsid w:val="00C37F51"/>
    <w:rsid w:val="00C40261"/>
    <w:rsid w:val="00C41565"/>
    <w:rsid w:val="00C41A17"/>
    <w:rsid w:val="00C43143"/>
    <w:rsid w:val="00C4336A"/>
    <w:rsid w:val="00C447AE"/>
    <w:rsid w:val="00C44F52"/>
    <w:rsid w:val="00C451DB"/>
    <w:rsid w:val="00C4586F"/>
    <w:rsid w:val="00C45CC0"/>
    <w:rsid w:val="00C47466"/>
    <w:rsid w:val="00C502BD"/>
    <w:rsid w:val="00C5224C"/>
    <w:rsid w:val="00C53179"/>
    <w:rsid w:val="00C53ACF"/>
    <w:rsid w:val="00C53DD6"/>
    <w:rsid w:val="00C54BE2"/>
    <w:rsid w:val="00C55885"/>
    <w:rsid w:val="00C55B60"/>
    <w:rsid w:val="00C5656A"/>
    <w:rsid w:val="00C56707"/>
    <w:rsid w:val="00C57B2A"/>
    <w:rsid w:val="00C57F22"/>
    <w:rsid w:val="00C60633"/>
    <w:rsid w:val="00C640F9"/>
    <w:rsid w:val="00C648D6"/>
    <w:rsid w:val="00C64FF9"/>
    <w:rsid w:val="00C65815"/>
    <w:rsid w:val="00C65C4F"/>
    <w:rsid w:val="00C660EE"/>
    <w:rsid w:val="00C70941"/>
    <w:rsid w:val="00C7106E"/>
    <w:rsid w:val="00C713BB"/>
    <w:rsid w:val="00C71752"/>
    <w:rsid w:val="00C721CA"/>
    <w:rsid w:val="00C72E8A"/>
    <w:rsid w:val="00C7357D"/>
    <w:rsid w:val="00C738E6"/>
    <w:rsid w:val="00C73E37"/>
    <w:rsid w:val="00C75825"/>
    <w:rsid w:val="00C75A1D"/>
    <w:rsid w:val="00C81F5F"/>
    <w:rsid w:val="00C8278A"/>
    <w:rsid w:val="00C85912"/>
    <w:rsid w:val="00C85D2D"/>
    <w:rsid w:val="00C86B76"/>
    <w:rsid w:val="00C91C87"/>
    <w:rsid w:val="00C93131"/>
    <w:rsid w:val="00C942F9"/>
    <w:rsid w:val="00C945F5"/>
    <w:rsid w:val="00C94673"/>
    <w:rsid w:val="00C95728"/>
    <w:rsid w:val="00C95A4B"/>
    <w:rsid w:val="00C9621C"/>
    <w:rsid w:val="00C96959"/>
    <w:rsid w:val="00CA0472"/>
    <w:rsid w:val="00CA0A27"/>
    <w:rsid w:val="00CA149B"/>
    <w:rsid w:val="00CA1F01"/>
    <w:rsid w:val="00CA3C17"/>
    <w:rsid w:val="00CA42D6"/>
    <w:rsid w:val="00CA4B08"/>
    <w:rsid w:val="00CA5033"/>
    <w:rsid w:val="00CA594B"/>
    <w:rsid w:val="00CA6401"/>
    <w:rsid w:val="00CA69AB"/>
    <w:rsid w:val="00CA6AAE"/>
    <w:rsid w:val="00CA7612"/>
    <w:rsid w:val="00CA793B"/>
    <w:rsid w:val="00CA79FA"/>
    <w:rsid w:val="00CA7CD2"/>
    <w:rsid w:val="00CA7FB4"/>
    <w:rsid w:val="00CB0370"/>
    <w:rsid w:val="00CB110C"/>
    <w:rsid w:val="00CB30E9"/>
    <w:rsid w:val="00CB44A2"/>
    <w:rsid w:val="00CB44DB"/>
    <w:rsid w:val="00CB50A0"/>
    <w:rsid w:val="00CB5322"/>
    <w:rsid w:val="00CB5DC9"/>
    <w:rsid w:val="00CB64F2"/>
    <w:rsid w:val="00CB6D5E"/>
    <w:rsid w:val="00CB6DC8"/>
    <w:rsid w:val="00CC4EEF"/>
    <w:rsid w:val="00CC5183"/>
    <w:rsid w:val="00CD06A5"/>
    <w:rsid w:val="00CD0DEA"/>
    <w:rsid w:val="00CD125F"/>
    <w:rsid w:val="00CD2450"/>
    <w:rsid w:val="00CD2940"/>
    <w:rsid w:val="00CD357C"/>
    <w:rsid w:val="00CD4797"/>
    <w:rsid w:val="00CD4EC9"/>
    <w:rsid w:val="00CD5A23"/>
    <w:rsid w:val="00CD6D5B"/>
    <w:rsid w:val="00CD72FB"/>
    <w:rsid w:val="00CD7627"/>
    <w:rsid w:val="00CD764B"/>
    <w:rsid w:val="00CE2E62"/>
    <w:rsid w:val="00CE3A4F"/>
    <w:rsid w:val="00CE3DC1"/>
    <w:rsid w:val="00CE4E93"/>
    <w:rsid w:val="00CE5DD1"/>
    <w:rsid w:val="00CE64B6"/>
    <w:rsid w:val="00CE74D2"/>
    <w:rsid w:val="00CF0E4A"/>
    <w:rsid w:val="00CF123D"/>
    <w:rsid w:val="00CF1EDA"/>
    <w:rsid w:val="00CF43C2"/>
    <w:rsid w:val="00CF508A"/>
    <w:rsid w:val="00CF518F"/>
    <w:rsid w:val="00CF6AE0"/>
    <w:rsid w:val="00D024C4"/>
    <w:rsid w:val="00D055A2"/>
    <w:rsid w:val="00D056B5"/>
    <w:rsid w:val="00D06504"/>
    <w:rsid w:val="00D0698A"/>
    <w:rsid w:val="00D0781A"/>
    <w:rsid w:val="00D07FF4"/>
    <w:rsid w:val="00D12198"/>
    <w:rsid w:val="00D138EF"/>
    <w:rsid w:val="00D13F01"/>
    <w:rsid w:val="00D13F47"/>
    <w:rsid w:val="00D151E9"/>
    <w:rsid w:val="00D15275"/>
    <w:rsid w:val="00D163FE"/>
    <w:rsid w:val="00D2002C"/>
    <w:rsid w:val="00D2273A"/>
    <w:rsid w:val="00D2329D"/>
    <w:rsid w:val="00D25480"/>
    <w:rsid w:val="00D25603"/>
    <w:rsid w:val="00D2684B"/>
    <w:rsid w:val="00D278F9"/>
    <w:rsid w:val="00D3131D"/>
    <w:rsid w:val="00D31BEF"/>
    <w:rsid w:val="00D32B53"/>
    <w:rsid w:val="00D33E3B"/>
    <w:rsid w:val="00D3400A"/>
    <w:rsid w:val="00D344B5"/>
    <w:rsid w:val="00D35C5D"/>
    <w:rsid w:val="00D414BA"/>
    <w:rsid w:val="00D41730"/>
    <w:rsid w:val="00D45647"/>
    <w:rsid w:val="00D45684"/>
    <w:rsid w:val="00D471AD"/>
    <w:rsid w:val="00D479F9"/>
    <w:rsid w:val="00D5268E"/>
    <w:rsid w:val="00D52F73"/>
    <w:rsid w:val="00D5336A"/>
    <w:rsid w:val="00D536A3"/>
    <w:rsid w:val="00D54974"/>
    <w:rsid w:val="00D558FD"/>
    <w:rsid w:val="00D567F0"/>
    <w:rsid w:val="00D56DD5"/>
    <w:rsid w:val="00D57028"/>
    <w:rsid w:val="00D573B8"/>
    <w:rsid w:val="00D6115D"/>
    <w:rsid w:val="00D617EA"/>
    <w:rsid w:val="00D62FAE"/>
    <w:rsid w:val="00D6351D"/>
    <w:rsid w:val="00D651D8"/>
    <w:rsid w:val="00D72CB9"/>
    <w:rsid w:val="00D73AEB"/>
    <w:rsid w:val="00D75198"/>
    <w:rsid w:val="00D75A2C"/>
    <w:rsid w:val="00D75E89"/>
    <w:rsid w:val="00D773A1"/>
    <w:rsid w:val="00D80214"/>
    <w:rsid w:val="00D808E0"/>
    <w:rsid w:val="00D86222"/>
    <w:rsid w:val="00D87710"/>
    <w:rsid w:val="00D87F58"/>
    <w:rsid w:val="00D90644"/>
    <w:rsid w:val="00D90ED3"/>
    <w:rsid w:val="00D91F8B"/>
    <w:rsid w:val="00D92398"/>
    <w:rsid w:val="00D92905"/>
    <w:rsid w:val="00D94199"/>
    <w:rsid w:val="00D945B5"/>
    <w:rsid w:val="00D94F4C"/>
    <w:rsid w:val="00D954EC"/>
    <w:rsid w:val="00D95A84"/>
    <w:rsid w:val="00D97B3A"/>
    <w:rsid w:val="00DA0543"/>
    <w:rsid w:val="00DA0789"/>
    <w:rsid w:val="00DA1277"/>
    <w:rsid w:val="00DA145B"/>
    <w:rsid w:val="00DA14E9"/>
    <w:rsid w:val="00DA1A6F"/>
    <w:rsid w:val="00DA2053"/>
    <w:rsid w:val="00DA2771"/>
    <w:rsid w:val="00DA2F4D"/>
    <w:rsid w:val="00DA3BFB"/>
    <w:rsid w:val="00DA3F51"/>
    <w:rsid w:val="00DA4C40"/>
    <w:rsid w:val="00DA4CA3"/>
    <w:rsid w:val="00DA5AB5"/>
    <w:rsid w:val="00DA77EA"/>
    <w:rsid w:val="00DB0351"/>
    <w:rsid w:val="00DB10FE"/>
    <w:rsid w:val="00DB13AD"/>
    <w:rsid w:val="00DB21C5"/>
    <w:rsid w:val="00DB26D4"/>
    <w:rsid w:val="00DB425B"/>
    <w:rsid w:val="00DB5574"/>
    <w:rsid w:val="00DB578C"/>
    <w:rsid w:val="00DB5BDA"/>
    <w:rsid w:val="00DB7440"/>
    <w:rsid w:val="00DB7AF4"/>
    <w:rsid w:val="00DB7C22"/>
    <w:rsid w:val="00DC0086"/>
    <w:rsid w:val="00DC092F"/>
    <w:rsid w:val="00DC1208"/>
    <w:rsid w:val="00DC25FC"/>
    <w:rsid w:val="00DC2B5D"/>
    <w:rsid w:val="00DC715D"/>
    <w:rsid w:val="00DD24D8"/>
    <w:rsid w:val="00DD2E21"/>
    <w:rsid w:val="00DD3780"/>
    <w:rsid w:val="00DD41D6"/>
    <w:rsid w:val="00DD4B88"/>
    <w:rsid w:val="00DD4F35"/>
    <w:rsid w:val="00DD5136"/>
    <w:rsid w:val="00DD5BAC"/>
    <w:rsid w:val="00DD6581"/>
    <w:rsid w:val="00DD7209"/>
    <w:rsid w:val="00DD7793"/>
    <w:rsid w:val="00DE0F0B"/>
    <w:rsid w:val="00DE11D3"/>
    <w:rsid w:val="00DE1227"/>
    <w:rsid w:val="00DE2DCD"/>
    <w:rsid w:val="00DE6931"/>
    <w:rsid w:val="00DE7713"/>
    <w:rsid w:val="00DE79C8"/>
    <w:rsid w:val="00DF0796"/>
    <w:rsid w:val="00DF082C"/>
    <w:rsid w:val="00DF4011"/>
    <w:rsid w:val="00DF42DA"/>
    <w:rsid w:val="00DF43AE"/>
    <w:rsid w:val="00DF502F"/>
    <w:rsid w:val="00DF5C7A"/>
    <w:rsid w:val="00DF5D72"/>
    <w:rsid w:val="00E002A6"/>
    <w:rsid w:val="00E01DD3"/>
    <w:rsid w:val="00E02BA2"/>
    <w:rsid w:val="00E040FB"/>
    <w:rsid w:val="00E055DD"/>
    <w:rsid w:val="00E05D43"/>
    <w:rsid w:val="00E06CFA"/>
    <w:rsid w:val="00E129FF"/>
    <w:rsid w:val="00E133AB"/>
    <w:rsid w:val="00E16229"/>
    <w:rsid w:val="00E1685E"/>
    <w:rsid w:val="00E20A8B"/>
    <w:rsid w:val="00E21EA0"/>
    <w:rsid w:val="00E227CE"/>
    <w:rsid w:val="00E22D6E"/>
    <w:rsid w:val="00E24340"/>
    <w:rsid w:val="00E26816"/>
    <w:rsid w:val="00E26AAC"/>
    <w:rsid w:val="00E26C76"/>
    <w:rsid w:val="00E27132"/>
    <w:rsid w:val="00E2736F"/>
    <w:rsid w:val="00E30051"/>
    <w:rsid w:val="00E33826"/>
    <w:rsid w:val="00E33A71"/>
    <w:rsid w:val="00E33C64"/>
    <w:rsid w:val="00E34218"/>
    <w:rsid w:val="00E36571"/>
    <w:rsid w:val="00E366D9"/>
    <w:rsid w:val="00E3693B"/>
    <w:rsid w:val="00E37DB0"/>
    <w:rsid w:val="00E401BB"/>
    <w:rsid w:val="00E40C01"/>
    <w:rsid w:val="00E4209C"/>
    <w:rsid w:val="00E42E0B"/>
    <w:rsid w:val="00E437C0"/>
    <w:rsid w:val="00E43927"/>
    <w:rsid w:val="00E459A1"/>
    <w:rsid w:val="00E511C2"/>
    <w:rsid w:val="00E51426"/>
    <w:rsid w:val="00E52962"/>
    <w:rsid w:val="00E52AC9"/>
    <w:rsid w:val="00E53111"/>
    <w:rsid w:val="00E53DFA"/>
    <w:rsid w:val="00E544F0"/>
    <w:rsid w:val="00E5495A"/>
    <w:rsid w:val="00E54A11"/>
    <w:rsid w:val="00E552A4"/>
    <w:rsid w:val="00E55AF3"/>
    <w:rsid w:val="00E60DAC"/>
    <w:rsid w:val="00E613F4"/>
    <w:rsid w:val="00E61648"/>
    <w:rsid w:val="00E61C68"/>
    <w:rsid w:val="00E634AC"/>
    <w:rsid w:val="00E64446"/>
    <w:rsid w:val="00E64881"/>
    <w:rsid w:val="00E666DD"/>
    <w:rsid w:val="00E674C5"/>
    <w:rsid w:val="00E67FE9"/>
    <w:rsid w:val="00E70F5D"/>
    <w:rsid w:val="00E70FED"/>
    <w:rsid w:val="00E719B5"/>
    <w:rsid w:val="00E72741"/>
    <w:rsid w:val="00E738F1"/>
    <w:rsid w:val="00E73DC8"/>
    <w:rsid w:val="00E74146"/>
    <w:rsid w:val="00E74FC9"/>
    <w:rsid w:val="00E769CD"/>
    <w:rsid w:val="00E772DA"/>
    <w:rsid w:val="00E816AB"/>
    <w:rsid w:val="00E821A6"/>
    <w:rsid w:val="00E827F9"/>
    <w:rsid w:val="00E82ADF"/>
    <w:rsid w:val="00E82D0B"/>
    <w:rsid w:val="00E8323D"/>
    <w:rsid w:val="00E85398"/>
    <w:rsid w:val="00E85495"/>
    <w:rsid w:val="00E8591C"/>
    <w:rsid w:val="00E868BE"/>
    <w:rsid w:val="00E86F77"/>
    <w:rsid w:val="00E87C77"/>
    <w:rsid w:val="00E9014F"/>
    <w:rsid w:val="00E919F2"/>
    <w:rsid w:val="00E938A2"/>
    <w:rsid w:val="00E95690"/>
    <w:rsid w:val="00EA190C"/>
    <w:rsid w:val="00EA19FF"/>
    <w:rsid w:val="00EA2367"/>
    <w:rsid w:val="00EA2A97"/>
    <w:rsid w:val="00EA354C"/>
    <w:rsid w:val="00EA3A0D"/>
    <w:rsid w:val="00EA3E6C"/>
    <w:rsid w:val="00EA432E"/>
    <w:rsid w:val="00EA68A9"/>
    <w:rsid w:val="00EA77A2"/>
    <w:rsid w:val="00EB1C14"/>
    <w:rsid w:val="00EB3441"/>
    <w:rsid w:val="00EB4107"/>
    <w:rsid w:val="00EB58C9"/>
    <w:rsid w:val="00EB6862"/>
    <w:rsid w:val="00EB77EA"/>
    <w:rsid w:val="00EB7EEC"/>
    <w:rsid w:val="00EC1682"/>
    <w:rsid w:val="00EC268D"/>
    <w:rsid w:val="00EC663D"/>
    <w:rsid w:val="00EC6C96"/>
    <w:rsid w:val="00ED0915"/>
    <w:rsid w:val="00ED1050"/>
    <w:rsid w:val="00ED1EC1"/>
    <w:rsid w:val="00ED4EFE"/>
    <w:rsid w:val="00ED62F0"/>
    <w:rsid w:val="00ED6749"/>
    <w:rsid w:val="00ED7F98"/>
    <w:rsid w:val="00EE000E"/>
    <w:rsid w:val="00EE0704"/>
    <w:rsid w:val="00EE17D4"/>
    <w:rsid w:val="00EE1FAA"/>
    <w:rsid w:val="00EE2257"/>
    <w:rsid w:val="00EE33AF"/>
    <w:rsid w:val="00EE42DB"/>
    <w:rsid w:val="00EE4478"/>
    <w:rsid w:val="00EE45B0"/>
    <w:rsid w:val="00EE66ED"/>
    <w:rsid w:val="00EE6957"/>
    <w:rsid w:val="00EE713D"/>
    <w:rsid w:val="00EE7DA4"/>
    <w:rsid w:val="00EF0697"/>
    <w:rsid w:val="00EF0C48"/>
    <w:rsid w:val="00EF10DB"/>
    <w:rsid w:val="00EF2EB9"/>
    <w:rsid w:val="00EF621C"/>
    <w:rsid w:val="00EF6367"/>
    <w:rsid w:val="00EF658A"/>
    <w:rsid w:val="00F00228"/>
    <w:rsid w:val="00F0256A"/>
    <w:rsid w:val="00F0270E"/>
    <w:rsid w:val="00F04702"/>
    <w:rsid w:val="00F04D6F"/>
    <w:rsid w:val="00F0651C"/>
    <w:rsid w:val="00F07425"/>
    <w:rsid w:val="00F10A72"/>
    <w:rsid w:val="00F117F5"/>
    <w:rsid w:val="00F130EA"/>
    <w:rsid w:val="00F13A1D"/>
    <w:rsid w:val="00F14DDA"/>
    <w:rsid w:val="00F21746"/>
    <w:rsid w:val="00F21A2D"/>
    <w:rsid w:val="00F22532"/>
    <w:rsid w:val="00F226C2"/>
    <w:rsid w:val="00F22723"/>
    <w:rsid w:val="00F23F5D"/>
    <w:rsid w:val="00F249C8"/>
    <w:rsid w:val="00F24D1B"/>
    <w:rsid w:val="00F2508C"/>
    <w:rsid w:val="00F250C9"/>
    <w:rsid w:val="00F26134"/>
    <w:rsid w:val="00F27AAA"/>
    <w:rsid w:val="00F31701"/>
    <w:rsid w:val="00F35048"/>
    <w:rsid w:val="00F355B3"/>
    <w:rsid w:val="00F35DC4"/>
    <w:rsid w:val="00F37854"/>
    <w:rsid w:val="00F41740"/>
    <w:rsid w:val="00F41CFF"/>
    <w:rsid w:val="00F44698"/>
    <w:rsid w:val="00F45882"/>
    <w:rsid w:val="00F473C0"/>
    <w:rsid w:val="00F47A10"/>
    <w:rsid w:val="00F47BB3"/>
    <w:rsid w:val="00F51355"/>
    <w:rsid w:val="00F5157A"/>
    <w:rsid w:val="00F52A32"/>
    <w:rsid w:val="00F52D26"/>
    <w:rsid w:val="00F53424"/>
    <w:rsid w:val="00F554AE"/>
    <w:rsid w:val="00F56375"/>
    <w:rsid w:val="00F56E9C"/>
    <w:rsid w:val="00F5727C"/>
    <w:rsid w:val="00F621A0"/>
    <w:rsid w:val="00F6231C"/>
    <w:rsid w:val="00F64569"/>
    <w:rsid w:val="00F64826"/>
    <w:rsid w:val="00F65B1D"/>
    <w:rsid w:val="00F65DA5"/>
    <w:rsid w:val="00F66366"/>
    <w:rsid w:val="00F66449"/>
    <w:rsid w:val="00F66A81"/>
    <w:rsid w:val="00F6752F"/>
    <w:rsid w:val="00F70450"/>
    <w:rsid w:val="00F72D37"/>
    <w:rsid w:val="00F73E05"/>
    <w:rsid w:val="00F74FF1"/>
    <w:rsid w:val="00F750D7"/>
    <w:rsid w:val="00F7513A"/>
    <w:rsid w:val="00F75342"/>
    <w:rsid w:val="00F75B00"/>
    <w:rsid w:val="00F76BC0"/>
    <w:rsid w:val="00F76E67"/>
    <w:rsid w:val="00F772B1"/>
    <w:rsid w:val="00F77FBF"/>
    <w:rsid w:val="00F82016"/>
    <w:rsid w:val="00F821F5"/>
    <w:rsid w:val="00F826C7"/>
    <w:rsid w:val="00F82791"/>
    <w:rsid w:val="00F82B41"/>
    <w:rsid w:val="00F83526"/>
    <w:rsid w:val="00F848C9"/>
    <w:rsid w:val="00F84EEC"/>
    <w:rsid w:val="00F87974"/>
    <w:rsid w:val="00F87B8F"/>
    <w:rsid w:val="00F90806"/>
    <w:rsid w:val="00F920F9"/>
    <w:rsid w:val="00F928E4"/>
    <w:rsid w:val="00F96937"/>
    <w:rsid w:val="00F96C10"/>
    <w:rsid w:val="00F96F7B"/>
    <w:rsid w:val="00F978CF"/>
    <w:rsid w:val="00FA0749"/>
    <w:rsid w:val="00FA0C50"/>
    <w:rsid w:val="00FA2217"/>
    <w:rsid w:val="00FA2514"/>
    <w:rsid w:val="00FA27E4"/>
    <w:rsid w:val="00FA37EB"/>
    <w:rsid w:val="00FA5536"/>
    <w:rsid w:val="00FA5AC6"/>
    <w:rsid w:val="00FA5C51"/>
    <w:rsid w:val="00FA7160"/>
    <w:rsid w:val="00FB2DF2"/>
    <w:rsid w:val="00FB32C5"/>
    <w:rsid w:val="00FB3803"/>
    <w:rsid w:val="00FB40D8"/>
    <w:rsid w:val="00FB5913"/>
    <w:rsid w:val="00FB5DB3"/>
    <w:rsid w:val="00FB7F7F"/>
    <w:rsid w:val="00FC1343"/>
    <w:rsid w:val="00FC23B0"/>
    <w:rsid w:val="00FC331F"/>
    <w:rsid w:val="00FC5A5A"/>
    <w:rsid w:val="00FC6D80"/>
    <w:rsid w:val="00FD0D09"/>
    <w:rsid w:val="00FD2A6C"/>
    <w:rsid w:val="00FD4071"/>
    <w:rsid w:val="00FD451C"/>
    <w:rsid w:val="00FD46F1"/>
    <w:rsid w:val="00FD49B9"/>
    <w:rsid w:val="00FD5080"/>
    <w:rsid w:val="00FD6527"/>
    <w:rsid w:val="00FD6E6F"/>
    <w:rsid w:val="00FE00BC"/>
    <w:rsid w:val="00FE0429"/>
    <w:rsid w:val="00FE28B5"/>
    <w:rsid w:val="00FE3FB5"/>
    <w:rsid w:val="00FE515D"/>
    <w:rsid w:val="00FE5207"/>
    <w:rsid w:val="00FE5B47"/>
    <w:rsid w:val="00FE6298"/>
    <w:rsid w:val="00FE63FE"/>
    <w:rsid w:val="00FE7245"/>
    <w:rsid w:val="00FF1AE1"/>
    <w:rsid w:val="00FF2400"/>
    <w:rsid w:val="00FF30B2"/>
    <w:rsid w:val="00FF3155"/>
    <w:rsid w:val="00FF45AE"/>
    <w:rsid w:val="00FF62B0"/>
    <w:rsid w:val="00FF68C6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DE23860F-5BAE-45C1-9450-2596A8FD2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TP - texto Normal"/>
    <w:qFormat/>
    <w:rsid w:val="00614D7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rsid w:val="004502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82D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E7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550C84"/>
    <w:pPr>
      <w:keepNext/>
      <w:numPr>
        <w:ilvl w:val="3"/>
        <w:numId w:val="1"/>
      </w:numPr>
      <w:tabs>
        <w:tab w:val="num" w:pos="375"/>
      </w:tabs>
      <w:spacing w:before="240" w:after="60" w:line="240" w:lineRule="auto"/>
      <w:ind w:left="375" w:hanging="375"/>
      <w:outlineLvl w:val="3"/>
    </w:pPr>
    <w:rPr>
      <w:rFonts w:ascii="Times New Roman" w:eastAsia="Times New Roman" w:hAnsi="Times New Roman"/>
      <w:b/>
      <w:i/>
      <w:sz w:val="24"/>
      <w:szCs w:val="20"/>
      <w:lang w:eastAsia="fr-FR"/>
    </w:rPr>
  </w:style>
  <w:style w:type="paragraph" w:styleId="Ttulo5">
    <w:name w:val="heading 5"/>
    <w:basedOn w:val="Normal"/>
    <w:next w:val="Normal"/>
    <w:link w:val="Ttulo5Char"/>
    <w:qFormat/>
    <w:rsid w:val="00550C84"/>
    <w:pPr>
      <w:numPr>
        <w:ilvl w:val="4"/>
        <w:numId w:val="1"/>
      </w:numPr>
      <w:tabs>
        <w:tab w:val="num" w:pos="375"/>
      </w:tabs>
      <w:spacing w:before="240" w:after="60" w:line="240" w:lineRule="auto"/>
      <w:ind w:left="375" w:hanging="375"/>
      <w:outlineLvl w:val="4"/>
    </w:pPr>
    <w:rPr>
      <w:rFonts w:ascii="Arial" w:eastAsia="Times New Roman" w:hAnsi="Arial"/>
      <w:szCs w:val="20"/>
      <w:lang w:eastAsia="fr-FR"/>
    </w:rPr>
  </w:style>
  <w:style w:type="paragraph" w:styleId="Ttulo6">
    <w:name w:val="heading 6"/>
    <w:basedOn w:val="Normal"/>
    <w:next w:val="Normal"/>
    <w:link w:val="Ttulo6Char"/>
    <w:qFormat/>
    <w:rsid w:val="00550C84"/>
    <w:pPr>
      <w:numPr>
        <w:ilvl w:val="5"/>
        <w:numId w:val="1"/>
      </w:numPr>
      <w:tabs>
        <w:tab w:val="num" w:pos="375"/>
      </w:tabs>
      <w:spacing w:before="240" w:after="60" w:line="240" w:lineRule="auto"/>
      <w:ind w:left="375" w:hanging="375"/>
      <w:outlineLvl w:val="5"/>
    </w:pPr>
    <w:rPr>
      <w:rFonts w:ascii="Arial" w:eastAsia="Times New Roman" w:hAnsi="Arial"/>
      <w:i/>
      <w:szCs w:val="20"/>
      <w:lang w:eastAsia="fr-FR"/>
    </w:rPr>
  </w:style>
  <w:style w:type="paragraph" w:styleId="Ttulo7">
    <w:name w:val="heading 7"/>
    <w:basedOn w:val="Normal"/>
    <w:next w:val="Normal"/>
    <w:link w:val="Ttulo7Char"/>
    <w:qFormat/>
    <w:rsid w:val="00550C84"/>
    <w:pPr>
      <w:numPr>
        <w:ilvl w:val="6"/>
        <w:numId w:val="1"/>
      </w:numPr>
      <w:tabs>
        <w:tab w:val="num" w:pos="375"/>
      </w:tabs>
      <w:spacing w:before="240" w:after="60" w:line="240" w:lineRule="auto"/>
      <w:ind w:left="375" w:hanging="375"/>
      <w:outlineLvl w:val="6"/>
    </w:pPr>
    <w:rPr>
      <w:rFonts w:ascii="Arial" w:eastAsia="Times New Roman" w:hAnsi="Arial"/>
      <w:sz w:val="20"/>
      <w:szCs w:val="20"/>
      <w:lang w:eastAsia="fr-FR"/>
    </w:rPr>
  </w:style>
  <w:style w:type="paragraph" w:styleId="Ttulo8">
    <w:name w:val="heading 8"/>
    <w:basedOn w:val="Normal"/>
    <w:next w:val="Normal"/>
    <w:link w:val="Ttulo8Char"/>
    <w:qFormat/>
    <w:rsid w:val="00550C84"/>
    <w:pPr>
      <w:numPr>
        <w:ilvl w:val="7"/>
        <w:numId w:val="1"/>
      </w:numPr>
      <w:tabs>
        <w:tab w:val="num" w:pos="375"/>
      </w:tabs>
      <w:spacing w:before="240" w:after="60" w:line="240" w:lineRule="auto"/>
      <w:ind w:left="375" w:hanging="375"/>
      <w:outlineLvl w:val="7"/>
    </w:pPr>
    <w:rPr>
      <w:rFonts w:ascii="Arial" w:eastAsia="Times New Roman" w:hAnsi="Arial"/>
      <w:i/>
      <w:sz w:val="20"/>
      <w:szCs w:val="20"/>
      <w:lang w:eastAsia="fr-FR"/>
    </w:rPr>
  </w:style>
  <w:style w:type="paragraph" w:styleId="Ttulo9">
    <w:name w:val="heading 9"/>
    <w:basedOn w:val="Normal"/>
    <w:next w:val="Normal"/>
    <w:link w:val="Ttulo9Char"/>
    <w:qFormat/>
    <w:rsid w:val="00550C84"/>
    <w:pPr>
      <w:numPr>
        <w:ilvl w:val="8"/>
        <w:numId w:val="1"/>
      </w:numPr>
      <w:tabs>
        <w:tab w:val="num" w:pos="375"/>
      </w:tabs>
      <w:spacing w:before="240" w:after="60" w:line="240" w:lineRule="auto"/>
      <w:ind w:left="375" w:hanging="375"/>
      <w:outlineLvl w:val="8"/>
    </w:pPr>
    <w:rPr>
      <w:rFonts w:ascii="Arial" w:eastAsia="Times New Roman" w:hAnsi="Arial"/>
      <w:i/>
      <w:sz w:val="18"/>
      <w:szCs w:val="20"/>
      <w:lang w:eastAsia="fr-F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nhideWhenUsed/>
    <w:rsid w:val="00614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14D7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4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70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450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4D70"/>
    <w:pPr>
      <w:outlineLvl w:val="9"/>
    </w:pPr>
  </w:style>
  <w:style w:type="paragraph" w:styleId="PargrafodaLista">
    <w:name w:val="List Paragraph"/>
    <w:aliases w:val="NORMAL"/>
    <w:basedOn w:val="Normal"/>
    <w:uiPriority w:val="34"/>
    <w:qFormat/>
    <w:rsid w:val="00614D70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77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74C3"/>
    <w:rPr>
      <w:rFonts w:ascii="Calibri" w:eastAsia="Calibri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DA1277"/>
    <w:pPr>
      <w:tabs>
        <w:tab w:val="left" w:pos="1100"/>
        <w:tab w:val="right" w:leader="dot" w:pos="8494"/>
      </w:tabs>
    </w:pPr>
    <w:rPr>
      <w:rFonts w:ascii="Tahoma" w:hAnsi="Tahoma" w:cs="Tahoma"/>
      <w:b/>
      <w:noProof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7353CB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semiHidden/>
    <w:rsid w:val="003C5D0D"/>
    <w:pPr>
      <w:spacing w:after="120" w:line="240" w:lineRule="auto"/>
      <w:ind w:left="1418" w:right="-851"/>
      <w:jc w:val="both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odetextoChar">
    <w:name w:val="Corpo de texto Char"/>
    <w:basedOn w:val="Fontepargpadro"/>
    <w:link w:val="Corpodetexto"/>
    <w:semiHidden/>
    <w:rsid w:val="003C5D0D"/>
    <w:rPr>
      <w:rFonts w:ascii="Arial" w:eastAsia="Times New Roman" w:hAnsi="Arial" w:cs="Times New Roman"/>
      <w:sz w:val="24"/>
      <w:szCs w:val="20"/>
      <w:lang w:eastAsia="fr-FR"/>
    </w:rPr>
  </w:style>
  <w:style w:type="paragraph" w:styleId="Sumrio2">
    <w:name w:val="toc 2"/>
    <w:basedOn w:val="Normal"/>
    <w:next w:val="Normal"/>
    <w:autoRedefine/>
    <w:uiPriority w:val="39"/>
    <w:unhideWhenUsed/>
    <w:rsid w:val="007E5382"/>
    <w:pPr>
      <w:tabs>
        <w:tab w:val="left" w:pos="1540"/>
        <w:tab w:val="right" w:leader="dot" w:pos="8494"/>
      </w:tabs>
      <w:spacing w:after="0"/>
      <w:ind w:left="220"/>
    </w:pPr>
    <w:rPr>
      <w:rFonts w:ascii="Arial" w:hAnsi="Arial" w:cs="Arial"/>
      <w:b/>
      <w:noProof/>
    </w:rPr>
  </w:style>
  <w:style w:type="paragraph" w:customStyle="1" w:styleId="CM10">
    <w:name w:val="CM10"/>
    <w:basedOn w:val="Normal"/>
    <w:next w:val="Normal"/>
    <w:uiPriority w:val="99"/>
    <w:rsid w:val="00117037"/>
    <w:pPr>
      <w:widowControl w:val="0"/>
      <w:autoSpaceDE w:val="0"/>
      <w:autoSpaceDN w:val="0"/>
      <w:adjustRightInd w:val="0"/>
      <w:spacing w:after="205" w:line="240" w:lineRule="auto"/>
    </w:pPr>
    <w:rPr>
      <w:rFonts w:ascii="Helvetica" w:eastAsia="Times New Roman" w:hAnsi="Helvetica" w:cs="Helvetica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BD5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D59F5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rsid w:val="00550C84"/>
    <w:rPr>
      <w:rFonts w:ascii="Times New Roman" w:eastAsia="Times New Roman" w:hAnsi="Times New Roman" w:cs="Times New Roman"/>
      <w:b/>
      <w:i/>
      <w:sz w:val="24"/>
      <w:szCs w:val="20"/>
      <w:lang w:eastAsia="fr-FR"/>
    </w:rPr>
  </w:style>
  <w:style w:type="character" w:customStyle="1" w:styleId="Ttulo5Char">
    <w:name w:val="Título 5 Char"/>
    <w:basedOn w:val="Fontepargpadro"/>
    <w:link w:val="Ttulo5"/>
    <w:rsid w:val="00550C84"/>
    <w:rPr>
      <w:rFonts w:ascii="Arial" w:eastAsia="Times New Roman" w:hAnsi="Arial" w:cs="Times New Roman"/>
      <w:szCs w:val="20"/>
      <w:lang w:eastAsia="fr-FR"/>
    </w:rPr>
  </w:style>
  <w:style w:type="character" w:customStyle="1" w:styleId="Ttulo6Char">
    <w:name w:val="Título 6 Char"/>
    <w:basedOn w:val="Fontepargpadro"/>
    <w:link w:val="Ttulo6"/>
    <w:rsid w:val="00550C84"/>
    <w:rPr>
      <w:rFonts w:ascii="Arial" w:eastAsia="Times New Roman" w:hAnsi="Arial" w:cs="Times New Roman"/>
      <w:i/>
      <w:szCs w:val="20"/>
      <w:lang w:eastAsia="fr-FR"/>
    </w:rPr>
  </w:style>
  <w:style w:type="character" w:customStyle="1" w:styleId="Ttulo7Char">
    <w:name w:val="Título 7 Char"/>
    <w:basedOn w:val="Fontepargpadro"/>
    <w:link w:val="Ttulo7"/>
    <w:rsid w:val="00550C84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tulo8Char">
    <w:name w:val="Título 8 Char"/>
    <w:basedOn w:val="Fontepargpadro"/>
    <w:link w:val="Ttulo8"/>
    <w:rsid w:val="00550C84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tulo9Char">
    <w:name w:val="Título 9 Char"/>
    <w:basedOn w:val="Fontepargpadro"/>
    <w:link w:val="Ttulo9"/>
    <w:rsid w:val="00550C84"/>
    <w:rPr>
      <w:rFonts w:ascii="Arial" w:eastAsia="Times New Roman" w:hAnsi="Arial" w:cs="Times New Roman"/>
      <w:i/>
      <w:sz w:val="18"/>
      <w:szCs w:val="20"/>
      <w:lang w:eastAsia="fr-FR"/>
    </w:rPr>
  </w:style>
  <w:style w:type="paragraph" w:customStyle="1" w:styleId="PargrafodaLista1">
    <w:name w:val="Parágrafo da Lista1"/>
    <w:basedOn w:val="Normal"/>
    <w:rsid w:val="004D7696"/>
    <w:pPr>
      <w:ind w:left="720"/>
      <w:contextualSpacing/>
    </w:pPr>
    <w:rPr>
      <w:rFonts w:eastAsia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E7B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F1D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82757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7E5382"/>
    <w:pPr>
      <w:tabs>
        <w:tab w:val="left" w:pos="2103"/>
        <w:tab w:val="right" w:leader="dot" w:pos="8494"/>
      </w:tabs>
      <w:spacing w:after="0"/>
    </w:pPr>
    <w:rPr>
      <w:rFonts w:ascii="Arial" w:eastAsiaTheme="minorEastAsia" w:hAnsi="Arial" w:cs="Arial"/>
      <w:noProof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82757"/>
    <w:pPr>
      <w:spacing w:after="100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82757"/>
    <w:pPr>
      <w:spacing w:after="100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82757"/>
    <w:pPr>
      <w:spacing w:after="100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82757"/>
    <w:pPr>
      <w:spacing w:after="100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82757"/>
    <w:pPr>
      <w:spacing w:after="100"/>
      <w:ind w:left="1760"/>
    </w:pPr>
    <w:rPr>
      <w:rFonts w:asciiTheme="minorHAnsi" w:eastAsiaTheme="minorEastAsia" w:hAnsiTheme="minorHAnsi" w:cstheme="minorBidi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2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2457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9534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953429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3D7BE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tyle191">
    <w:name w:val="style191"/>
    <w:basedOn w:val="Fontepargpadro"/>
    <w:rsid w:val="00E74FC9"/>
    <w:rPr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E82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fase">
    <w:name w:val="Emphasis"/>
    <w:basedOn w:val="Fontepargpadro"/>
    <w:uiPriority w:val="20"/>
    <w:qFormat/>
    <w:rsid w:val="00672670"/>
    <w:rPr>
      <w:i/>
      <w:iCs/>
    </w:rPr>
  </w:style>
  <w:style w:type="paragraph" w:customStyle="1" w:styleId="texto1">
    <w:name w:val="texto1"/>
    <w:basedOn w:val="Normal"/>
    <w:rsid w:val="004D583A"/>
    <w:pPr>
      <w:spacing w:before="100" w:beforeAutospacing="1" w:after="100" w:afterAutospacing="1" w:line="240" w:lineRule="auto"/>
    </w:pPr>
    <w:rPr>
      <w:rFonts w:ascii="Verdana" w:eastAsia="Times New Roman" w:hAnsi="Verdana"/>
      <w:color w:val="525252"/>
      <w:sz w:val="26"/>
      <w:szCs w:val="26"/>
      <w:lang w:eastAsia="pt-BR"/>
    </w:rPr>
  </w:style>
  <w:style w:type="character" w:customStyle="1" w:styleId="style81">
    <w:name w:val="style81"/>
    <w:basedOn w:val="Fontepargpadro"/>
    <w:rsid w:val="004D583A"/>
    <w:rPr>
      <w:sz w:val="21"/>
      <w:szCs w:val="21"/>
    </w:rPr>
  </w:style>
  <w:style w:type="character" w:customStyle="1" w:styleId="tit11">
    <w:name w:val="tit11"/>
    <w:basedOn w:val="Fontepargpadro"/>
    <w:rsid w:val="004D583A"/>
    <w:rPr>
      <w:rFonts w:ascii="Verdana" w:hAnsi="Verdana" w:hint="default"/>
      <w:b/>
      <w:bCs/>
      <w:i w:val="0"/>
      <w:iCs w:val="0"/>
      <w:strike w:val="0"/>
      <w:dstrike w:val="0"/>
      <w:color w:val="057642"/>
      <w:sz w:val="30"/>
      <w:szCs w:val="30"/>
      <w:u w:val="none"/>
      <w:effect w:val="none"/>
    </w:rPr>
  </w:style>
  <w:style w:type="character" w:customStyle="1" w:styleId="texto">
    <w:name w:val="texto"/>
    <w:basedOn w:val="Fontepargpadro"/>
    <w:rsid w:val="00167403"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3400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3400A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3400A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E74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E74D2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E74D2"/>
    <w:rPr>
      <w:vertAlign w:val="superscript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84A2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84A2A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link w:val="SubttuloChar"/>
    <w:qFormat/>
    <w:rsid w:val="00784A2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784A2A"/>
    <w:rPr>
      <w:rFonts w:ascii="Cambria" w:eastAsia="Times New Roman" w:hAnsi="Cambria" w:cs="Times New Roman"/>
      <w:sz w:val="24"/>
      <w:szCs w:val="24"/>
      <w:lang w:eastAsia="pt-BR"/>
    </w:rPr>
  </w:style>
  <w:style w:type="paragraph" w:customStyle="1" w:styleId="Default">
    <w:name w:val="Default"/>
    <w:rsid w:val="00AC05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emEspaamento">
    <w:name w:val="No Spacing"/>
    <w:link w:val="SemEspaamentoChar"/>
    <w:uiPriority w:val="1"/>
    <w:qFormat/>
    <w:rsid w:val="00843331"/>
    <w:pPr>
      <w:spacing w:after="0" w:line="240" w:lineRule="auto"/>
    </w:pPr>
  </w:style>
  <w:style w:type="character" w:customStyle="1" w:styleId="SemEspaamentoChar">
    <w:name w:val="Sem Espaçamento Char"/>
    <w:link w:val="SemEspaamento"/>
    <w:uiPriority w:val="1"/>
    <w:rsid w:val="0011712E"/>
  </w:style>
  <w:style w:type="table" w:customStyle="1" w:styleId="Tabelacomgrade1">
    <w:name w:val="Tabela com grade1"/>
    <w:basedOn w:val="Tabelanormal"/>
    <w:next w:val="Tabelacomgrade"/>
    <w:rsid w:val="00BA7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BA79C2"/>
  </w:style>
  <w:style w:type="paragraph" w:customStyle="1" w:styleId="ATP-TTULOS">
    <w:name w:val="ATP - TÍTULOS"/>
    <w:basedOn w:val="Ttulo1"/>
    <w:next w:val="SemEspaamento"/>
    <w:link w:val="ATP-TTULOSChar"/>
    <w:qFormat/>
    <w:rsid w:val="009E7AD5"/>
    <w:pPr>
      <w:numPr>
        <w:numId w:val="19"/>
      </w:numPr>
    </w:pPr>
    <w:rPr>
      <w:rFonts w:ascii="Arial" w:hAnsi="Arial"/>
      <w:bCs w:val="0"/>
      <w:color w:val="auto"/>
      <w:sz w:val="22"/>
    </w:rPr>
  </w:style>
  <w:style w:type="character" w:customStyle="1" w:styleId="ATP-TTULOSChar">
    <w:name w:val="ATP - TÍTULOS Char"/>
    <w:basedOn w:val="Ttulo1Char"/>
    <w:link w:val="ATP-TTULOS"/>
    <w:rsid w:val="009E7AD5"/>
    <w:rPr>
      <w:rFonts w:ascii="Arial" w:eastAsiaTheme="majorEastAsia" w:hAnsi="Arial" w:cstheme="majorBidi"/>
      <w:b/>
      <w:bCs w:val="0"/>
      <w:color w:val="365F91" w:themeColor="accent1" w:themeShade="BF"/>
      <w:sz w:val="28"/>
      <w:szCs w:val="28"/>
    </w:rPr>
  </w:style>
  <w:style w:type="paragraph" w:styleId="Citao">
    <w:name w:val="Quote"/>
    <w:aliases w:val="ATP - Figuras"/>
    <w:next w:val="Normal"/>
    <w:link w:val="CitaoChar"/>
    <w:uiPriority w:val="29"/>
    <w:qFormat/>
    <w:rsid w:val="002769DB"/>
    <w:pPr>
      <w:spacing w:before="200" w:after="160" w:line="240" w:lineRule="auto"/>
      <w:ind w:left="864" w:right="864"/>
    </w:pPr>
    <w:rPr>
      <w:rFonts w:ascii="Arial" w:eastAsia="Calibri" w:hAnsi="Arial" w:cs="Times New Roman"/>
      <w:i/>
      <w:iCs/>
      <w:color w:val="000000" w:themeColor="text1"/>
      <w:sz w:val="16"/>
    </w:rPr>
  </w:style>
  <w:style w:type="character" w:customStyle="1" w:styleId="CitaoChar">
    <w:name w:val="Citação Char"/>
    <w:aliases w:val="ATP - Figuras Char"/>
    <w:basedOn w:val="Fontepargpadro"/>
    <w:link w:val="Citao"/>
    <w:uiPriority w:val="29"/>
    <w:rsid w:val="002769DB"/>
    <w:rPr>
      <w:rFonts w:ascii="Arial" w:eastAsia="Calibri" w:hAnsi="Arial" w:cs="Times New Roman"/>
      <w:i/>
      <w:iCs/>
      <w:color w:val="000000" w:themeColor="text1"/>
      <w:sz w:val="16"/>
    </w:rPr>
  </w:style>
  <w:style w:type="character" w:styleId="nfaseSutil">
    <w:name w:val="Subtle Emphasis"/>
    <w:basedOn w:val="Fontepargpadro"/>
    <w:uiPriority w:val="19"/>
    <w:qFormat/>
    <w:rsid w:val="000669C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5169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5539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2633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232611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7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246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8817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2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3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69A8F5"/>
                                <w:left w:val="single" w:sz="24" w:space="0" w:color="69A8F5"/>
                                <w:bottom w:val="single" w:sz="2" w:space="0" w:color="69A8F5"/>
                                <w:right w:val="single" w:sz="24" w:space="0" w:color="69A8F5"/>
                              </w:divBdr>
                              <w:divsChild>
                                <w:div w:id="34694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5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679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522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956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584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30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57725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7450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2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20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20978">
                  <w:marLeft w:val="201"/>
                  <w:marRight w:val="2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1648">
                      <w:marLeft w:val="5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62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564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9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7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168E2-9466-4354-982A-B850B001B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1123</Words>
  <Characters>6069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raquela</dc:creator>
  <cp:lastModifiedBy>Débora de Sousa Garcia</cp:lastModifiedBy>
  <cp:revision>7</cp:revision>
  <cp:lastPrinted>2018-12-14T16:05:00Z</cp:lastPrinted>
  <dcterms:created xsi:type="dcterms:W3CDTF">2017-11-09T17:33:00Z</dcterms:created>
  <dcterms:modified xsi:type="dcterms:W3CDTF">2018-12-14T16:05:00Z</dcterms:modified>
</cp:coreProperties>
</file>