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2F7E3F">
        <w:rPr>
          <w:rFonts w:ascii="Times New Roman" w:hAnsi="Times New Roman" w:cs="Times New Roman"/>
          <w:b/>
          <w:sz w:val="20"/>
          <w:szCs w:val="20"/>
        </w:rPr>
        <w:t>008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7E3ECF">
        <w:rPr>
          <w:rFonts w:ascii="Times New Roman" w:hAnsi="Times New Roman" w:cs="Times New Roman"/>
          <w:b/>
          <w:sz w:val="20"/>
          <w:szCs w:val="20"/>
        </w:rPr>
        <w:t xml:space="preserve">materiais de </w:t>
      </w:r>
      <w:r w:rsidR="002F7E3F">
        <w:rPr>
          <w:rFonts w:ascii="Times New Roman" w:hAnsi="Times New Roman" w:cs="Times New Roman"/>
          <w:b/>
          <w:sz w:val="20"/>
          <w:szCs w:val="20"/>
        </w:rPr>
        <w:t>pintura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2F7E3F">
        <w:rPr>
          <w:rFonts w:ascii="Times New Roman" w:hAnsi="Times New Roman" w:cs="Times New Roman"/>
          <w:sz w:val="20"/>
          <w:szCs w:val="20"/>
        </w:rPr>
        <w:t>28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01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2F7E3F">
        <w:rPr>
          <w:rFonts w:ascii="Times New Roman" w:hAnsi="Times New Roman" w:cs="Times New Roman"/>
          <w:sz w:val="20"/>
          <w:szCs w:val="20"/>
        </w:rPr>
        <w:t>01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2F7E3F">
        <w:rPr>
          <w:rFonts w:ascii="Times New Roman" w:hAnsi="Times New Roman" w:cs="Times New Roman"/>
          <w:sz w:val="20"/>
          <w:szCs w:val="20"/>
        </w:rPr>
        <w:t>25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2F7E3F">
        <w:rPr>
          <w:rFonts w:ascii="Times New Roman" w:hAnsi="Times New Roman" w:cs="Times New Roman"/>
          <w:sz w:val="20"/>
          <w:szCs w:val="20"/>
        </w:rPr>
        <w:t>janeiro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C6952"/>
    <w:rsid w:val="00115E37"/>
    <w:rsid w:val="00123F23"/>
    <w:rsid w:val="001248E2"/>
    <w:rsid w:val="00241366"/>
    <w:rsid w:val="002F7E3F"/>
    <w:rsid w:val="003B3113"/>
    <w:rsid w:val="004616E4"/>
    <w:rsid w:val="00496AD8"/>
    <w:rsid w:val="004F7C11"/>
    <w:rsid w:val="00535260"/>
    <w:rsid w:val="006C0482"/>
    <w:rsid w:val="00774E47"/>
    <w:rsid w:val="007E3ECF"/>
    <w:rsid w:val="00920C14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D5D0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2019-01-25T16:42:00Z</dcterms:created>
  <dcterms:modified xsi:type="dcterms:W3CDTF">2019-01-25T16:42:00Z</dcterms:modified>
</cp:coreProperties>
</file>